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E5CC7">
      <w:pPr>
        <w:snapToGrid w:val="0"/>
        <w:jc w:val="center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334-新闻与传播专业综合能力</w:t>
      </w:r>
    </w:p>
    <w:p w14:paraId="032C1D8B">
      <w:pPr>
        <w:rPr>
          <w:sz w:val="28"/>
          <w:szCs w:val="28"/>
        </w:rPr>
      </w:pPr>
    </w:p>
    <w:p w14:paraId="7A34DF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《新闻采访与写作》</w:t>
      </w:r>
    </w:p>
    <w:p w14:paraId="1B82A2A9">
      <w:pPr>
        <w:rPr>
          <w:sz w:val="28"/>
          <w:szCs w:val="28"/>
        </w:rPr>
      </w:pPr>
    </w:p>
    <w:p w14:paraId="737DF1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绪论</w:t>
      </w:r>
    </w:p>
    <w:p w14:paraId="29F302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第一章  新闻采写的特征与原则</w:t>
      </w:r>
    </w:p>
    <w:p w14:paraId="4A8B6A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  新闻采写的基本原则</w:t>
      </w:r>
    </w:p>
    <w:p w14:paraId="733EB8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  新闻采访与写作的关系</w:t>
      </w:r>
    </w:p>
    <w:p w14:paraId="4471BD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第二章  新闻采写的主体——记者</w:t>
      </w:r>
    </w:p>
    <w:p w14:paraId="22970F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  记者的主体意识</w:t>
      </w:r>
    </w:p>
    <w:p w14:paraId="20D871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第三章  新闻采写的客体——新闻事实</w:t>
      </w:r>
    </w:p>
    <w:p w14:paraId="592925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  新闻事实的识别</w:t>
      </w:r>
    </w:p>
    <w:p w14:paraId="7ED66D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  新闻事实的选择依据</w:t>
      </w:r>
    </w:p>
    <w:p w14:paraId="2A2AC1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第四章  新闻采写的成果——新闻报道</w:t>
      </w:r>
    </w:p>
    <w:p w14:paraId="47B397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第五章  新闻发现</w:t>
      </w:r>
    </w:p>
    <w:p w14:paraId="441242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第四节  新闻发现的方法</w:t>
      </w:r>
    </w:p>
    <w:p w14:paraId="7DBE24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第六章  新闻选题与采访策划</w:t>
      </w:r>
    </w:p>
    <w:p w14:paraId="32E0E1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  新闻选题的确定</w:t>
      </w:r>
    </w:p>
    <w:p w14:paraId="3535E0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  采访策划的原则与方法</w:t>
      </w:r>
    </w:p>
    <w:p w14:paraId="005E3F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第七章  采访的类型</w:t>
      </w:r>
    </w:p>
    <w:p w14:paraId="60E7B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  访问</w:t>
      </w:r>
    </w:p>
    <w:p w14:paraId="020046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  观察</w:t>
      </w:r>
    </w:p>
    <w:p w14:paraId="79F3CB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第八章  采访的准备</w:t>
      </w:r>
    </w:p>
    <w:p w14:paraId="306772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第四节  采访计划的拟订</w:t>
      </w:r>
    </w:p>
    <w:p w14:paraId="3197AF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第五节  采访的其他准备</w:t>
      </w:r>
    </w:p>
    <w:p w14:paraId="1C0122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第九章  采访的实施——访问</w:t>
      </w:r>
    </w:p>
    <w:p w14:paraId="67FF18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  访问的氛围</w:t>
      </w:r>
    </w:p>
    <w:p w14:paraId="6598AF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第十章  采访的实施——现场观察</w:t>
      </w:r>
    </w:p>
    <w:p w14:paraId="118C99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  现场观察</w:t>
      </w:r>
      <w:bookmarkStart w:id="0" w:name="_GoBack"/>
      <w:bookmarkEnd w:id="0"/>
      <w:r>
        <w:rPr>
          <w:rFonts w:hint="eastAsia"/>
          <w:sz w:val="28"/>
          <w:szCs w:val="28"/>
        </w:rPr>
        <w:t>的方法和技巧</w:t>
      </w:r>
    </w:p>
    <w:p w14:paraId="04A611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第十一章 采访的实施——记录与核实</w:t>
      </w:r>
    </w:p>
    <w:p w14:paraId="4A3D0F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  采访记录的作用与内容</w:t>
      </w:r>
    </w:p>
    <w:p w14:paraId="307250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第十二章  消息写作</w:t>
      </w:r>
    </w:p>
    <w:p w14:paraId="1D17B0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第十四章  特写写作</w:t>
      </w:r>
    </w:p>
    <w:p w14:paraId="4DCA77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第十八章  网络新闻写作 </w:t>
      </w:r>
    </w:p>
    <w:p w14:paraId="1BEB75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第十九章  融合报道</w:t>
      </w:r>
    </w:p>
    <w:p w14:paraId="097CA852">
      <w:pPr>
        <w:rPr>
          <w:sz w:val="28"/>
          <w:szCs w:val="28"/>
        </w:rPr>
      </w:pPr>
    </w:p>
    <w:p w14:paraId="29D58D28">
      <w:pPr>
        <w:rPr>
          <w:sz w:val="28"/>
          <w:szCs w:val="28"/>
        </w:rPr>
      </w:pPr>
    </w:p>
    <w:p w14:paraId="277B86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《新闻编辑》</w:t>
      </w:r>
    </w:p>
    <w:p w14:paraId="0D5D31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绪论</w:t>
      </w:r>
    </w:p>
    <w:p w14:paraId="4A7F10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第一章  新闻编辑工作的内容与原则</w:t>
      </w:r>
    </w:p>
    <w:p w14:paraId="65F7E6A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第二章  新闻编辑人员的素养与能力</w:t>
      </w:r>
    </w:p>
    <w:p w14:paraId="6521CA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  新闻编辑人员的专业能力</w:t>
      </w:r>
    </w:p>
    <w:p w14:paraId="462477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第三章  媒介定位与新闻编辑方针</w:t>
      </w:r>
    </w:p>
    <w:p w14:paraId="44952B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  新闻编辑方针</w:t>
      </w:r>
    </w:p>
    <w:p w14:paraId="559EB3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第四节  新闻产品设计</w:t>
      </w:r>
    </w:p>
    <w:p w14:paraId="6E5037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第四章  新闻报道的策划与组织</w:t>
      </w:r>
    </w:p>
    <w:p w14:paraId="7BD978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第五章 新闻稿件的选择与编辑</w:t>
      </w:r>
    </w:p>
    <w:p w14:paraId="1D78DD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  新闻稿件选择的意义与方法</w:t>
      </w:r>
    </w:p>
    <w:p w14:paraId="68FFB8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第六章  新闻标题制作</w:t>
      </w:r>
    </w:p>
    <w:p w14:paraId="1156F0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第七章  新闻图片编辑</w:t>
      </w:r>
    </w:p>
    <w:p w14:paraId="30751E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  新闻照片的编辑</w:t>
      </w:r>
    </w:p>
    <w:p w14:paraId="4077D0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第八章  版面设计</w:t>
      </w:r>
    </w:p>
    <w:p w14:paraId="659F28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  版面设计与电子排版</w:t>
      </w:r>
    </w:p>
    <w:p w14:paraId="0F718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第四节 新闻网页设计方法及内容发布管理</w:t>
      </w:r>
    </w:p>
    <w:p w14:paraId="68B267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第九章  多媒体编辑与互动管理</w:t>
      </w:r>
    </w:p>
    <w:p w14:paraId="297AF79B">
      <w:pPr>
        <w:rPr>
          <w:sz w:val="28"/>
          <w:szCs w:val="28"/>
        </w:rPr>
      </w:pPr>
    </w:p>
    <w:p w14:paraId="7F09FC5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Y2JlYzlkY2EzNzIxMTQ3N2I0OTZlMmMzN2M5OWQifQ=="/>
  </w:docVars>
  <w:rsids>
    <w:rsidRoot w:val="00E054D4"/>
    <w:rsid w:val="00312E1E"/>
    <w:rsid w:val="003F6E40"/>
    <w:rsid w:val="004B7EA6"/>
    <w:rsid w:val="00646CF2"/>
    <w:rsid w:val="008D66C2"/>
    <w:rsid w:val="00AF2D0D"/>
    <w:rsid w:val="00BD74CB"/>
    <w:rsid w:val="00CD12EC"/>
    <w:rsid w:val="00D11EC0"/>
    <w:rsid w:val="00DC293A"/>
    <w:rsid w:val="00E054D4"/>
    <w:rsid w:val="00E70044"/>
    <w:rsid w:val="09E90A7E"/>
    <w:rsid w:val="17DD11DB"/>
    <w:rsid w:val="18BE612E"/>
    <w:rsid w:val="231D4FC0"/>
    <w:rsid w:val="262D2CE2"/>
    <w:rsid w:val="2AE22DCD"/>
    <w:rsid w:val="3A7048BA"/>
    <w:rsid w:val="44CB7392"/>
    <w:rsid w:val="478B47D2"/>
    <w:rsid w:val="55AA728C"/>
    <w:rsid w:val="55E25C7B"/>
    <w:rsid w:val="5B6F4A8B"/>
    <w:rsid w:val="5CB0091F"/>
    <w:rsid w:val="6B480E55"/>
    <w:rsid w:val="759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551</Words>
  <Characters>554</Characters>
  <Lines>4</Lines>
  <Paragraphs>1</Paragraphs>
  <TotalTime>6</TotalTime>
  <ScaleCrop>false</ScaleCrop>
  <LinksUpToDate>false</LinksUpToDate>
  <CharactersWithSpaces>644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2021-09-27T00:36:00Z</dcterms:created>
  <dc:creator>xb21cn</dc:creator>
  <cp:lastModifiedBy>冷艳</cp:lastModifiedBy>
  <dcterms:modified xsi:type="dcterms:W3CDTF">2024-10-09T05:13:13Z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5FC1048E21C4460E9B829CA7446C2763_13</vt:lpwstr>
  </property>
</Properties>
</file>