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西安工业大学</w:t>
      </w:r>
      <w:r>
        <w:rPr>
          <w:rFonts w:ascii="Times New Roman" w:hAnsi="Times New Roman" w:cs="Times New Roman"/>
          <w:b/>
          <w:sz w:val="36"/>
        </w:rPr>
        <w:t>202</w:t>
      </w:r>
      <w:r>
        <w:rPr>
          <w:rFonts w:hint="eastAsia" w:ascii="Times New Roman" w:hAnsi="Times New Roman" w:cs="Times New Roman"/>
          <w:b/>
          <w:sz w:val="36"/>
          <w:lang w:val="en-US" w:eastAsia="zh-CN"/>
        </w:rPr>
        <w:t>3</w:t>
      </w:r>
      <w:r>
        <w:rPr>
          <w:rFonts w:hint="eastAsia"/>
          <w:b/>
          <w:sz w:val="36"/>
        </w:rPr>
        <w:t>年硕士研究生</w:t>
      </w:r>
    </w:p>
    <w:p>
      <w:pPr>
        <w:spacing w:line="560" w:lineRule="exact"/>
        <w:ind w:firstLine="0" w:firstLineChars="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/>
          <w:b/>
          <w:sz w:val="36"/>
          <w:lang w:val="en-US" w:eastAsia="zh-CN"/>
        </w:rPr>
        <w:t>网络远程</w:t>
      </w:r>
      <w:r>
        <w:rPr>
          <w:rFonts w:hint="eastAsia"/>
          <w:b/>
          <w:sz w:val="36"/>
        </w:rPr>
        <w:t>复试承诺书</w:t>
      </w:r>
    </w:p>
    <w:p>
      <w:pPr>
        <w:spacing w:line="560" w:lineRule="exact"/>
        <w:ind w:left="0" w:leftChars="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本人已认真阅读并了解《</w:t>
      </w:r>
      <w:r>
        <w:rPr>
          <w:rFonts w:hint="default" w:ascii="Times New Roman" w:hAnsi="Times New Roman" w:eastAsia="仿宋" w:cs="Times New Roman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8"/>
          <w:szCs w:val="28"/>
        </w:rPr>
        <w:t>年全国硕士研究生招生工作管理规定》、《国家教育考试违规处理办法》、《中华人民共和国刑法修正案（九）》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和</w:t>
      </w:r>
      <w:r>
        <w:rPr>
          <w:rFonts w:hint="default" w:ascii="Times New Roman" w:hAnsi="Times New Roman" w:eastAsia="仿宋" w:cs="Times New Roman"/>
          <w:sz w:val="28"/>
          <w:szCs w:val="28"/>
        </w:rPr>
        <w:t>《西安工业大学202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>硕士研究生网络远程复试考场规则》等有关考试规定，为维护硕士研究生复试的严肃性和公平性，特郑重承诺以下事项：</w:t>
      </w:r>
    </w:p>
    <w:p>
      <w:pPr>
        <w:spacing w:line="560" w:lineRule="exact"/>
        <w:ind w:firstLine="3168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1.保证所提交的本人身份证、准考证等报考信息及材料真实无误。</w:t>
      </w:r>
    </w:p>
    <w:p>
      <w:pPr>
        <w:spacing w:line="560" w:lineRule="exact"/>
        <w:ind w:firstLine="3168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2.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本人</w:t>
      </w:r>
      <w:r>
        <w:rPr>
          <w:rFonts w:hint="default" w:ascii="Times New Roman" w:hAnsi="Times New Roman" w:eastAsia="仿宋" w:cs="Times New Roman"/>
          <w:sz w:val="28"/>
          <w:szCs w:val="28"/>
        </w:rPr>
        <w:t>在复试的过程中服从复试工作人员安排，保证在考试中诚实守信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</w:rPr>
        <w:t>独立完成复试各环节。</w:t>
      </w:r>
    </w:p>
    <w:p>
      <w:pPr>
        <w:spacing w:line="560" w:lineRule="exact"/>
        <w:ind w:firstLine="3168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3.硕士研究生复试整个过程及试题均属于国家机密，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本人</w:t>
      </w:r>
      <w:r>
        <w:rPr>
          <w:rFonts w:hint="default" w:ascii="Times New Roman" w:hAnsi="Times New Roman" w:eastAsia="仿宋" w:cs="Times New Roman"/>
          <w:sz w:val="28"/>
          <w:szCs w:val="28"/>
        </w:rPr>
        <w:t>在复试过程中</w:t>
      </w:r>
      <w:r>
        <w:rPr>
          <w:rFonts w:hint="eastAsia" w:ascii="Times New Roman" w:hAnsi="Times New Roman" w:eastAsia="仿宋" w:cs="Times New Roman"/>
          <w:sz w:val="28"/>
          <w:szCs w:val="28"/>
        </w:rPr>
        <w:t>不录屏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、不</w:t>
      </w:r>
      <w:r>
        <w:rPr>
          <w:rFonts w:hint="eastAsia" w:ascii="Times New Roman" w:hAnsi="Times New Roman" w:eastAsia="仿宋" w:cs="Times New Roman"/>
          <w:sz w:val="28"/>
          <w:szCs w:val="28"/>
        </w:rPr>
        <w:t>录像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、不</w:t>
      </w:r>
      <w:r>
        <w:rPr>
          <w:rFonts w:hint="eastAsia" w:ascii="Times New Roman" w:hAnsi="Times New Roman" w:eastAsia="仿宋" w:cs="Times New Roman"/>
          <w:sz w:val="28"/>
          <w:szCs w:val="28"/>
        </w:rPr>
        <w:t>录音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本人</w:t>
      </w:r>
      <w:r>
        <w:rPr>
          <w:rFonts w:hint="eastAsia" w:ascii="Times New Roman" w:hAnsi="Times New Roman" w:eastAsia="仿宋" w:cs="Times New Roman"/>
          <w:sz w:val="28"/>
          <w:szCs w:val="28"/>
        </w:rPr>
        <w:t>不以任何理由、任何形式向他人及网络平台传播复试题目及相关材料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</w:p>
    <w:p>
      <w:pPr>
        <w:spacing w:line="560" w:lineRule="exact"/>
        <w:ind w:firstLine="3168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8"/>
          <w:szCs w:val="28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本人</w:t>
      </w:r>
      <w:r>
        <w:rPr>
          <w:rFonts w:hint="default" w:ascii="Times New Roman" w:hAnsi="Times New Roman" w:eastAsia="仿宋" w:cs="Times New Roman"/>
          <w:sz w:val="28"/>
          <w:szCs w:val="28"/>
        </w:rPr>
        <w:t>自觉遵守国家、省教育考试院及学校有关硕士研究生复试的相关法律、法规、和考场规则。如有违规、违纪、违法行为，自行接受处罚并承担后果。</w:t>
      </w:r>
    </w:p>
    <w:p>
      <w:pPr>
        <w:spacing w:line="560" w:lineRule="exact"/>
        <w:ind w:firstLine="316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如违反以上承诺内容，复试成绩作废，取消录取资格，本人愿承担由此造成的一切后果。</w:t>
      </w:r>
    </w:p>
    <w:p>
      <w:pPr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3920" w:firstLineChars="14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承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诺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人：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</w:t>
      </w:r>
    </w:p>
    <w:p>
      <w:pPr>
        <w:spacing w:line="560" w:lineRule="exact"/>
        <w:ind w:firstLine="3920" w:firstLineChars="1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身份证号：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560" w:lineRule="exact"/>
        <w:ind w:firstLine="3920" w:firstLineChars="14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</w:t>
      </w:r>
    </w:p>
    <w:p>
      <w:pPr>
        <w:spacing w:line="560" w:lineRule="exact"/>
        <w:ind w:firstLine="5600" w:firstLineChars="20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1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16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16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16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QyMTY4YmQ4N2UwNzViOGRmNWE4Yzk0YTVmODJhY2EifQ=="/>
  </w:docVars>
  <w:rsids>
    <w:rsidRoot w:val="00210A89"/>
    <w:rsid w:val="00002728"/>
    <w:rsid w:val="0004396A"/>
    <w:rsid w:val="00085D25"/>
    <w:rsid w:val="00093188"/>
    <w:rsid w:val="001A47C8"/>
    <w:rsid w:val="00210A89"/>
    <w:rsid w:val="0021223D"/>
    <w:rsid w:val="00283A96"/>
    <w:rsid w:val="002C0F58"/>
    <w:rsid w:val="00381407"/>
    <w:rsid w:val="00422195"/>
    <w:rsid w:val="00517E07"/>
    <w:rsid w:val="0056395E"/>
    <w:rsid w:val="005D7F88"/>
    <w:rsid w:val="005E74C9"/>
    <w:rsid w:val="00635E88"/>
    <w:rsid w:val="00750159"/>
    <w:rsid w:val="00761946"/>
    <w:rsid w:val="0076740E"/>
    <w:rsid w:val="007A1C20"/>
    <w:rsid w:val="008A3597"/>
    <w:rsid w:val="00945DCA"/>
    <w:rsid w:val="00950A88"/>
    <w:rsid w:val="009B48A2"/>
    <w:rsid w:val="009B6603"/>
    <w:rsid w:val="00A27F51"/>
    <w:rsid w:val="00A67432"/>
    <w:rsid w:val="00A7217B"/>
    <w:rsid w:val="00A96BB8"/>
    <w:rsid w:val="00AF6B16"/>
    <w:rsid w:val="00B81240"/>
    <w:rsid w:val="00C66ED2"/>
    <w:rsid w:val="00DE09E3"/>
    <w:rsid w:val="00DF7773"/>
    <w:rsid w:val="00E15F7F"/>
    <w:rsid w:val="00E458CD"/>
    <w:rsid w:val="00EE40A4"/>
    <w:rsid w:val="00FA3825"/>
    <w:rsid w:val="05971A92"/>
    <w:rsid w:val="0891446D"/>
    <w:rsid w:val="0CA264C3"/>
    <w:rsid w:val="14452D12"/>
    <w:rsid w:val="1609107F"/>
    <w:rsid w:val="16E221CC"/>
    <w:rsid w:val="19A836E1"/>
    <w:rsid w:val="1D5B370B"/>
    <w:rsid w:val="208236DE"/>
    <w:rsid w:val="22614A08"/>
    <w:rsid w:val="2B261ECA"/>
    <w:rsid w:val="2D1B2A63"/>
    <w:rsid w:val="2D5B7BEB"/>
    <w:rsid w:val="2D7861DB"/>
    <w:rsid w:val="2E39738A"/>
    <w:rsid w:val="30853A74"/>
    <w:rsid w:val="309C6E03"/>
    <w:rsid w:val="31F2726A"/>
    <w:rsid w:val="31FE38E0"/>
    <w:rsid w:val="37B35EEA"/>
    <w:rsid w:val="38454D8F"/>
    <w:rsid w:val="3C691FA0"/>
    <w:rsid w:val="3FF6325F"/>
    <w:rsid w:val="40130F75"/>
    <w:rsid w:val="439248EF"/>
    <w:rsid w:val="454A685F"/>
    <w:rsid w:val="5443719A"/>
    <w:rsid w:val="57D91A65"/>
    <w:rsid w:val="648F4D2F"/>
    <w:rsid w:val="66010C5F"/>
    <w:rsid w:val="6A4250E0"/>
    <w:rsid w:val="6A7A0E13"/>
    <w:rsid w:val="6BDD0E5C"/>
    <w:rsid w:val="70331381"/>
    <w:rsid w:val="713D6752"/>
    <w:rsid w:val="744029CB"/>
    <w:rsid w:val="7C050EA2"/>
    <w:rsid w:val="7C2B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西安石油大学</Company>
  <Pages>1</Pages>
  <Words>418</Words>
  <Characters>431</Characters>
  <Lines>0</Lines>
  <Paragraphs>0</Paragraphs>
  <TotalTime>29</TotalTime>
  <ScaleCrop>false</ScaleCrop>
  <LinksUpToDate>false</LinksUpToDate>
  <CharactersWithSpaces>508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2020-04-25T00:59:00Z</dcterms:created>
  <dc:creator>倪永良</dc:creator>
  <cp:lastModifiedBy>王恒</cp:lastModifiedBy>
  <cp:lastPrinted>2020-05-06T11:35:00Z</cp:lastPrinted>
  <dcterms:modified xsi:type="dcterms:W3CDTF">2023-03-20T08:07:18Z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E9569DF6BD414B22A2B1A85FC2B52429</vt:lpwstr>
  </property>
</Properties>
</file>