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A3" w:rsidRDefault="00D52A19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:rsidR="004D65A3" w:rsidRDefault="00D52A19">
      <w:pPr>
        <w:framePr w:w="7550" w:wrap="auto" w:hAnchor="text" w:x="4764" w:y="1895"/>
        <w:widowControl w:val="0"/>
        <w:autoSpaceDE w:val="0"/>
        <w:autoSpaceDN w:val="0"/>
        <w:spacing w:line="421" w:lineRule="exact"/>
        <w:rPr>
          <w:rFonts w:ascii="Microsoft YaHei" w:hAnsi="Microsoft YaHei" w:cs="Microsoft YaHei" w:hint="eastAsia"/>
          <w:color w:val="000000"/>
          <w:sz w:val="32"/>
          <w:szCs w:val="22"/>
          <w:lang w:eastAsia="zh-CN"/>
        </w:rPr>
      </w:pP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山东政法学院</w:t>
      </w:r>
      <w:r>
        <w:rPr>
          <w:rFonts w:hAnsi="Calibri"/>
          <w:color w:val="000000"/>
          <w:spacing w:val="2"/>
          <w:sz w:val="32"/>
          <w:szCs w:val="22"/>
          <w:lang w:eastAsia="zh-CN"/>
        </w:rPr>
        <w:t xml:space="preserve"> </w:t>
      </w:r>
      <w:r>
        <w:rPr>
          <w:rFonts w:ascii="Microsoft YaHei" w:hAnsi="Calibri"/>
          <w:color w:val="000000"/>
          <w:sz w:val="32"/>
          <w:szCs w:val="22"/>
          <w:lang w:eastAsia="zh-CN"/>
        </w:rPr>
        <w:t>202</w:t>
      </w:r>
      <w:r w:rsidR="00AA3540">
        <w:rPr>
          <w:rFonts w:ascii="Microsoft YaHei" w:hAnsi="Calibri" w:hint="eastAsia"/>
          <w:color w:val="000000"/>
          <w:sz w:val="32"/>
          <w:szCs w:val="22"/>
          <w:lang w:eastAsia="zh-CN"/>
        </w:rPr>
        <w:t>3</w:t>
      </w:r>
      <w:r>
        <w:rPr>
          <w:rFonts w:ascii="Microsoft YaHei" w:hAnsi="Calibri"/>
          <w:color w:val="000000"/>
          <w:spacing w:val="-15"/>
          <w:sz w:val="32"/>
          <w:szCs w:val="22"/>
          <w:lang w:eastAsia="zh-CN"/>
        </w:rPr>
        <w:t xml:space="preserve"> </w:t>
      </w:r>
      <w:r>
        <w:rPr>
          <w:rFonts w:ascii="Microsoft YaHei" w:hAnsi="Microsoft YaHei" w:cs="Microsoft YaHei"/>
          <w:color w:val="000000"/>
          <w:sz w:val="32"/>
          <w:szCs w:val="22"/>
          <w:lang w:eastAsia="zh-CN"/>
        </w:rPr>
        <w:t>年法律硕士研究生招生专业目录</w:t>
      </w:r>
    </w:p>
    <w:p w:rsidR="00AA3540" w:rsidRDefault="00AA3540">
      <w:pPr>
        <w:framePr w:w="7550" w:wrap="auto" w:hAnchor="text" w:x="4764" w:y="1895"/>
        <w:widowControl w:val="0"/>
        <w:autoSpaceDE w:val="0"/>
        <w:autoSpaceDN w:val="0"/>
        <w:spacing w:line="421" w:lineRule="exact"/>
        <w:rPr>
          <w:rFonts w:ascii="Microsoft YaHei" w:hAnsi="Microsoft YaHei" w:cs="Microsoft YaHei" w:hint="eastAsia"/>
          <w:color w:val="000000"/>
          <w:sz w:val="32"/>
          <w:szCs w:val="22"/>
          <w:lang w:eastAsia="zh-CN"/>
        </w:rPr>
      </w:pPr>
    </w:p>
    <w:p w:rsidR="00AA3540" w:rsidRDefault="00AA3540">
      <w:pPr>
        <w:framePr w:w="7550" w:wrap="auto" w:hAnchor="text" w:x="4764" w:y="1895"/>
        <w:widowControl w:val="0"/>
        <w:autoSpaceDE w:val="0"/>
        <w:autoSpaceDN w:val="0"/>
        <w:spacing w:line="421" w:lineRule="exact"/>
        <w:rPr>
          <w:rFonts w:ascii="Microsoft YaHei" w:hAnsi="Microsoft YaHei" w:cs="Microsoft YaHei" w:hint="eastAsia"/>
          <w:color w:val="000000"/>
          <w:sz w:val="32"/>
          <w:szCs w:val="22"/>
          <w:lang w:eastAsia="zh-CN"/>
        </w:rPr>
      </w:pPr>
    </w:p>
    <w:p w:rsidR="00AA3540" w:rsidRDefault="00AA3540">
      <w:pPr>
        <w:framePr w:w="7550" w:wrap="auto" w:hAnchor="text" w:x="4764" w:y="1895"/>
        <w:widowControl w:val="0"/>
        <w:autoSpaceDE w:val="0"/>
        <w:autoSpaceDN w:val="0"/>
        <w:spacing w:line="421" w:lineRule="exact"/>
        <w:rPr>
          <w:rFonts w:ascii="Microsoft YaHei" w:hAnsi="Microsoft YaHei" w:cs="Microsoft YaHei" w:hint="eastAsia"/>
          <w:color w:val="000000"/>
          <w:sz w:val="32"/>
          <w:szCs w:val="22"/>
          <w:lang w:eastAsia="zh-CN"/>
        </w:rPr>
      </w:pPr>
    </w:p>
    <w:p w:rsidR="00AA3540" w:rsidRPr="00AA3540" w:rsidRDefault="00AA3540">
      <w:pPr>
        <w:framePr w:w="7550" w:wrap="auto" w:hAnchor="text" w:x="4764" w:y="1895"/>
        <w:widowControl w:val="0"/>
        <w:autoSpaceDE w:val="0"/>
        <w:autoSpaceDN w:val="0"/>
        <w:spacing w:line="421" w:lineRule="exact"/>
        <w:rPr>
          <w:rFonts w:hAnsi="Calibri" w:hint="eastAsia"/>
          <w:color w:val="000000"/>
          <w:sz w:val="32"/>
          <w:szCs w:val="22"/>
          <w:lang w:eastAsia="zh-CN"/>
        </w:rPr>
      </w:pPr>
    </w:p>
    <w:p w:rsidR="004D65A3" w:rsidRDefault="00D52A19">
      <w:pPr>
        <w:framePr w:w="720" w:wrap="auto" w:hAnchor="text" w:x="1493" w:y="254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序号</w:t>
      </w:r>
    </w:p>
    <w:p w:rsidR="004D65A3" w:rsidRDefault="00D52A19">
      <w:pPr>
        <w:framePr w:w="2400" w:wrap="auto" w:hAnchor="text" w:x="2645" w:y="254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招生专业代码及名称</w:t>
      </w:r>
    </w:p>
    <w:p w:rsidR="004D65A3" w:rsidRDefault="00D52A19">
      <w:pPr>
        <w:framePr w:w="1200" w:wrap="auto" w:hAnchor="text" w:x="5663" w:y="254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研究方向</w:t>
      </w:r>
    </w:p>
    <w:p w:rsidR="004D65A3" w:rsidRDefault="00D52A19">
      <w:pPr>
        <w:framePr w:w="1200" w:wrap="auto" w:hAnchor="text" w:x="7271" w:y="254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学习形式</w:t>
      </w:r>
    </w:p>
    <w:p w:rsidR="004D65A3" w:rsidRDefault="00D52A19">
      <w:pPr>
        <w:framePr w:w="3163" w:wrap="auto" w:hAnchor="text" w:x="8637" w:y="2543"/>
        <w:widowControl w:val="0"/>
        <w:autoSpaceDE w:val="0"/>
        <w:autoSpaceDN w:val="0"/>
        <w:spacing w:line="240" w:lineRule="exact"/>
        <w:ind w:left="1963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考试科目</w:t>
      </w:r>
    </w:p>
    <w:p w:rsidR="004D65A3" w:rsidRDefault="00D52A19">
      <w:pPr>
        <w:framePr w:w="3163" w:wrap="auto" w:hAnchor="text" w:x="8637" w:y="2543"/>
        <w:widowControl w:val="0"/>
        <w:autoSpaceDE w:val="0"/>
        <w:autoSpaceDN w:val="0"/>
        <w:spacing w:before="167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①</w:t>
      </w:r>
      <w:r>
        <w:rPr>
          <w:rFonts w:ascii="Calibri" w:hAnsi="Calibri"/>
          <w:color w:val="000000"/>
          <w:spacing w:val="1"/>
          <w:szCs w:val="22"/>
          <w:lang w:eastAsia="zh-CN"/>
        </w:rPr>
        <w:t>101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思想政治理论</w:t>
      </w:r>
    </w:p>
    <w:p w:rsidR="004D65A3" w:rsidRDefault="00D52A19">
      <w:pPr>
        <w:framePr w:w="1440" w:wrap="auto" w:hAnchor="text" w:x="13956" w:y="254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黑体" w:hAnsi="黑体" w:cs="黑体"/>
          <w:color w:val="000000"/>
          <w:szCs w:val="22"/>
          <w:lang w:eastAsia="zh-CN"/>
        </w:rPr>
        <w:t>拟招生人数</w:t>
      </w:r>
    </w:p>
    <w:p w:rsidR="004D65A3" w:rsidRDefault="00D52A19">
      <w:pPr>
        <w:framePr w:w="2107" w:wrap="auto" w:hAnchor="text" w:x="8637" w:y="3262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②</w:t>
      </w:r>
      <w:r>
        <w:rPr>
          <w:rFonts w:ascii="Calibri" w:hAnsi="Calibri"/>
          <w:color w:val="000000"/>
          <w:spacing w:val="1"/>
          <w:szCs w:val="22"/>
          <w:lang w:eastAsia="zh-CN"/>
        </w:rPr>
        <w:t>201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英语（一）</w:t>
      </w:r>
    </w:p>
    <w:p w:rsidR="004D65A3" w:rsidRDefault="00D52A19">
      <w:pPr>
        <w:framePr w:w="484" w:wrap="auto" w:hAnchor="text" w:x="14433" w:y="3257"/>
        <w:widowControl w:val="0"/>
        <w:autoSpaceDE w:val="0"/>
        <w:autoSpaceDN w:val="0"/>
        <w:spacing w:line="293" w:lineRule="exact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pacing w:val="1"/>
          <w:szCs w:val="22"/>
          <w:lang w:eastAsia="zh-CN"/>
        </w:rPr>
        <w:t>6</w:t>
      </w:r>
      <w:r w:rsidR="00AA3540">
        <w:rPr>
          <w:rFonts w:ascii="Calibri" w:hAnsi="Calibri" w:hint="eastAsia"/>
          <w:color w:val="000000"/>
          <w:spacing w:val="1"/>
          <w:szCs w:val="22"/>
          <w:lang w:eastAsia="zh-CN"/>
        </w:rPr>
        <w:t>5</w:t>
      </w:r>
    </w:p>
    <w:p w:rsidR="004D65A3" w:rsidRDefault="00D52A19">
      <w:pPr>
        <w:framePr w:w="362" w:wrap="auto" w:hAnchor="text" w:x="1673" w:y="3509"/>
        <w:widowControl w:val="0"/>
        <w:autoSpaceDE w:val="0"/>
        <w:autoSpaceDN w:val="0"/>
        <w:spacing w:line="293" w:lineRule="exact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1</w:t>
      </w:r>
    </w:p>
    <w:p w:rsidR="004D65A3" w:rsidRDefault="00D52A19">
      <w:pPr>
        <w:framePr w:w="3190" w:wrap="auto" w:hAnchor="text" w:x="2244" w:y="3509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035101</w:t>
      </w:r>
      <w:r>
        <w:rPr>
          <w:rFonts w:ascii="Calibri" w:hAnsi="Calibr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法律硕士（非法学）</w:t>
      </w:r>
    </w:p>
    <w:p w:rsidR="004D65A3" w:rsidRDefault="00D52A19">
      <w:pPr>
        <w:framePr w:w="4025" w:wrap="auto" w:hAnchor="text" w:x="8637" w:y="3575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③</w:t>
      </w:r>
      <w:r>
        <w:rPr>
          <w:rFonts w:ascii="Calibri" w:hAnsi="Calibri"/>
          <w:color w:val="000000"/>
          <w:spacing w:val="1"/>
          <w:szCs w:val="22"/>
          <w:lang w:eastAsia="zh-CN"/>
        </w:rPr>
        <w:t>398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法律硕士专业基础（非法学）</w:t>
      </w:r>
    </w:p>
    <w:p w:rsidR="004D65A3" w:rsidRDefault="00D52A19">
      <w:pPr>
        <w:framePr w:w="4025" w:wrap="auto" w:hAnchor="text" w:x="8637" w:y="3575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④</w:t>
      </w:r>
      <w:r>
        <w:rPr>
          <w:rFonts w:ascii="Calibri" w:hAnsi="Calibri"/>
          <w:color w:val="000000"/>
          <w:spacing w:val="1"/>
          <w:szCs w:val="22"/>
          <w:lang w:eastAsia="zh-CN"/>
        </w:rPr>
        <w:t>498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法律硕士综合（非法学）</w:t>
      </w:r>
    </w:p>
    <w:p w:rsidR="004D65A3" w:rsidRDefault="00D52A19">
      <w:pPr>
        <w:framePr w:w="4025" w:wrap="auto" w:hAnchor="text" w:x="8637" w:y="3575"/>
        <w:widowControl w:val="0"/>
        <w:autoSpaceDE w:val="0"/>
        <w:autoSpaceDN w:val="0"/>
        <w:spacing w:before="2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①</w:t>
      </w:r>
      <w:r>
        <w:rPr>
          <w:rFonts w:ascii="Calibri" w:hAnsi="Calibri"/>
          <w:color w:val="000000"/>
          <w:spacing w:val="1"/>
          <w:szCs w:val="22"/>
          <w:lang w:eastAsia="zh-CN"/>
        </w:rPr>
        <w:t>101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思想政治理论</w:t>
      </w:r>
    </w:p>
    <w:p w:rsidR="004D65A3" w:rsidRDefault="00D52A19">
      <w:pPr>
        <w:framePr w:w="960" w:wrap="auto" w:hAnchor="text" w:x="7319" w:y="417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全日制</w:t>
      </w:r>
    </w:p>
    <w:p w:rsidR="004D65A3" w:rsidRDefault="00D52A19">
      <w:pPr>
        <w:framePr w:w="2107" w:wrap="auto" w:hAnchor="text" w:x="8637" w:y="4520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②</w:t>
      </w:r>
      <w:r>
        <w:rPr>
          <w:rFonts w:ascii="Calibri" w:hAnsi="Calibri"/>
          <w:color w:val="000000"/>
          <w:spacing w:val="1"/>
          <w:szCs w:val="22"/>
          <w:lang w:eastAsia="zh-CN"/>
        </w:rPr>
        <w:t>201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英语（一）</w:t>
      </w:r>
    </w:p>
    <w:p w:rsidR="004D65A3" w:rsidRDefault="00D52A19">
      <w:pPr>
        <w:framePr w:w="484" w:wrap="auto" w:hAnchor="text" w:x="14433" w:y="4516"/>
        <w:widowControl w:val="0"/>
        <w:autoSpaceDE w:val="0"/>
        <w:autoSpaceDN w:val="0"/>
        <w:spacing w:line="293" w:lineRule="exact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pacing w:val="1"/>
          <w:szCs w:val="22"/>
          <w:lang w:eastAsia="zh-CN"/>
        </w:rPr>
        <w:t>6</w:t>
      </w:r>
      <w:r w:rsidR="00AA3540">
        <w:rPr>
          <w:rFonts w:ascii="Calibri" w:hAnsi="Calibri" w:hint="eastAsia"/>
          <w:color w:val="000000"/>
          <w:spacing w:val="1"/>
          <w:szCs w:val="22"/>
          <w:lang w:eastAsia="zh-CN"/>
        </w:rPr>
        <w:t>5</w:t>
      </w:r>
    </w:p>
    <w:p w:rsidR="004D65A3" w:rsidRDefault="00AA3540">
      <w:pPr>
        <w:framePr w:w="484" w:wrap="auto" w:hAnchor="text" w:x="14433" w:y="4516"/>
        <w:widowControl w:val="0"/>
        <w:autoSpaceDE w:val="0"/>
        <w:autoSpaceDN w:val="0"/>
        <w:spacing w:before="967" w:line="293" w:lineRule="exact"/>
        <w:ind w:left="60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 w:hint="eastAsia"/>
          <w:color w:val="000000"/>
          <w:szCs w:val="22"/>
          <w:lang w:eastAsia="zh-CN"/>
        </w:rPr>
        <w:t>3</w:t>
      </w:r>
    </w:p>
    <w:p w:rsidR="004D65A3" w:rsidRDefault="00D52A19">
      <w:pPr>
        <w:framePr w:w="382" w:wrap="auto" w:hAnchor="text" w:x="1664" w:y="4768"/>
        <w:widowControl w:val="0"/>
        <w:autoSpaceDE w:val="0"/>
        <w:autoSpaceDN w:val="0"/>
        <w:spacing w:line="293" w:lineRule="exact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2</w:t>
      </w:r>
    </w:p>
    <w:p w:rsidR="004D65A3" w:rsidRDefault="00D52A19">
      <w:pPr>
        <w:framePr w:w="382" w:wrap="auto" w:hAnchor="text" w:x="1664" w:y="4768"/>
        <w:widowControl w:val="0"/>
        <w:autoSpaceDE w:val="0"/>
        <w:autoSpaceDN w:val="0"/>
        <w:spacing w:before="926" w:line="343" w:lineRule="exact"/>
        <w:rPr>
          <w:rFonts w:ascii="Calibri" w:hAnsi="Calibri"/>
          <w:color w:val="000000"/>
          <w:sz w:val="28"/>
          <w:szCs w:val="22"/>
          <w:lang w:eastAsia="zh-CN"/>
        </w:rPr>
      </w:pPr>
      <w:r>
        <w:rPr>
          <w:rFonts w:ascii="Calibri" w:hAnsi="Calibri"/>
          <w:color w:val="000000"/>
          <w:sz w:val="28"/>
          <w:szCs w:val="22"/>
          <w:lang w:eastAsia="zh-CN"/>
        </w:rPr>
        <w:t>3</w:t>
      </w:r>
    </w:p>
    <w:p w:rsidR="004D65A3" w:rsidRDefault="00D52A19">
      <w:pPr>
        <w:framePr w:w="382" w:wrap="auto" w:hAnchor="text" w:x="1664" w:y="4768"/>
        <w:widowControl w:val="0"/>
        <w:autoSpaceDE w:val="0"/>
        <w:autoSpaceDN w:val="0"/>
        <w:spacing w:before="915" w:line="343" w:lineRule="exact"/>
        <w:rPr>
          <w:rFonts w:ascii="Calibri" w:hAnsi="Calibri"/>
          <w:color w:val="000000"/>
          <w:sz w:val="28"/>
          <w:szCs w:val="22"/>
          <w:lang w:eastAsia="zh-CN"/>
        </w:rPr>
      </w:pPr>
      <w:r>
        <w:rPr>
          <w:rFonts w:ascii="Calibri" w:hAnsi="Calibri"/>
          <w:color w:val="000000"/>
          <w:sz w:val="28"/>
          <w:szCs w:val="22"/>
          <w:lang w:eastAsia="zh-CN"/>
        </w:rPr>
        <w:t>4</w:t>
      </w:r>
    </w:p>
    <w:p w:rsidR="004D65A3" w:rsidRDefault="00D52A19">
      <w:pPr>
        <w:framePr w:w="3190" w:wrap="auto" w:hAnchor="text" w:x="2244" w:y="4768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035102</w:t>
      </w:r>
      <w:r>
        <w:rPr>
          <w:rFonts w:ascii="Calibri" w:hAnsi="Calibr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法律硕士（法学）</w:t>
      </w:r>
    </w:p>
    <w:p w:rsidR="004D65A3" w:rsidRDefault="00D52A19">
      <w:pPr>
        <w:framePr w:w="3190" w:wrap="auto" w:hAnchor="text" w:x="2244" w:y="4768"/>
        <w:widowControl w:val="0"/>
        <w:autoSpaceDE w:val="0"/>
        <w:autoSpaceDN w:val="0"/>
        <w:spacing w:before="965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035101</w:t>
      </w:r>
      <w:r>
        <w:rPr>
          <w:rFonts w:ascii="Calibri" w:hAnsi="Calibr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法律硕士（非法学）</w:t>
      </w:r>
    </w:p>
    <w:p w:rsidR="004D65A3" w:rsidRDefault="00D52A19">
      <w:pPr>
        <w:framePr w:w="3190" w:wrap="auto" w:hAnchor="text" w:x="2244" w:y="4768"/>
        <w:widowControl w:val="0"/>
        <w:autoSpaceDE w:val="0"/>
        <w:autoSpaceDN w:val="0"/>
        <w:spacing w:before="965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Calibri" w:hAnsi="Calibri"/>
          <w:color w:val="000000"/>
          <w:szCs w:val="22"/>
          <w:lang w:eastAsia="zh-CN"/>
        </w:rPr>
        <w:t>035102</w:t>
      </w:r>
      <w:r>
        <w:rPr>
          <w:rFonts w:ascii="Calibri" w:hAnsi="Calibr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法律硕士（法学）</w:t>
      </w:r>
    </w:p>
    <w:p w:rsidR="004D65A3" w:rsidRDefault="00D52A19">
      <w:pPr>
        <w:framePr w:w="3785" w:wrap="auto" w:hAnchor="text" w:x="8637" w:y="4832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③</w:t>
      </w:r>
      <w:r>
        <w:rPr>
          <w:rFonts w:ascii="Calibri" w:hAnsi="Calibri"/>
          <w:color w:val="000000"/>
          <w:spacing w:val="1"/>
          <w:szCs w:val="22"/>
          <w:lang w:eastAsia="zh-CN"/>
        </w:rPr>
        <w:t>397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法律硕士专业基础（法学）</w:t>
      </w:r>
    </w:p>
    <w:p w:rsidR="004D65A3" w:rsidRDefault="00D52A19">
      <w:pPr>
        <w:framePr w:w="3785" w:wrap="auto" w:hAnchor="text" w:x="8637" w:y="4832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④</w:t>
      </w:r>
      <w:r>
        <w:rPr>
          <w:rFonts w:ascii="Calibri" w:hAnsi="Calibri"/>
          <w:color w:val="000000"/>
          <w:spacing w:val="1"/>
          <w:szCs w:val="22"/>
          <w:lang w:eastAsia="zh-CN"/>
        </w:rPr>
        <w:t>497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法律硕士综合（法学）</w:t>
      </w:r>
    </w:p>
    <w:p w:rsidR="004D65A3" w:rsidRDefault="00D52A19">
      <w:pPr>
        <w:framePr w:w="3785" w:wrap="auto" w:hAnchor="text" w:x="8637" w:y="4832"/>
        <w:widowControl w:val="0"/>
        <w:autoSpaceDE w:val="0"/>
        <w:autoSpaceDN w:val="0"/>
        <w:spacing w:before="31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①</w:t>
      </w:r>
      <w:r>
        <w:rPr>
          <w:rFonts w:ascii="Calibri" w:hAnsi="Calibri"/>
          <w:color w:val="000000"/>
          <w:spacing w:val="1"/>
          <w:szCs w:val="22"/>
          <w:lang w:eastAsia="zh-CN"/>
        </w:rPr>
        <w:t>101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思想政治理论</w:t>
      </w:r>
    </w:p>
    <w:p w:rsidR="004D65A3" w:rsidRDefault="00D52A19">
      <w:pPr>
        <w:framePr w:w="960" w:wrap="auto" w:hAnchor="text" w:x="5783" w:y="546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不区分</w:t>
      </w:r>
    </w:p>
    <w:p w:rsidR="004D65A3" w:rsidRDefault="00D52A19">
      <w:pPr>
        <w:framePr w:w="1200" w:wrap="auto" w:hAnchor="text" w:x="5663" w:y="578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研究方向</w:t>
      </w:r>
    </w:p>
    <w:p w:rsidR="004D65A3" w:rsidRDefault="00D52A19">
      <w:pPr>
        <w:framePr w:w="2107" w:wrap="auto" w:hAnchor="text" w:x="8637" w:y="5780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②</w:t>
      </w:r>
      <w:r>
        <w:rPr>
          <w:rFonts w:ascii="Calibri" w:hAnsi="Calibri"/>
          <w:color w:val="000000"/>
          <w:spacing w:val="1"/>
          <w:szCs w:val="22"/>
          <w:lang w:eastAsia="zh-CN"/>
        </w:rPr>
        <w:t>201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英语（一）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③</w:t>
      </w:r>
      <w:r>
        <w:rPr>
          <w:rFonts w:ascii="Calibri" w:hAnsi="Calibri"/>
          <w:color w:val="000000"/>
          <w:spacing w:val="1"/>
          <w:szCs w:val="22"/>
          <w:lang w:eastAsia="zh-CN"/>
        </w:rPr>
        <w:t>398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法律硕士专业基础（非法学）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④</w:t>
      </w:r>
      <w:r>
        <w:rPr>
          <w:rFonts w:ascii="Calibri" w:hAnsi="Calibri"/>
          <w:color w:val="000000"/>
          <w:spacing w:val="1"/>
          <w:szCs w:val="22"/>
          <w:lang w:eastAsia="zh-CN"/>
        </w:rPr>
        <w:t>498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法律硕士综合（非法学）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before="2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①</w:t>
      </w:r>
      <w:r>
        <w:rPr>
          <w:rFonts w:ascii="Calibri" w:hAnsi="Calibri"/>
          <w:color w:val="000000"/>
          <w:spacing w:val="1"/>
          <w:szCs w:val="22"/>
          <w:lang w:eastAsia="zh-CN"/>
        </w:rPr>
        <w:t>101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思想政治理论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②</w:t>
      </w:r>
      <w:r>
        <w:rPr>
          <w:rFonts w:ascii="Calibri" w:hAnsi="Calibri"/>
          <w:color w:val="000000"/>
          <w:spacing w:val="1"/>
          <w:szCs w:val="22"/>
          <w:lang w:eastAsia="zh-CN"/>
        </w:rPr>
        <w:t>201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英语（一）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③</w:t>
      </w:r>
      <w:r>
        <w:rPr>
          <w:rFonts w:ascii="Calibri" w:hAnsi="Calibri"/>
          <w:color w:val="000000"/>
          <w:spacing w:val="1"/>
          <w:szCs w:val="22"/>
          <w:lang w:eastAsia="zh-CN"/>
        </w:rPr>
        <w:t>397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法律硕士专业基础（法学）</w:t>
      </w:r>
    </w:p>
    <w:p w:rsidR="004D65A3" w:rsidRDefault="00D52A19">
      <w:pPr>
        <w:framePr w:w="4025" w:wrap="auto" w:hAnchor="text" w:x="8637" w:y="6092"/>
        <w:widowControl w:val="0"/>
        <w:autoSpaceDE w:val="0"/>
        <w:autoSpaceDN w:val="0"/>
        <w:spacing w:before="19" w:line="293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④</w:t>
      </w:r>
      <w:r>
        <w:rPr>
          <w:rFonts w:ascii="Calibri" w:hAnsi="Calibri"/>
          <w:color w:val="000000"/>
          <w:spacing w:val="1"/>
          <w:szCs w:val="22"/>
          <w:lang w:eastAsia="zh-CN"/>
        </w:rPr>
        <w:t>497</w:t>
      </w:r>
      <w:r>
        <w:rPr>
          <w:rFonts w:ascii="Calibri"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法律硕士综合（法学）</w:t>
      </w:r>
    </w:p>
    <w:p w:rsidR="004D65A3" w:rsidRDefault="00D52A19">
      <w:pPr>
        <w:framePr w:w="1200" w:wrap="auto" w:hAnchor="text" w:x="7271" w:y="668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非全日制</w:t>
      </w:r>
    </w:p>
    <w:p w:rsidR="004D65A3" w:rsidRDefault="00AA3540">
      <w:pPr>
        <w:framePr w:w="362" w:wrap="auto" w:hAnchor="text" w:x="14493" w:y="7034"/>
        <w:widowControl w:val="0"/>
        <w:autoSpaceDE w:val="0"/>
        <w:autoSpaceDN w:val="0"/>
        <w:spacing w:line="293" w:lineRule="exact"/>
        <w:rPr>
          <w:rFonts w:ascii="Calibri" w:hAnsi="Calibri"/>
          <w:color w:val="000000"/>
          <w:szCs w:val="22"/>
          <w:lang w:eastAsia="zh-CN"/>
        </w:rPr>
      </w:pPr>
      <w:r>
        <w:rPr>
          <w:rFonts w:ascii="Calibri" w:hAnsi="Calibri" w:hint="eastAsia"/>
          <w:color w:val="000000"/>
          <w:szCs w:val="22"/>
          <w:lang w:eastAsia="zh-CN"/>
        </w:rPr>
        <w:t>3</w:t>
      </w:r>
    </w:p>
    <w:p w:rsidR="004D65A3" w:rsidRDefault="00D52A19">
      <w:pPr>
        <w:framePr w:w="7150" w:wrap="auto" w:hAnchor="text" w:x="1440" w:y="8123"/>
        <w:widowControl w:val="0"/>
        <w:autoSpaceDE w:val="0"/>
        <w:autoSpaceDN w:val="0"/>
        <w:spacing w:line="343" w:lineRule="exact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z w:val="32"/>
          <w:szCs w:val="22"/>
          <w:lang w:eastAsia="zh-CN"/>
        </w:rPr>
        <w:t>▲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实际招生人数以教育部下达的</w:t>
      </w:r>
      <w:r>
        <w:rPr>
          <w:rFonts w:hAnsi="Calibr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Calibri" w:hAnsi="Calibri"/>
          <w:color w:val="000000"/>
          <w:sz w:val="28"/>
          <w:szCs w:val="22"/>
          <w:lang w:eastAsia="zh-CN"/>
        </w:rPr>
        <w:t>202</w:t>
      </w:r>
      <w:r w:rsidR="00AA3540">
        <w:rPr>
          <w:rFonts w:ascii="Calibri" w:hAnsi="Calibri" w:hint="eastAsia"/>
          <w:color w:val="000000"/>
          <w:sz w:val="28"/>
          <w:szCs w:val="22"/>
          <w:lang w:eastAsia="zh-CN"/>
        </w:rPr>
        <w:t>3</w:t>
      </w:r>
      <w:r>
        <w:rPr>
          <w:rFonts w:ascii="Calibri" w:hAnsi="Calibri"/>
          <w:color w:val="000000"/>
          <w:spacing w:val="6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年招生计划为准。</w:t>
      </w:r>
    </w:p>
    <w:p w:rsidR="004D65A3" w:rsidRDefault="00D52A19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1" w:name="_GoBack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9.1pt;margin-top:119.9pt;width:709.75pt;height:279.6pt;z-index:-251658752;mso-position-horizontal-relative:page;mso-position-vertical-relative:page">
            <v:imagedata r:id="rId7" o:title=""/>
            <w10:wrap anchorx="page" anchory="page"/>
          </v:shape>
        </w:pict>
      </w:r>
    </w:p>
    <w:sectPr w:rsidR="004D65A3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19" w:rsidRDefault="00D52A19" w:rsidP="00AA3540">
      <w:r>
        <w:separator/>
      </w:r>
    </w:p>
  </w:endnote>
  <w:endnote w:type="continuationSeparator" w:id="0">
    <w:p w:rsidR="00D52A19" w:rsidRDefault="00D52A19" w:rsidP="00A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19" w:rsidRDefault="00D52A19" w:rsidP="00AA3540">
      <w:r>
        <w:separator/>
      </w:r>
    </w:p>
  </w:footnote>
  <w:footnote w:type="continuationSeparator" w:id="0">
    <w:p w:rsidR="00D52A19" w:rsidRDefault="00D52A19" w:rsidP="00AA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D65A3"/>
    <w:rsid w:val="00A77B3E"/>
    <w:rsid w:val="00AA3540"/>
    <w:rsid w:val="00CA2A55"/>
    <w:rsid w:val="00D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540"/>
    <w:rPr>
      <w:sz w:val="18"/>
      <w:szCs w:val="18"/>
    </w:rPr>
  </w:style>
  <w:style w:type="paragraph" w:styleId="a4">
    <w:name w:val="footer"/>
    <w:basedOn w:val="a"/>
    <w:link w:val="Char0"/>
    <w:rsid w:val="00AA35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35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2022-09-16T03:01:00Z</dcterms:created>
  <dcterms:modified xsi:type="dcterms:W3CDTF">2022-09-16T03:07:00Z</dcterms:modified>
</cp:coreProperties>
</file>