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F2F" w:rsidRPr="00AD6DA9" w:rsidRDefault="003A1F2F" w:rsidP="009B3907">
      <w:pPr>
        <w:adjustRightInd w:val="0"/>
        <w:snapToGrid w:val="0"/>
        <w:spacing w:line="300" w:lineRule="auto"/>
        <w:jc w:val="center"/>
        <w:rPr>
          <w:rFonts w:ascii="宋体"/>
          <w:b/>
          <w:sz w:val="32"/>
          <w:szCs w:val="32"/>
        </w:rPr>
      </w:pPr>
      <w:r w:rsidRPr="00AD6DA9">
        <w:rPr>
          <w:rFonts w:ascii="宋体" w:hAnsi="宋体"/>
          <w:b/>
          <w:color w:val="000000"/>
          <w:sz w:val="32"/>
          <w:szCs w:val="32"/>
        </w:rPr>
        <w:t>2022</w:t>
      </w:r>
      <w:r w:rsidRPr="00AD6DA9">
        <w:rPr>
          <w:rFonts w:ascii="宋体" w:hAnsi="宋体" w:hint="eastAsia"/>
          <w:b/>
          <w:sz w:val="32"/>
          <w:szCs w:val="32"/>
        </w:rPr>
        <w:t>年研究生新生入学交费通知（威海校区）</w:t>
      </w:r>
    </w:p>
    <w:p w:rsidR="003A1F2F" w:rsidRPr="005E373E" w:rsidRDefault="003A1F2F" w:rsidP="009B3907">
      <w:pPr>
        <w:adjustRightInd w:val="0"/>
        <w:snapToGrid w:val="0"/>
        <w:spacing w:line="300" w:lineRule="auto"/>
        <w:rPr>
          <w:rFonts w:ascii="宋体"/>
          <w:sz w:val="28"/>
          <w:szCs w:val="28"/>
        </w:rPr>
      </w:pPr>
      <w:r w:rsidRPr="005E373E">
        <w:rPr>
          <w:rFonts w:ascii="宋体" w:hAnsi="宋体" w:hint="eastAsia"/>
          <w:sz w:val="28"/>
          <w:szCs w:val="28"/>
        </w:rPr>
        <w:t>各位新生：</w:t>
      </w:r>
    </w:p>
    <w:p w:rsidR="003A1F2F" w:rsidRPr="005E373E" w:rsidRDefault="003A1F2F" w:rsidP="008A2D3B">
      <w:pPr>
        <w:adjustRightInd w:val="0"/>
        <w:snapToGrid w:val="0"/>
        <w:spacing w:line="300" w:lineRule="auto"/>
        <w:ind w:firstLineChars="200" w:firstLine="560"/>
        <w:rPr>
          <w:rFonts w:ascii="宋体"/>
          <w:sz w:val="28"/>
          <w:szCs w:val="28"/>
        </w:rPr>
      </w:pPr>
      <w:r w:rsidRPr="005E373E">
        <w:rPr>
          <w:rFonts w:ascii="宋体" w:hAnsi="宋体" w:hint="eastAsia"/>
          <w:sz w:val="28"/>
          <w:szCs w:val="28"/>
        </w:rPr>
        <w:t>欢迎来到我校继续深造学习！</w:t>
      </w:r>
    </w:p>
    <w:p w:rsidR="003A1F2F" w:rsidRPr="005E373E" w:rsidRDefault="003A1F2F" w:rsidP="008A2D3B">
      <w:pPr>
        <w:adjustRightInd w:val="0"/>
        <w:snapToGrid w:val="0"/>
        <w:spacing w:line="300" w:lineRule="auto"/>
        <w:ind w:firstLineChars="200" w:firstLine="560"/>
        <w:rPr>
          <w:rFonts w:ascii="宋体"/>
          <w:sz w:val="28"/>
          <w:szCs w:val="28"/>
        </w:rPr>
      </w:pPr>
      <w:r w:rsidRPr="005E373E">
        <w:rPr>
          <w:rFonts w:ascii="宋体" w:hAnsi="宋体" w:hint="eastAsia"/>
          <w:sz w:val="28"/>
          <w:szCs w:val="28"/>
        </w:rPr>
        <w:t>为了做好</w:t>
      </w:r>
      <w:r w:rsidRPr="005E373E">
        <w:rPr>
          <w:rFonts w:ascii="宋体" w:hAnsi="宋体"/>
          <w:sz w:val="28"/>
          <w:szCs w:val="28"/>
        </w:rPr>
        <w:t>2022</w:t>
      </w:r>
      <w:r w:rsidRPr="005E373E">
        <w:rPr>
          <w:rFonts w:ascii="宋体" w:hAnsi="宋体" w:hint="eastAsia"/>
          <w:sz w:val="28"/>
          <w:szCs w:val="28"/>
        </w:rPr>
        <w:t>级研究生交费工作，现就有关交费时间、交费方式、交费项目及交费标准通知如下：</w:t>
      </w:r>
    </w:p>
    <w:p w:rsidR="003A1F2F" w:rsidRPr="005E373E" w:rsidRDefault="003A1F2F" w:rsidP="008A2D3B">
      <w:pPr>
        <w:adjustRightInd w:val="0"/>
        <w:snapToGrid w:val="0"/>
        <w:spacing w:line="300" w:lineRule="auto"/>
        <w:ind w:firstLineChars="200" w:firstLine="560"/>
        <w:rPr>
          <w:rFonts w:ascii="宋体"/>
          <w:sz w:val="28"/>
          <w:szCs w:val="28"/>
        </w:rPr>
      </w:pPr>
      <w:r w:rsidRPr="005E373E">
        <w:rPr>
          <w:rFonts w:ascii="宋体" w:hAnsi="宋体" w:hint="eastAsia"/>
          <w:sz w:val="28"/>
          <w:szCs w:val="28"/>
        </w:rPr>
        <w:t>一、交费时间及交费方式</w:t>
      </w:r>
    </w:p>
    <w:p w:rsidR="003A1F2F" w:rsidRDefault="003A1F2F" w:rsidP="008A2D3B">
      <w:pPr>
        <w:adjustRightInd w:val="0"/>
        <w:snapToGrid w:val="0"/>
        <w:spacing w:line="300" w:lineRule="auto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、</w:t>
      </w:r>
      <w:r w:rsidRPr="005E373E">
        <w:rPr>
          <w:rFonts w:ascii="宋体" w:hAnsi="宋体" w:hint="eastAsia"/>
          <w:sz w:val="28"/>
          <w:szCs w:val="28"/>
        </w:rPr>
        <w:t>学校不安排现场收费</w:t>
      </w:r>
      <w:r>
        <w:rPr>
          <w:rFonts w:ascii="宋体" w:hAnsi="宋体" w:hint="eastAsia"/>
          <w:sz w:val="28"/>
          <w:szCs w:val="28"/>
        </w:rPr>
        <w:t>，</w:t>
      </w:r>
      <w:r w:rsidRPr="005E373E">
        <w:rPr>
          <w:rFonts w:ascii="宋体" w:hAnsi="宋体" w:hint="eastAsia"/>
          <w:sz w:val="28"/>
          <w:szCs w:val="28"/>
        </w:rPr>
        <w:t>学生学费、住宿费通过</w:t>
      </w:r>
      <w:r>
        <w:rPr>
          <w:rFonts w:ascii="宋体" w:hAnsi="宋体" w:hint="eastAsia"/>
          <w:sz w:val="28"/>
          <w:szCs w:val="28"/>
        </w:rPr>
        <w:t>柜台汇款、网银转账、手机银行转账等对公付款方式缴至学校银行存款账户，转账时请将学费与住宿费合并汇款，在“用途”或“附言”栏内填写“学生姓名</w:t>
      </w:r>
      <w:r>
        <w:rPr>
          <w:rFonts w:ascii="宋体" w:hAnsi="宋体"/>
          <w:sz w:val="28"/>
          <w:szCs w:val="28"/>
        </w:rPr>
        <w:t>+</w:t>
      </w:r>
      <w:r>
        <w:rPr>
          <w:rFonts w:ascii="宋体" w:hAnsi="宋体" w:hint="eastAsia"/>
          <w:sz w:val="28"/>
          <w:szCs w:val="28"/>
        </w:rPr>
        <w:t>学号”。</w:t>
      </w:r>
    </w:p>
    <w:p w:rsidR="003A1F2F" w:rsidRDefault="003A1F2F" w:rsidP="008A2D3B">
      <w:pPr>
        <w:adjustRightInd w:val="0"/>
        <w:snapToGrid w:val="0"/>
        <w:spacing w:line="300" w:lineRule="auto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、学校银行账户信息：</w:t>
      </w:r>
    </w:p>
    <w:p w:rsidR="003A1F2F" w:rsidRDefault="003A1F2F" w:rsidP="008A2D3B">
      <w:pPr>
        <w:adjustRightInd w:val="0"/>
        <w:snapToGrid w:val="0"/>
        <w:spacing w:line="300" w:lineRule="auto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户名：北京交通大学</w:t>
      </w:r>
    </w:p>
    <w:p w:rsidR="003A1F2F" w:rsidRDefault="003A1F2F" w:rsidP="008A2D3B">
      <w:pPr>
        <w:adjustRightInd w:val="0"/>
        <w:snapToGrid w:val="0"/>
        <w:spacing w:line="300" w:lineRule="auto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开户行：中国银行股份有限公司威海文登支行</w:t>
      </w:r>
    </w:p>
    <w:p w:rsidR="003A1F2F" w:rsidRPr="00B75F29" w:rsidRDefault="003A1F2F" w:rsidP="008A2D3B">
      <w:pPr>
        <w:adjustRightInd w:val="0"/>
        <w:snapToGrid w:val="0"/>
        <w:spacing w:line="300" w:lineRule="auto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账号：</w:t>
      </w:r>
      <w:r>
        <w:rPr>
          <w:rFonts w:ascii="宋体" w:hAnsi="宋体"/>
          <w:sz w:val="28"/>
          <w:szCs w:val="28"/>
        </w:rPr>
        <w:t>216926933247</w:t>
      </w:r>
    </w:p>
    <w:p w:rsidR="003A1F2F" w:rsidRPr="005E373E" w:rsidRDefault="003A1F2F" w:rsidP="008A2D3B">
      <w:pPr>
        <w:adjustRightInd w:val="0"/>
        <w:snapToGrid w:val="0"/>
        <w:spacing w:line="300" w:lineRule="auto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、缴费截止</w:t>
      </w:r>
      <w:r w:rsidRPr="005E373E">
        <w:rPr>
          <w:rFonts w:ascii="宋体" w:hAnsi="宋体" w:hint="eastAsia"/>
          <w:sz w:val="28"/>
          <w:szCs w:val="28"/>
        </w:rPr>
        <w:t>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8"/>
          <w:attr w:name="Year" w:val="2022"/>
        </w:smartTagPr>
        <w:r w:rsidRPr="005E373E">
          <w:rPr>
            <w:rFonts w:ascii="宋体" w:hAnsi="宋体"/>
            <w:color w:val="000000"/>
            <w:sz w:val="28"/>
            <w:szCs w:val="28"/>
          </w:rPr>
          <w:t>2022</w:t>
        </w:r>
        <w:r w:rsidRPr="005E373E">
          <w:rPr>
            <w:rFonts w:ascii="宋体" w:hAnsi="宋体" w:hint="eastAsia"/>
            <w:color w:val="000000"/>
            <w:sz w:val="28"/>
            <w:szCs w:val="28"/>
          </w:rPr>
          <w:t>年</w:t>
        </w:r>
        <w:r w:rsidRPr="005E373E">
          <w:rPr>
            <w:rFonts w:ascii="宋体" w:hAnsi="宋体"/>
            <w:sz w:val="28"/>
            <w:szCs w:val="28"/>
          </w:rPr>
          <w:t>8</w:t>
        </w:r>
        <w:r w:rsidRPr="005E373E">
          <w:rPr>
            <w:rFonts w:ascii="宋体" w:hAnsi="宋体" w:hint="eastAsia"/>
            <w:sz w:val="28"/>
            <w:szCs w:val="28"/>
          </w:rPr>
          <w:t>月</w:t>
        </w:r>
        <w:r>
          <w:rPr>
            <w:rFonts w:ascii="宋体" w:hAnsi="宋体"/>
            <w:sz w:val="28"/>
            <w:szCs w:val="28"/>
          </w:rPr>
          <w:t>19</w:t>
        </w:r>
        <w:r w:rsidRPr="005E373E">
          <w:rPr>
            <w:rFonts w:ascii="宋体" w:hAnsi="宋体" w:hint="eastAsia"/>
            <w:sz w:val="28"/>
            <w:szCs w:val="28"/>
          </w:rPr>
          <w:t>日</w:t>
        </w:r>
      </w:smartTag>
      <w:r>
        <w:rPr>
          <w:rFonts w:ascii="宋体" w:hAnsi="宋体" w:hint="eastAsia"/>
          <w:sz w:val="28"/>
          <w:szCs w:val="28"/>
        </w:rPr>
        <w:t>。未能成功缴</w:t>
      </w:r>
      <w:r w:rsidRPr="005E373E">
        <w:rPr>
          <w:rFonts w:ascii="宋体" w:hAnsi="宋体" w:hint="eastAsia"/>
          <w:sz w:val="28"/>
          <w:szCs w:val="28"/>
        </w:rPr>
        <w:t>费</w:t>
      </w:r>
      <w:r w:rsidRPr="005967A7">
        <w:rPr>
          <w:rFonts w:ascii="宋体" w:hAnsi="宋体" w:hint="eastAsia"/>
          <w:sz w:val="28"/>
          <w:szCs w:val="28"/>
        </w:rPr>
        <w:t>【不含申请助学贷款及客观原因】</w:t>
      </w:r>
      <w:r w:rsidRPr="005E373E">
        <w:rPr>
          <w:rFonts w:ascii="宋体" w:hAnsi="宋体" w:hint="eastAsia"/>
          <w:sz w:val="28"/>
          <w:szCs w:val="28"/>
        </w:rPr>
        <w:t>的学生将影响</w:t>
      </w:r>
      <w:r w:rsidRPr="005967A7">
        <w:rPr>
          <w:rFonts w:ascii="宋体" w:hAnsi="宋体" w:hint="eastAsia"/>
          <w:sz w:val="28"/>
          <w:szCs w:val="28"/>
        </w:rPr>
        <w:t>评优评先等奖项，也将记入学生的财务诚信档案</w:t>
      </w:r>
      <w:r w:rsidRPr="005E373E">
        <w:rPr>
          <w:rFonts w:ascii="宋体" w:hAnsi="宋体" w:hint="eastAsia"/>
          <w:sz w:val="28"/>
          <w:szCs w:val="28"/>
        </w:rPr>
        <w:t>。如</w:t>
      </w:r>
      <w:r w:rsidR="006C0196">
        <w:rPr>
          <w:rFonts w:ascii="宋体" w:hAnsi="宋体" w:hint="eastAsia"/>
          <w:sz w:val="28"/>
          <w:szCs w:val="28"/>
        </w:rPr>
        <w:t>学生</w:t>
      </w:r>
      <w:r w:rsidR="006C0196">
        <w:rPr>
          <w:rFonts w:ascii="宋体" w:hAnsi="宋体"/>
          <w:sz w:val="28"/>
          <w:szCs w:val="28"/>
        </w:rPr>
        <w:t>已办理生源地信用助学贷款或拟申办校园地国家助学</w:t>
      </w:r>
      <w:r w:rsidR="006C0196">
        <w:rPr>
          <w:rFonts w:ascii="宋体" w:hAnsi="宋体" w:hint="eastAsia"/>
          <w:sz w:val="28"/>
          <w:szCs w:val="28"/>
        </w:rPr>
        <w:t>贷款</w:t>
      </w:r>
      <w:r w:rsidR="006C0196">
        <w:rPr>
          <w:rFonts w:ascii="宋体" w:hAnsi="宋体"/>
          <w:sz w:val="28"/>
          <w:szCs w:val="28"/>
        </w:rPr>
        <w:t>，</w:t>
      </w:r>
      <w:r w:rsidR="006C0196">
        <w:rPr>
          <w:rFonts w:ascii="宋体" w:hAnsi="宋体" w:hint="eastAsia"/>
          <w:sz w:val="28"/>
          <w:szCs w:val="28"/>
        </w:rPr>
        <w:t>可先</w:t>
      </w:r>
      <w:r w:rsidR="006C0196">
        <w:rPr>
          <w:rFonts w:ascii="宋体" w:hAnsi="宋体"/>
          <w:sz w:val="28"/>
          <w:szCs w:val="28"/>
        </w:rPr>
        <w:t>不用缴纳学费</w:t>
      </w:r>
      <w:r w:rsidR="006C0196">
        <w:rPr>
          <w:rFonts w:ascii="宋体" w:hAnsi="宋体" w:hint="eastAsia"/>
          <w:sz w:val="28"/>
          <w:szCs w:val="28"/>
        </w:rPr>
        <w:t>及</w:t>
      </w:r>
      <w:r w:rsidR="006C0196">
        <w:rPr>
          <w:rFonts w:ascii="宋体" w:hAnsi="宋体"/>
          <w:sz w:val="28"/>
          <w:szCs w:val="28"/>
        </w:rPr>
        <w:t>住宿费，</w:t>
      </w:r>
      <w:r w:rsidR="006C0196">
        <w:rPr>
          <w:rFonts w:ascii="宋体" w:hAnsi="宋体" w:hint="eastAsia"/>
          <w:sz w:val="28"/>
          <w:szCs w:val="28"/>
        </w:rPr>
        <w:t>待</w:t>
      </w:r>
      <w:r w:rsidR="006C0196">
        <w:rPr>
          <w:rFonts w:ascii="宋体" w:hAnsi="宋体"/>
          <w:sz w:val="28"/>
          <w:szCs w:val="28"/>
        </w:rPr>
        <w:t>贷款</w:t>
      </w:r>
      <w:r w:rsidR="006C0196">
        <w:rPr>
          <w:rFonts w:ascii="宋体" w:hAnsi="宋体" w:hint="eastAsia"/>
          <w:sz w:val="28"/>
          <w:szCs w:val="28"/>
        </w:rPr>
        <w:t>下达</w:t>
      </w:r>
      <w:r w:rsidR="006C0196">
        <w:rPr>
          <w:rFonts w:ascii="宋体" w:hAnsi="宋体"/>
          <w:sz w:val="28"/>
          <w:szCs w:val="28"/>
        </w:rPr>
        <w:t>后优先用于学费</w:t>
      </w:r>
      <w:r w:rsidR="006C0196">
        <w:rPr>
          <w:rFonts w:ascii="宋体" w:hAnsi="宋体" w:hint="eastAsia"/>
          <w:sz w:val="28"/>
          <w:szCs w:val="28"/>
        </w:rPr>
        <w:t>和</w:t>
      </w:r>
      <w:r w:rsidR="006C0196">
        <w:rPr>
          <w:rFonts w:ascii="宋体" w:hAnsi="宋体"/>
          <w:sz w:val="28"/>
          <w:szCs w:val="28"/>
        </w:rPr>
        <w:t>住宿费缴纳</w:t>
      </w:r>
      <w:r w:rsidR="006C0196">
        <w:rPr>
          <w:rFonts w:ascii="宋体" w:hAnsi="宋体" w:hint="eastAsia"/>
          <w:sz w:val="28"/>
          <w:szCs w:val="28"/>
        </w:rPr>
        <w:t>，贷款</w:t>
      </w:r>
      <w:r w:rsidR="006C0196">
        <w:rPr>
          <w:rFonts w:ascii="宋体" w:hAnsi="宋体"/>
          <w:sz w:val="28"/>
          <w:szCs w:val="28"/>
        </w:rPr>
        <w:t>不</w:t>
      </w:r>
      <w:r w:rsidR="006C0196">
        <w:rPr>
          <w:rFonts w:ascii="宋体" w:hAnsi="宋体" w:hint="eastAsia"/>
          <w:sz w:val="28"/>
          <w:szCs w:val="28"/>
        </w:rPr>
        <w:t>足</w:t>
      </w:r>
      <w:r w:rsidR="006C0196">
        <w:rPr>
          <w:rFonts w:ascii="宋体" w:hAnsi="宋体"/>
          <w:sz w:val="28"/>
          <w:szCs w:val="28"/>
        </w:rPr>
        <w:t>的学费</w:t>
      </w:r>
      <w:r w:rsidR="006C0196">
        <w:rPr>
          <w:rFonts w:ascii="宋体" w:hAnsi="宋体" w:hint="eastAsia"/>
          <w:sz w:val="28"/>
          <w:szCs w:val="28"/>
        </w:rPr>
        <w:t>部分请</w:t>
      </w:r>
      <w:r w:rsidR="006C0196">
        <w:rPr>
          <w:rFonts w:ascii="宋体" w:hAnsi="宋体"/>
          <w:sz w:val="28"/>
          <w:szCs w:val="28"/>
        </w:rPr>
        <w:t>个人补缴。</w:t>
      </w:r>
      <w:r w:rsidR="006C0196">
        <w:rPr>
          <w:rFonts w:ascii="宋体" w:hAnsi="宋体" w:hint="eastAsia"/>
          <w:sz w:val="28"/>
          <w:szCs w:val="28"/>
        </w:rPr>
        <w:t>其他</w:t>
      </w:r>
      <w:bookmarkStart w:id="0" w:name="_GoBack"/>
      <w:bookmarkEnd w:id="0"/>
      <w:r w:rsidRPr="005E373E">
        <w:rPr>
          <w:rFonts w:ascii="宋体" w:hAnsi="宋体" w:hint="eastAsia"/>
          <w:sz w:val="28"/>
          <w:szCs w:val="28"/>
        </w:rPr>
        <w:t>特殊情况</w:t>
      </w:r>
      <w:r>
        <w:rPr>
          <w:rFonts w:ascii="宋体" w:hAnsi="宋体" w:hint="eastAsia"/>
          <w:sz w:val="28"/>
          <w:szCs w:val="28"/>
        </w:rPr>
        <w:t>未能成功缴费</w:t>
      </w:r>
      <w:r w:rsidRPr="005E373E">
        <w:rPr>
          <w:rFonts w:ascii="宋体" w:hAnsi="宋体" w:hint="eastAsia"/>
          <w:sz w:val="28"/>
          <w:szCs w:val="28"/>
        </w:rPr>
        <w:t>，</w:t>
      </w:r>
      <w:r w:rsidRPr="005967A7">
        <w:rPr>
          <w:rFonts w:ascii="宋体" w:hAnsi="宋体" w:hint="eastAsia"/>
          <w:sz w:val="28"/>
          <w:szCs w:val="28"/>
        </w:rPr>
        <w:t>开学后学校将另行通知安排收费。</w:t>
      </w:r>
    </w:p>
    <w:p w:rsidR="003A1F2F" w:rsidRDefault="003A1F2F" w:rsidP="008A2D3B">
      <w:pPr>
        <w:adjustRightInd w:val="0"/>
        <w:snapToGrid w:val="0"/>
        <w:spacing w:line="300" w:lineRule="auto"/>
        <w:ind w:firstLineChars="200" w:firstLine="560"/>
        <w:rPr>
          <w:rFonts w:ascii="宋体"/>
          <w:sz w:val="28"/>
          <w:szCs w:val="28"/>
        </w:rPr>
      </w:pPr>
      <w:r w:rsidRPr="005E373E">
        <w:rPr>
          <w:rFonts w:ascii="宋体" w:hAnsi="宋体" w:hint="eastAsia"/>
          <w:sz w:val="28"/>
          <w:szCs w:val="28"/>
        </w:rPr>
        <w:t>二、交费项目及交费标准：</w:t>
      </w:r>
    </w:p>
    <w:p w:rsidR="003A1F2F" w:rsidRPr="004E5C5B" w:rsidRDefault="003A1F2F" w:rsidP="004E5C5B">
      <w:pPr>
        <w:adjustRightInd w:val="0"/>
        <w:snapToGrid w:val="0"/>
        <w:spacing w:line="300" w:lineRule="auto"/>
        <w:jc w:val="center"/>
        <w:rPr>
          <w:rFonts w:ascii="宋体"/>
          <w:sz w:val="28"/>
          <w:szCs w:val="28"/>
        </w:rPr>
      </w:pPr>
      <w:r>
        <w:rPr>
          <w:rFonts w:ascii="??" w:hAnsi="??" w:cs="宋体" w:hint="eastAsia"/>
          <w:b/>
          <w:bCs/>
          <w:color w:val="000000"/>
          <w:kern w:val="0"/>
          <w:sz w:val="20"/>
        </w:rPr>
        <w:t>表一</w:t>
      </w:r>
      <w:r w:rsidRPr="005E373E">
        <w:rPr>
          <w:rFonts w:ascii="??" w:hAnsi="??" w:cs="宋体" w:hint="eastAsia"/>
          <w:b/>
          <w:bCs/>
          <w:color w:val="000000"/>
          <w:kern w:val="0"/>
          <w:sz w:val="20"/>
        </w:rPr>
        <w:t>：全日制硕士研究生学费标准</w:t>
      </w:r>
      <w:r>
        <w:rPr>
          <w:rFonts w:ascii="??" w:hAnsi="??" w:cs="宋体" w:hint="eastAsia"/>
          <w:b/>
          <w:bCs/>
          <w:color w:val="000000"/>
          <w:kern w:val="0"/>
          <w:sz w:val="20"/>
        </w:rPr>
        <w:t>（威海校区）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261"/>
        <w:gridCol w:w="4075"/>
      </w:tblGrid>
      <w:tr w:rsidR="003A1F2F" w:rsidRPr="005E373E" w:rsidTr="00627F35">
        <w:trPr>
          <w:jc w:val="center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1F2F" w:rsidRPr="005E373E" w:rsidRDefault="003A1F2F" w:rsidP="00627F35">
            <w:pPr>
              <w:widowControl/>
              <w:spacing w:after="150"/>
              <w:jc w:val="center"/>
              <w:rPr>
                <w:kern w:val="0"/>
                <w:sz w:val="20"/>
                <w:szCs w:val="20"/>
              </w:rPr>
            </w:pPr>
            <w:r w:rsidRPr="005E373E">
              <w:rPr>
                <w:rFonts w:ascii="??" w:hAnsi="??" w:hint="eastAsia"/>
                <w:b/>
                <w:bCs/>
                <w:color w:val="000000"/>
                <w:kern w:val="0"/>
                <w:sz w:val="20"/>
              </w:rPr>
              <w:t>专业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F2F" w:rsidRPr="005E373E" w:rsidRDefault="003A1F2F" w:rsidP="00627F35">
            <w:pPr>
              <w:widowControl/>
              <w:spacing w:after="150"/>
              <w:jc w:val="center"/>
              <w:rPr>
                <w:kern w:val="0"/>
                <w:sz w:val="20"/>
                <w:szCs w:val="20"/>
              </w:rPr>
            </w:pPr>
            <w:r w:rsidRPr="005E373E">
              <w:rPr>
                <w:rFonts w:ascii="??" w:hAnsi="??" w:hint="eastAsia"/>
                <w:b/>
                <w:bCs/>
                <w:color w:val="000000"/>
                <w:kern w:val="0"/>
                <w:sz w:val="20"/>
              </w:rPr>
              <w:t>收费标准</w:t>
            </w:r>
          </w:p>
        </w:tc>
      </w:tr>
      <w:tr w:rsidR="003A1F2F" w:rsidRPr="005E373E" w:rsidTr="00627F35">
        <w:trPr>
          <w:jc w:val="center"/>
        </w:trPr>
        <w:tc>
          <w:tcPr>
            <w:tcW w:w="4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1F2F" w:rsidRPr="005E373E" w:rsidRDefault="003A1F2F" w:rsidP="00627F35">
            <w:pPr>
              <w:widowControl/>
              <w:spacing w:after="150"/>
              <w:jc w:val="left"/>
              <w:rPr>
                <w:kern w:val="0"/>
                <w:sz w:val="20"/>
                <w:szCs w:val="20"/>
              </w:rPr>
            </w:pPr>
            <w:r w:rsidRPr="005E373E">
              <w:rPr>
                <w:rFonts w:ascii="??" w:hAnsi="??" w:hint="eastAsia"/>
                <w:color w:val="000000"/>
                <w:kern w:val="0"/>
                <w:sz w:val="20"/>
                <w:szCs w:val="20"/>
              </w:rPr>
              <w:t>通信工程（含宽带网络、移动通信等）（专业学位）（中外合作办学）</w:t>
            </w:r>
          </w:p>
        </w:tc>
        <w:tc>
          <w:tcPr>
            <w:tcW w:w="4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F2F" w:rsidRPr="005E373E" w:rsidRDefault="003A1F2F" w:rsidP="00627F35">
            <w:pPr>
              <w:widowControl/>
              <w:spacing w:after="150"/>
              <w:jc w:val="center"/>
              <w:rPr>
                <w:kern w:val="0"/>
                <w:sz w:val="20"/>
                <w:szCs w:val="20"/>
              </w:rPr>
            </w:pPr>
            <w:r w:rsidRPr="005E373E">
              <w:rPr>
                <w:rFonts w:ascii="宋体" w:hAnsi="宋体"/>
                <w:color w:val="000000"/>
                <w:kern w:val="0"/>
                <w:sz w:val="20"/>
                <w:szCs w:val="20"/>
              </w:rPr>
              <w:t>65000</w:t>
            </w:r>
            <w:r w:rsidRPr="005E373E">
              <w:rPr>
                <w:rFonts w:ascii="??" w:hAnsi="??" w:hint="eastAsia"/>
                <w:color w:val="000000"/>
                <w:kern w:val="0"/>
                <w:sz w:val="20"/>
                <w:szCs w:val="20"/>
              </w:rPr>
              <w:t>元</w:t>
            </w:r>
            <w:r w:rsidRPr="005E373E">
              <w:rPr>
                <w:rFonts w:ascii="宋体" w:hAnsi="宋体"/>
                <w:color w:val="000000"/>
                <w:kern w:val="0"/>
                <w:sz w:val="20"/>
                <w:szCs w:val="20"/>
              </w:rPr>
              <w:t>/</w:t>
            </w:r>
            <w:r w:rsidRPr="005E373E">
              <w:rPr>
                <w:rFonts w:ascii="??" w:hAnsi="??" w:hint="eastAsia"/>
                <w:color w:val="000000"/>
                <w:kern w:val="0"/>
                <w:sz w:val="20"/>
                <w:szCs w:val="20"/>
              </w:rPr>
              <w:t>生</w:t>
            </w:r>
            <w:r w:rsidRPr="005E373E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·</w:t>
            </w:r>
            <w:r w:rsidRPr="005E373E">
              <w:rPr>
                <w:rFonts w:ascii="??" w:hAnsi="??" w:hint="eastAsia"/>
                <w:color w:val="000000"/>
                <w:kern w:val="0"/>
                <w:sz w:val="20"/>
                <w:szCs w:val="20"/>
              </w:rPr>
              <w:t>学年</w:t>
            </w:r>
          </w:p>
        </w:tc>
      </w:tr>
      <w:tr w:rsidR="003A1F2F" w:rsidRPr="005E373E" w:rsidTr="00627F35">
        <w:trPr>
          <w:jc w:val="center"/>
        </w:trPr>
        <w:tc>
          <w:tcPr>
            <w:tcW w:w="4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1F2F" w:rsidRPr="005E373E" w:rsidRDefault="003A1F2F" w:rsidP="00627F35">
            <w:pPr>
              <w:widowControl/>
              <w:spacing w:after="150"/>
              <w:jc w:val="left"/>
              <w:rPr>
                <w:kern w:val="0"/>
                <w:sz w:val="20"/>
                <w:szCs w:val="20"/>
              </w:rPr>
            </w:pPr>
            <w:r w:rsidRPr="005E373E">
              <w:rPr>
                <w:rFonts w:ascii="??" w:hAnsi="??" w:hint="eastAsia"/>
                <w:color w:val="000000"/>
                <w:kern w:val="0"/>
                <w:sz w:val="20"/>
                <w:szCs w:val="20"/>
              </w:rPr>
              <w:t>物流工程与管理（专业学位）（中外合作办学）</w:t>
            </w:r>
          </w:p>
        </w:tc>
        <w:tc>
          <w:tcPr>
            <w:tcW w:w="4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F2F" w:rsidRPr="005E373E" w:rsidRDefault="003A1F2F" w:rsidP="00627F35">
            <w:pPr>
              <w:widowControl/>
              <w:spacing w:after="150"/>
              <w:jc w:val="center"/>
              <w:rPr>
                <w:kern w:val="0"/>
                <w:sz w:val="20"/>
                <w:szCs w:val="20"/>
              </w:rPr>
            </w:pPr>
            <w:r w:rsidRPr="005E373E">
              <w:rPr>
                <w:rFonts w:ascii="宋体" w:hAnsi="宋体"/>
                <w:color w:val="000000"/>
                <w:kern w:val="0"/>
                <w:sz w:val="20"/>
                <w:szCs w:val="20"/>
              </w:rPr>
              <w:t>65000</w:t>
            </w:r>
            <w:r w:rsidRPr="005E373E">
              <w:rPr>
                <w:rFonts w:ascii="??" w:hAnsi="??" w:hint="eastAsia"/>
                <w:color w:val="000000"/>
                <w:kern w:val="0"/>
                <w:sz w:val="20"/>
                <w:szCs w:val="20"/>
              </w:rPr>
              <w:t>元</w:t>
            </w:r>
            <w:r w:rsidRPr="005E373E">
              <w:rPr>
                <w:rFonts w:ascii="宋体" w:hAnsi="宋体"/>
                <w:color w:val="000000"/>
                <w:kern w:val="0"/>
                <w:sz w:val="20"/>
                <w:szCs w:val="20"/>
              </w:rPr>
              <w:t>/</w:t>
            </w:r>
            <w:r w:rsidRPr="005E373E">
              <w:rPr>
                <w:rFonts w:ascii="??" w:hAnsi="??" w:hint="eastAsia"/>
                <w:color w:val="000000"/>
                <w:kern w:val="0"/>
                <w:sz w:val="20"/>
                <w:szCs w:val="20"/>
              </w:rPr>
              <w:t>生</w:t>
            </w:r>
            <w:r w:rsidRPr="005E373E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·</w:t>
            </w:r>
            <w:r w:rsidRPr="005E373E">
              <w:rPr>
                <w:rFonts w:ascii="??" w:hAnsi="??" w:hint="eastAsia"/>
                <w:color w:val="000000"/>
                <w:kern w:val="0"/>
                <w:sz w:val="20"/>
                <w:szCs w:val="20"/>
              </w:rPr>
              <w:t>学年</w:t>
            </w:r>
          </w:p>
        </w:tc>
      </w:tr>
    </w:tbl>
    <w:p w:rsidR="003A1F2F" w:rsidRDefault="003A1F2F" w:rsidP="007D1C0B">
      <w:pPr>
        <w:adjustRightInd w:val="0"/>
        <w:snapToGrid w:val="0"/>
        <w:spacing w:line="300" w:lineRule="auto"/>
        <w:jc w:val="center"/>
        <w:rPr>
          <w:rFonts w:ascii="??" w:hAnsi="??" w:cs="宋体"/>
          <w:b/>
          <w:bCs/>
          <w:color w:val="000000"/>
          <w:kern w:val="0"/>
          <w:sz w:val="20"/>
        </w:rPr>
      </w:pPr>
    </w:p>
    <w:p w:rsidR="003A1F2F" w:rsidRDefault="003A1F2F" w:rsidP="007D1C0B">
      <w:pPr>
        <w:adjustRightInd w:val="0"/>
        <w:snapToGrid w:val="0"/>
        <w:spacing w:line="300" w:lineRule="auto"/>
        <w:jc w:val="center"/>
        <w:rPr>
          <w:rFonts w:ascii="??" w:hAnsi="??" w:cs="宋体"/>
          <w:b/>
          <w:bCs/>
          <w:color w:val="000000"/>
          <w:kern w:val="0"/>
          <w:sz w:val="20"/>
        </w:rPr>
      </w:pPr>
      <w:r>
        <w:rPr>
          <w:rFonts w:ascii="??" w:hAnsi="??" w:cs="宋体" w:hint="eastAsia"/>
          <w:b/>
          <w:bCs/>
          <w:color w:val="000000"/>
          <w:kern w:val="0"/>
          <w:sz w:val="20"/>
        </w:rPr>
        <w:t>表二</w:t>
      </w:r>
      <w:r w:rsidRPr="005E373E">
        <w:rPr>
          <w:rFonts w:ascii="??" w:hAnsi="??" w:cs="宋体" w:hint="eastAsia"/>
          <w:b/>
          <w:bCs/>
          <w:color w:val="000000"/>
          <w:kern w:val="0"/>
          <w:sz w:val="20"/>
        </w:rPr>
        <w:t>：全日制硕士研究生</w:t>
      </w:r>
      <w:r>
        <w:rPr>
          <w:rFonts w:ascii="??" w:hAnsi="??" w:cs="宋体" w:hint="eastAsia"/>
          <w:b/>
          <w:bCs/>
          <w:color w:val="000000"/>
          <w:kern w:val="0"/>
          <w:sz w:val="20"/>
        </w:rPr>
        <w:t>住宿</w:t>
      </w:r>
      <w:r w:rsidRPr="005E373E">
        <w:rPr>
          <w:rFonts w:ascii="??" w:hAnsi="??" w:cs="宋体" w:hint="eastAsia"/>
          <w:b/>
          <w:bCs/>
          <w:color w:val="000000"/>
          <w:kern w:val="0"/>
          <w:sz w:val="20"/>
        </w:rPr>
        <w:t>费标准</w:t>
      </w:r>
      <w:r>
        <w:rPr>
          <w:rFonts w:ascii="??" w:hAnsi="??" w:cs="宋体" w:hint="eastAsia"/>
          <w:b/>
          <w:bCs/>
          <w:color w:val="000000"/>
          <w:kern w:val="0"/>
          <w:sz w:val="20"/>
        </w:rPr>
        <w:t>（威海校区）</w:t>
      </w:r>
    </w:p>
    <w:tbl>
      <w:tblPr>
        <w:tblW w:w="8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48"/>
        <w:gridCol w:w="4140"/>
      </w:tblGrid>
      <w:tr w:rsidR="003A1F2F" w:rsidRPr="005E373E" w:rsidTr="008A2D3B">
        <w:trPr>
          <w:trHeight w:val="483"/>
          <w:jc w:val="center"/>
        </w:trPr>
        <w:tc>
          <w:tcPr>
            <w:tcW w:w="4248" w:type="dxa"/>
            <w:tcBorders>
              <w:top w:val="single" w:sz="12" w:space="0" w:color="auto"/>
            </w:tcBorders>
            <w:vAlign w:val="center"/>
          </w:tcPr>
          <w:p w:rsidR="003A1F2F" w:rsidRPr="00B75F29" w:rsidRDefault="003A1F2F" w:rsidP="00B75F29">
            <w:pPr>
              <w:adjustRightInd w:val="0"/>
              <w:snapToGrid w:val="0"/>
              <w:spacing w:line="300" w:lineRule="auto"/>
              <w:jc w:val="center"/>
              <w:rPr>
                <w:rFonts w:ascii="宋体"/>
                <w:sz w:val="18"/>
                <w:szCs w:val="18"/>
              </w:rPr>
            </w:pPr>
            <w:r w:rsidRPr="00B75F29">
              <w:rPr>
                <w:rFonts w:ascii="宋体" w:hAnsi="宋体" w:hint="eastAsia"/>
                <w:sz w:val="18"/>
                <w:szCs w:val="18"/>
              </w:rPr>
              <w:t>住宿费</w:t>
            </w:r>
          </w:p>
        </w:tc>
        <w:tc>
          <w:tcPr>
            <w:tcW w:w="41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A1F2F" w:rsidRPr="005E373E" w:rsidRDefault="003A1F2F" w:rsidP="004E5C5B">
            <w:pPr>
              <w:adjustRightInd w:val="0"/>
              <w:snapToGrid w:val="0"/>
              <w:spacing w:line="300" w:lineRule="auto"/>
              <w:jc w:val="center"/>
              <w:rPr>
                <w:rFonts w:ascii="宋体"/>
                <w:sz w:val="18"/>
                <w:szCs w:val="18"/>
              </w:rPr>
            </w:pPr>
            <w:r w:rsidRPr="005E373E">
              <w:rPr>
                <w:rFonts w:ascii="宋体" w:hAnsi="宋体"/>
                <w:sz w:val="18"/>
                <w:szCs w:val="18"/>
              </w:rPr>
              <w:t>1200</w:t>
            </w:r>
            <w:r w:rsidRPr="005E373E">
              <w:rPr>
                <w:rFonts w:ascii="宋体" w:hAnsi="宋体" w:hint="eastAsia"/>
                <w:sz w:val="18"/>
                <w:szCs w:val="18"/>
              </w:rPr>
              <w:t>元</w:t>
            </w:r>
            <w:r w:rsidRPr="005E373E">
              <w:rPr>
                <w:rFonts w:ascii="宋体" w:hAnsi="宋体"/>
                <w:sz w:val="18"/>
                <w:szCs w:val="18"/>
              </w:rPr>
              <w:t>/</w:t>
            </w:r>
            <w:r w:rsidRPr="005E373E">
              <w:rPr>
                <w:rFonts w:ascii="宋体" w:hAnsi="宋体" w:hint="eastAsia"/>
                <w:sz w:val="18"/>
                <w:szCs w:val="18"/>
              </w:rPr>
              <w:t>生·学年</w:t>
            </w:r>
          </w:p>
        </w:tc>
      </w:tr>
    </w:tbl>
    <w:p w:rsidR="00DB3283" w:rsidRDefault="00DB3283" w:rsidP="003A1F2F">
      <w:pPr>
        <w:adjustRightInd w:val="0"/>
        <w:snapToGrid w:val="0"/>
        <w:spacing w:line="300" w:lineRule="auto"/>
        <w:ind w:firstLineChars="200" w:firstLine="560"/>
        <w:rPr>
          <w:rFonts w:ascii="宋体" w:hAnsi="宋体" w:hint="eastAsia"/>
          <w:sz w:val="28"/>
          <w:szCs w:val="28"/>
        </w:rPr>
      </w:pPr>
    </w:p>
    <w:p w:rsidR="00DB3283" w:rsidRDefault="00DB3283" w:rsidP="003A1F2F">
      <w:pPr>
        <w:adjustRightInd w:val="0"/>
        <w:snapToGrid w:val="0"/>
        <w:spacing w:line="300" w:lineRule="auto"/>
        <w:ind w:firstLineChars="200" w:firstLine="560"/>
        <w:rPr>
          <w:rFonts w:ascii="宋体" w:hAnsi="宋体" w:hint="eastAsia"/>
          <w:sz w:val="28"/>
          <w:szCs w:val="28"/>
        </w:rPr>
      </w:pPr>
    </w:p>
    <w:p w:rsidR="003A1F2F" w:rsidRPr="005E373E" w:rsidRDefault="003A1F2F" w:rsidP="003A1F2F">
      <w:pPr>
        <w:adjustRightInd w:val="0"/>
        <w:snapToGrid w:val="0"/>
        <w:spacing w:line="300" w:lineRule="auto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三、缴费票</w:t>
      </w:r>
      <w:r w:rsidRPr="005E373E">
        <w:rPr>
          <w:rFonts w:ascii="宋体" w:hAnsi="宋体" w:hint="eastAsia"/>
          <w:sz w:val="28"/>
          <w:szCs w:val="28"/>
        </w:rPr>
        <w:t>据</w:t>
      </w:r>
    </w:p>
    <w:p w:rsidR="003A1F2F" w:rsidRDefault="003A1F2F" w:rsidP="008A2D3B">
      <w:pPr>
        <w:widowControl/>
        <w:snapToGrid w:val="0"/>
        <w:spacing w:line="300" w:lineRule="auto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缴费</w:t>
      </w:r>
      <w:r w:rsidRPr="007D1C0B">
        <w:rPr>
          <w:rFonts w:ascii="宋体" w:hAnsi="宋体" w:hint="eastAsia"/>
          <w:sz w:val="28"/>
          <w:szCs w:val="28"/>
        </w:rPr>
        <w:t>成功后</w:t>
      </w:r>
      <w:r w:rsidRPr="007D1C0B">
        <w:rPr>
          <w:rFonts w:ascii="宋体"/>
          <w:sz w:val="28"/>
          <w:szCs w:val="28"/>
        </w:rPr>
        <w:t>,</w:t>
      </w:r>
      <w:r>
        <w:rPr>
          <w:rFonts w:ascii="宋体" w:hAnsi="宋体" w:hint="eastAsia"/>
          <w:sz w:val="28"/>
          <w:szCs w:val="28"/>
        </w:rPr>
        <w:t>学校开具学费和住宿费增值税普通发票。新生报到后，学校</w:t>
      </w:r>
      <w:r w:rsidRPr="007D1C0B">
        <w:rPr>
          <w:rFonts w:ascii="宋体" w:hAnsi="宋体" w:hint="eastAsia"/>
          <w:sz w:val="28"/>
          <w:szCs w:val="28"/>
        </w:rPr>
        <w:t>会尽快以专业班级为单位将交费发票发放到</w:t>
      </w:r>
      <w:r>
        <w:rPr>
          <w:rFonts w:ascii="宋体" w:hAnsi="宋体" w:hint="eastAsia"/>
          <w:sz w:val="28"/>
          <w:szCs w:val="28"/>
        </w:rPr>
        <w:t>学生发展与服务部</w:t>
      </w:r>
      <w:r w:rsidRPr="007D1C0B">
        <w:rPr>
          <w:rFonts w:ascii="宋体" w:hAnsi="宋体" w:hint="eastAsia"/>
          <w:sz w:val="28"/>
          <w:szCs w:val="28"/>
        </w:rPr>
        <w:t>，方便学生领取。在校期间涉及退费，需出示收费发票，如若丢失不能重复开具，请妥善保管。收费咨询电话：</w:t>
      </w:r>
      <w:r w:rsidRPr="007D1C0B">
        <w:rPr>
          <w:rFonts w:ascii="宋体" w:hAnsi="宋体"/>
          <w:sz w:val="28"/>
          <w:szCs w:val="28"/>
        </w:rPr>
        <w:t>0631-380609</w:t>
      </w: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18561036452</w:t>
      </w:r>
      <w:r w:rsidRPr="007D1C0B">
        <w:rPr>
          <w:rFonts w:ascii="宋体" w:hAnsi="宋体" w:hint="eastAsia"/>
          <w:sz w:val="28"/>
          <w:szCs w:val="28"/>
        </w:rPr>
        <w:t>。</w:t>
      </w:r>
    </w:p>
    <w:p w:rsidR="003A1F2F" w:rsidRPr="005E373E" w:rsidRDefault="003A1F2F">
      <w:pPr>
        <w:widowControl/>
        <w:rPr>
          <w:rFonts w:ascii="宋体"/>
          <w:sz w:val="28"/>
          <w:szCs w:val="28"/>
        </w:rPr>
      </w:pPr>
    </w:p>
    <w:p w:rsidR="003A1F2F" w:rsidRPr="005E373E" w:rsidRDefault="00DB3283">
      <w:pPr>
        <w:widowControl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              </w:t>
      </w:r>
      <w:r w:rsidR="003A1F2F" w:rsidRPr="005E373E">
        <w:rPr>
          <w:rFonts w:ascii="宋体" w:hAnsi="宋体" w:hint="eastAsia"/>
          <w:sz w:val="28"/>
          <w:szCs w:val="28"/>
        </w:rPr>
        <w:t>财务处</w:t>
      </w:r>
    </w:p>
    <w:p w:rsidR="003A1F2F" w:rsidRDefault="00DB3283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          </w:t>
      </w:r>
      <w:r w:rsidR="003A1F2F" w:rsidRPr="005E373E">
        <w:rPr>
          <w:rFonts w:ascii="宋体" w:hAnsi="宋体"/>
          <w:sz w:val="28"/>
          <w:szCs w:val="28"/>
        </w:rPr>
        <w:t>2022</w:t>
      </w:r>
      <w:r w:rsidR="003A1F2F" w:rsidRPr="005E373E"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7</w:t>
      </w:r>
      <w:r w:rsidR="003A1F2F" w:rsidRPr="005E373E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1</w:t>
      </w:r>
      <w:r w:rsidR="003A1F2F" w:rsidRPr="005E373E">
        <w:rPr>
          <w:rFonts w:ascii="宋体" w:hAnsi="宋体" w:hint="eastAsia"/>
          <w:sz w:val="28"/>
          <w:szCs w:val="28"/>
        </w:rPr>
        <w:t>日</w:t>
      </w:r>
    </w:p>
    <w:sectPr w:rsidR="003A1F2F" w:rsidSect="004F247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37C" w:rsidRDefault="0081537C" w:rsidP="007729B1">
      <w:r>
        <w:separator/>
      </w:r>
    </w:p>
  </w:endnote>
  <w:endnote w:type="continuationSeparator" w:id="1">
    <w:p w:rsidR="0081537C" w:rsidRDefault="0081537C" w:rsidP="007729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F2F" w:rsidRDefault="00FA6C1A">
    <w:pPr>
      <w:pStyle w:val="a5"/>
      <w:jc w:val="center"/>
    </w:pPr>
    <w:r>
      <w:rPr>
        <w:b/>
      </w:rPr>
      <w:fldChar w:fldCharType="begin"/>
    </w:r>
    <w:r w:rsidR="003A1F2F">
      <w:rPr>
        <w:b/>
      </w:rPr>
      <w:instrText>PAGE</w:instrText>
    </w:r>
    <w:r>
      <w:rPr>
        <w:b/>
      </w:rPr>
      <w:fldChar w:fldCharType="separate"/>
    </w:r>
    <w:r w:rsidR="00DB3283">
      <w:rPr>
        <w:b/>
        <w:noProof/>
      </w:rPr>
      <w:t>2</w:t>
    </w:r>
    <w:r>
      <w:rPr>
        <w:b/>
      </w:rPr>
      <w:fldChar w:fldCharType="end"/>
    </w:r>
    <w:r w:rsidR="003A1F2F">
      <w:rPr>
        <w:lang w:val="zh-CN"/>
      </w:rPr>
      <w:t xml:space="preserve"> / </w:t>
    </w:r>
    <w:r>
      <w:rPr>
        <w:b/>
      </w:rPr>
      <w:fldChar w:fldCharType="begin"/>
    </w:r>
    <w:r w:rsidR="003A1F2F">
      <w:rPr>
        <w:b/>
      </w:rPr>
      <w:instrText>NUMPAGES</w:instrText>
    </w:r>
    <w:r>
      <w:rPr>
        <w:b/>
      </w:rPr>
      <w:fldChar w:fldCharType="separate"/>
    </w:r>
    <w:r w:rsidR="00DB3283">
      <w:rPr>
        <w:b/>
        <w:noProof/>
      </w:rPr>
      <w:t>2</w:t>
    </w:r>
    <w:r>
      <w:rPr>
        <w:b/>
      </w:rPr>
      <w:fldChar w:fldCharType="end"/>
    </w:r>
  </w:p>
  <w:p w:rsidR="003A1F2F" w:rsidRDefault="003A1F2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37C" w:rsidRDefault="0081537C" w:rsidP="007729B1">
      <w:r>
        <w:separator/>
      </w:r>
    </w:p>
  </w:footnote>
  <w:footnote w:type="continuationSeparator" w:id="1">
    <w:p w:rsidR="0081537C" w:rsidRDefault="0081537C" w:rsidP="007729B1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王云云">
    <w15:presenceInfo w15:providerId="None" w15:userId="王云云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3D53"/>
    <w:rsid w:val="00034B61"/>
    <w:rsid w:val="00055891"/>
    <w:rsid w:val="00073DDE"/>
    <w:rsid w:val="00085183"/>
    <w:rsid w:val="000A0743"/>
    <w:rsid w:val="000E1664"/>
    <w:rsid w:val="00110418"/>
    <w:rsid w:val="0011589E"/>
    <w:rsid w:val="00133891"/>
    <w:rsid w:val="00162000"/>
    <w:rsid w:val="001C56F4"/>
    <w:rsid w:val="001F6890"/>
    <w:rsid w:val="001F6BB1"/>
    <w:rsid w:val="002224F2"/>
    <w:rsid w:val="002226EA"/>
    <w:rsid w:val="00240BAB"/>
    <w:rsid w:val="0024116A"/>
    <w:rsid w:val="00252630"/>
    <w:rsid w:val="00262670"/>
    <w:rsid w:val="002D5D3E"/>
    <w:rsid w:val="002F04D6"/>
    <w:rsid w:val="002F0816"/>
    <w:rsid w:val="002F59FD"/>
    <w:rsid w:val="003020EB"/>
    <w:rsid w:val="00316256"/>
    <w:rsid w:val="00330CE1"/>
    <w:rsid w:val="0035093F"/>
    <w:rsid w:val="003574C7"/>
    <w:rsid w:val="00382AF3"/>
    <w:rsid w:val="00387E93"/>
    <w:rsid w:val="00390F7D"/>
    <w:rsid w:val="00391344"/>
    <w:rsid w:val="003964D4"/>
    <w:rsid w:val="003A1F2F"/>
    <w:rsid w:val="003A329B"/>
    <w:rsid w:val="003B290B"/>
    <w:rsid w:val="003C4219"/>
    <w:rsid w:val="003D1A81"/>
    <w:rsid w:val="003D1D5D"/>
    <w:rsid w:val="00401D45"/>
    <w:rsid w:val="00406A73"/>
    <w:rsid w:val="00437141"/>
    <w:rsid w:val="0044090B"/>
    <w:rsid w:val="00493788"/>
    <w:rsid w:val="00494177"/>
    <w:rsid w:val="0049445A"/>
    <w:rsid w:val="004A6620"/>
    <w:rsid w:val="004B4231"/>
    <w:rsid w:val="004C2534"/>
    <w:rsid w:val="004D207A"/>
    <w:rsid w:val="004E5C5B"/>
    <w:rsid w:val="004F247B"/>
    <w:rsid w:val="004F4910"/>
    <w:rsid w:val="0051182C"/>
    <w:rsid w:val="0051252B"/>
    <w:rsid w:val="00512695"/>
    <w:rsid w:val="0053755C"/>
    <w:rsid w:val="00546C62"/>
    <w:rsid w:val="00571738"/>
    <w:rsid w:val="005967A7"/>
    <w:rsid w:val="005D1FEC"/>
    <w:rsid w:val="005E373E"/>
    <w:rsid w:val="005F4F0D"/>
    <w:rsid w:val="005F538D"/>
    <w:rsid w:val="006047F0"/>
    <w:rsid w:val="00606091"/>
    <w:rsid w:val="006275ED"/>
    <w:rsid w:val="00627F35"/>
    <w:rsid w:val="00643349"/>
    <w:rsid w:val="006C0196"/>
    <w:rsid w:val="006C5D97"/>
    <w:rsid w:val="006C6E9F"/>
    <w:rsid w:val="006D40CF"/>
    <w:rsid w:val="006E1999"/>
    <w:rsid w:val="00700E04"/>
    <w:rsid w:val="00727E35"/>
    <w:rsid w:val="0073369F"/>
    <w:rsid w:val="007336F1"/>
    <w:rsid w:val="007352F6"/>
    <w:rsid w:val="0073754D"/>
    <w:rsid w:val="007729B1"/>
    <w:rsid w:val="007D18FE"/>
    <w:rsid w:val="007D1C0B"/>
    <w:rsid w:val="007F50E3"/>
    <w:rsid w:val="0081537C"/>
    <w:rsid w:val="00834345"/>
    <w:rsid w:val="00834644"/>
    <w:rsid w:val="00840327"/>
    <w:rsid w:val="00852C81"/>
    <w:rsid w:val="00855BDB"/>
    <w:rsid w:val="00856952"/>
    <w:rsid w:val="008708AB"/>
    <w:rsid w:val="00883AE7"/>
    <w:rsid w:val="00897B81"/>
    <w:rsid w:val="008A2D3B"/>
    <w:rsid w:val="008B3117"/>
    <w:rsid w:val="008B77FF"/>
    <w:rsid w:val="008C5C9C"/>
    <w:rsid w:val="008C7543"/>
    <w:rsid w:val="008D3E85"/>
    <w:rsid w:val="008E12D9"/>
    <w:rsid w:val="00924829"/>
    <w:rsid w:val="0092641A"/>
    <w:rsid w:val="00935D81"/>
    <w:rsid w:val="00953D2F"/>
    <w:rsid w:val="00963896"/>
    <w:rsid w:val="00990DEC"/>
    <w:rsid w:val="009929A7"/>
    <w:rsid w:val="009A3DCF"/>
    <w:rsid w:val="009A7BC8"/>
    <w:rsid w:val="009B059B"/>
    <w:rsid w:val="009B3907"/>
    <w:rsid w:val="009C0810"/>
    <w:rsid w:val="009C406A"/>
    <w:rsid w:val="009F0B06"/>
    <w:rsid w:val="00A02820"/>
    <w:rsid w:val="00A073CB"/>
    <w:rsid w:val="00A1735E"/>
    <w:rsid w:val="00A54B4B"/>
    <w:rsid w:val="00A55B0C"/>
    <w:rsid w:val="00A619BC"/>
    <w:rsid w:val="00A806C7"/>
    <w:rsid w:val="00AD6DA9"/>
    <w:rsid w:val="00AE2C50"/>
    <w:rsid w:val="00B01F91"/>
    <w:rsid w:val="00B13EC9"/>
    <w:rsid w:val="00B26EFA"/>
    <w:rsid w:val="00B27A66"/>
    <w:rsid w:val="00B47640"/>
    <w:rsid w:val="00B5059F"/>
    <w:rsid w:val="00B57BEE"/>
    <w:rsid w:val="00B63A28"/>
    <w:rsid w:val="00B75F29"/>
    <w:rsid w:val="00B77DC0"/>
    <w:rsid w:val="00B85A81"/>
    <w:rsid w:val="00B873A5"/>
    <w:rsid w:val="00BA46D0"/>
    <w:rsid w:val="00BD05D6"/>
    <w:rsid w:val="00BF27C6"/>
    <w:rsid w:val="00BF7C3C"/>
    <w:rsid w:val="00C33A91"/>
    <w:rsid w:val="00C45D1D"/>
    <w:rsid w:val="00C462DE"/>
    <w:rsid w:val="00C74792"/>
    <w:rsid w:val="00C77CA2"/>
    <w:rsid w:val="00CB493F"/>
    <w:rsid w:val="00CE6799"/>
    <w:rsid w:val="00CF6899"/>
    <w:rsid w:val="00D03A91"/>
    <w:rsid w:val="00D0564E"/>
    <w:rsid w:val="00D14787"/>
    <w:rsid w:val="00D27AA5"/>
    <w:rsid w:val="00D463AB"/>
    <w:rsid w:val="00D72FB0"/>
    <w:rsid w:val="00D75444"/>
    <w:rsid w:val="00DB2147"/>
    <w:rsid w:val="00DB3283"/>
    <w:rsid w:val="00DB416A"/>
    <w:rsid w:val="00DC0286"/>
    <w:rsid w:val="00DD384D"/>
    <w:rsid w:val="00DD3E60"/>
    <w:rsid w:val="00DE3F11"/>
    <w:rsid w:val="00E1275F"/>
    <w:rsid w:val="00E13E77"/>
    <w:rsid w:val="00E17CA7"/>
    <w:rsid w:val="00E17D0D"/>
    <w:rsid w:val="00E30F5C"/>
    <w:rsid w:val="00E44C8F"/>
    <w:rsid w:val="00E52B43"/>
    <w:rsid w:val="00E62916"/>
    <w:rsid w:val="00E65BBF"/>
    <w:rsid w:val="00E774BE"/>
    <w:rsid w:val="00E80AC5"/>
    <w:rsid w:val="00E83D53"/>
    <w:rsid w:val="00EB7C2B"/>
    <w:rsid w:val="00ED1302"/>
    <w:rsid w:val="00F00868"/>
    <w:rsid w:val="00F25A8D"/>
    <w:rsid w:val="00F26489"/>
    <w:rsid w:val="00F40F37"/>
    <w:rsid w:val="00F41533"/>
    <w:rsid w:val="00F62D46"/>
    <w:rsid w:val="00F8250A"/>
    <w:rsid w:val="00F90D9D"/>
    <w:rsid w:val="00F96884"/>
    <w:rsid w:val="00F971BE"/>
    <w:rsid w:val="00FA3E5F"/>
    <w:rsid w:val="00FA6C1A"/>
    <w:rsid w:val="00FB1F76"/>
    <w:rsid w:val="00FB3126"/>
    <w:rsid w:val="00FC2E49"/>
    <w:rsid w:val="00FE593E"/>
    <w:rsid w:val="2D17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7B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4F247B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locked/>
    <w:rsid w:val="004F247B"/>
    <w:rPr>
      <w:rFonts w:ascii="宋体" w:hAnsi="Courier New" w:cs="Courier New"/>
      <w:sz w:val="21"/>
      <w:szCs w:val="21"/>
    </w:rPr>
  </w:style>
  <w:style w:type="paragraph" w:styleId="a4">
    <w:name w:val="Balloon Text"/>
    <w:basedOn w:val="a"/>
    <w:link w:val="Char0"/>
    <w:uiPriority w:val="99"/>
    <w:semiHidden/>
    <w:rsid w:val="004F247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4F247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4F24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4F247B"/>
    <w:rPr>
      <w:rFonts w:cs="Times New Roman"/>
      <w:sz w:val="18"/>
      <w:szCs w:val="18"/>
    </w:rPr>
  </w:style>
  <w:style w:type="paragraph" w:styleId="a6">
    <w:name w:val="header"/>
    <w:basedOn w:val="a"/>
    <w:link w:val="Char2"/>
    <w:uiPriority w:val="99"/>
    <w:semiHidden/>
    <w:rsid w:val="004F24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locked/>
    <w:rsid w:val="004F247B"/>
    <w:rPr>
      <w:rFonts w:cs="Times New Roman"/>
      <w:sz w:val="18"/>
      <w:szCs w:val="18"/>
    </w:rPr>
  </w:style>
  <w:style w:type="paragraph" w:styleId="a7">
    <w:name w:val="Normal (Web)"/>
    <w:basedOn w:val="a"/>
    <w:uiPriority w:val="99"/>
    <w:rsid w:val="004F24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0">
    <w:name w:val="纯文本 Char1"/>
    <w:basedOn w:val="a0"/>
    <w:uiPriority w:val="99"/>
    <w:semiHidden/>
    <w:rsid w:val="004F247B"/>
    <w:rPr>
      <w:rFonts w:ascii="宋体" w:eastAsia="宋体" w:hAnsi="Courier New" w:cs="Courier New"/>
      <w:sz w:val="21"/>
      <w:szCs w:val="21"/>
    </w:rPr>
  </w:style>
  <w:style w:type="paragraph" w:styleId="a8">
    <w:name w:val="List Paragraph"/>
    <w:basedOn w:val="a"/>
    <w:uiPriority w:val="99"/>
    <w:qFormat/>
    <w:rsid w:val="004F247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719</Characters>
  <Application>Microsoft Office Word</Application>
  <DocSecurity>0</DocSecurity>
  <Lines>5</Lines>
  <Paragraphs>1</Paragraphs>
  <ScaleCrop>false</ScaleCrop>
  <Company>Microsoft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2022-07-01T09:09:00Z</dcterms:created>
  <dcterms:modified xsi:type="dcterms:W3CDTF">2022-07-01T09:41:00Z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