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新宋体" w:hAnsi="新宋体" w:eastAsia="新宋体"/>
          <w:sz w:val="24"/>
        </w:rPr>
      </w:pPr>
    </w:p>
    <w:p>
      <w:pPr>
        <w:spacing w:line="400" w:lineRule="exact"/>
        <w:ind w:firstLine="1401" w:firstLineChars="500"/>
        <w:rPr>
          <w:rFonts w:ascii="华文仿宋" w:hAnsi="华文仿宋" w:eastAsia="华文仿宋" w:cs="Times New Roman"/>
          <w:b/>
          <w:color w:val="000000"/>
          <w:kern w:val="2"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  <w:t>植物病理学复试考生名单及初试成绩</w:t>
      </w:r>
      <w:bookmarkStart w:id="1" w:name="_GoBack"/>
      <w:bookmarkEnd w:id="1"/>
    </w:p>
    <w:tbl>
      <w:tblPr>
        <w:tblStyle w:val="3"/>
        <w:tblW w:w="800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20"/>
        <w:gridCol w:w="980"/>
        <w:gridCol w:w="980"/>
        <w:gridCol w:w="980"/>
        <w:gridCol w:w="980"/>
        <w:gridCol w:w="980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考生报名号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考生姓名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外语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业务课一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业务课二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430799936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陈子玥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220697546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刘婕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431994112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谢晴香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431593369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尹京倞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450192480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蒋咏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430797690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廖国添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431566226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向丹东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432197336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蔡汝汶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430795556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苏兰怡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500497686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张学琼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531299476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邓心怡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134498993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王心静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432498716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杨子琪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650694947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刘浩然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326</w:t>
            </w:r>
          </w:p>
        </w:tc>
      </w:tr>
    </w:tbl>
    <w:p>
      <w:pPr>
        <w:spacing w:line="400" w:lineRule="exact"/>
        <w:rPr>
          <w:rFonts w:hint="eastAsia" w:ascii="黑体" w:hAnsi="新宋体" w:eastAsia="黑体"/>
          <w:sz w:val="24"/>
        </w:rPr>
      </w:pPr>
    </w:p>
    <w:p>
      <w:pPr>
        <w:spacing w:line="540" w:lineRule="exact"/>
        <w:ind w:firstLine="1401" w:firstLineChars="500"/>
        <w:jc w:val="left"/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  <w:t>农业昆虫与害虫防治</w:t>
      </w:r>
      <w:bookmarkStart w:id="0" w:name="_Hlk39936775"/>
      <w:r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  <w:t>复试考生名单及初试成绩</w:t>
      </w:r>
    </w:p>
    <w:tbl>
      <w:tblPr>
        <w:tblStyle w:val="3"/>
        <w:tblW w:w="778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340"/>
        <w:gridCol w:w="980"/>
        <w:gridCol w:w="980"/>
        <w:gridCol w:w="980"/>
        <w:gridCol w:w="980"/>
        <w:gridCol w:w="980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考生报名号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考生姓名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外语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业务课一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业务课二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430798599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莫赟飞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431996338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614798999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石玉婷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371594083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李咏祺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140499168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单莲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131085001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程佳乐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370296304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吕俊贤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220796783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刘紫瑶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371595146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陈常瑞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360175291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胡景轩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451699562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梁思桃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520196725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吴羽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650694463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李靖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430799039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龚有为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520299384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360196667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毛春明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614496603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麻照青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451699569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孔祥娴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430797738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冯浩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417499728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原明惠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450897461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韦润萍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</w:tr>
      <w:bookmarkEnd w:id="0"/>
    </w:tbl>
    <w:p>
      <w:pPr>
        <w:spacing w:line="540" w:lineRule="exact"/>
        <w:ind w:firstLine="1962" w:firstLineChars="700"/>
        <w:jc w:val="left"/>
        <w:rPr>
          <w:rFonts w:ascii="华文仿宋" w:hAnsi="华文仿宋" w:eastAsia="华文仿宋" w:cs="Times New Roman"/>
          <w:b/>
          <w:color w:val="000000"/>
          <w:kern w:val="2"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  <w:t>农药学复试考生名单及初试成绩</w:t>
      </w:r>
    </w:p>
    <w:tbl>
      <w:tblPr>
        <w:tblStyle w:val="3"/>
        <w:tblW w:w="7654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20"/>
        <w:gridCol w:w="980"/>
        <w:gridCol w:w="980"/>
        <w:gridCol w:w="980"/>
        <w:gridCol w:w="980"/>
        <w:gridCol w:w="980"/>
        <w:gridCol w:w="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考生报名号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考生姓名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业务课一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业务课二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430796976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左瑶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430799432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胡诗源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430798665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柏丁溢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430797712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邱维湘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430796845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430797203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齐家乐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430798466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贾文辉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430798554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王炳杰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430798461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王梦宇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430799418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曾海馨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220792991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古益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432193035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杨启东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653399662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李倩蓉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430799356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曹子恒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431992852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苏嘉南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520499432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李春雷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432096635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432494902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360180194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王全兴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650799445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贺澳门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</w:tr>
    </w:tbl>
    <w:p>
      <w:pPr>
        <w:spacing w:line="540" w:lineRule="exact"/>
        <w:ind w:firstLine="1962" w:firstLineChars="700"/>
        <w:jc w:val="left"/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</w:pPr>
    </w:p>
    <w:p>
      <w:pPr>
        <w:spacing w:line="540" w:lineRule="exact"/>
        <w:ind w:firstLine="1962" w:firstLineChars="700"/>
        <w:jc w:val="left"/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</w:pPr>
    </w:p>
    <w:p>
      <w:pPr>
        <w:spacing w:line="540" w:lineRule="exact"/>
        <w:ind w:firstLine="1962" w:firstLineChars="700"/>
        <w:jc w:val="left"/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  <w:t>生物信息学复试考生名单及初试成绩</w:t>
      </w:r>
    </w:p>
    <w:tbl>
      <w:tblPr>
        <w:tblStyle w:val="3"/>
        <w:tblW w:w="7662" w:type="dxa"/>
        <w:tblInd w:w="3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51"/>
        <w:gridCol w:w="952"/>
        <w:gridCol w:w="953"/>
        <w:gridCol w:w="953"/>
        <w:gridCol w:w="959"/>
        <w:gridCol w:w="959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考生报名号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考生姓名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业务课一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业务课二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430795712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张家辉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430799631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侯超梁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430799762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李永欣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430798119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张书涵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502698804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汪蓓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430795309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李长城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430795305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徐永琦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430795306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彭帅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</w:tbl>
    <w:p>
      <w:pPr>
        <w:rPr>
          <w:rFonts w:hint="eastAsia" w:ascii="黑体" w:hAnsi="新宋体" w:eastAsia="黑体"/>
          <w:sz w:val="24"/>
        </w:rPr>
      </w:pPr>
    </w:p>
    <w:p>
      <w:pPr>
        <w:ind w:firstLine="561" w:firstLineChars="200"/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</w:pPr>
    </w:p>
    <w:p>
      <w:pPr>
        <w:ind w:firstLine="561" w:firstLineChars="200"/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</w:pPr>
    </w:p>
    <w:p>
      <w:pPr>
        <w:ind w:firstLine="561" w:firstLineChars="200"/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</w:pPr>
    </w:p>
    <w:p>
      <w:pPr>
        <w:ind w:firstLine="561" w:firstLineChars="200"/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  <w:t>资源利用与植物保护全日制专硕复试考生名单及初试成绩</w:t>
      </w:r>
    </w:p>
    <w:tbl>
      <w:tblPr>
        <w:tblStyle w:val="3"/>
        <w:tblW w:w="773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18"/>
        <w:gridCol w:w="992"/>
        <w:gridCol w:w="850"/>
        <w:gridCol w:w="993"/>
        <w:gridCol w:w="992"/>
        <w:gridCol w:w="1050"/>
        <w:gridCol w:w="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考生报名号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业务课一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业务课二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650699914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肖越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423499360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雷虹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432499032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邓璇璇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531299847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邓向东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430796610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432498660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唐龙珠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650698427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430795359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432499187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柏心怡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640196414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张若彤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650699628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王雪儿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432495460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毛思业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417497870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姚若楠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432197011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高四喜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431895944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凌云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430796609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520494183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田海艳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432898765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杨江山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431585123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彭德军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</w:tr>
    </w:tbl>
    <w:p>
      <w:pPr>
        <w:ind w:firstLine="561" w:firstLineChars="200"/>
        <w:rPr>
          <w:rFonts w:ascii="华文仿宋" w:hAnsi="华文仿宋" w:eastAsia="华文仿宋" w:cs="Times New Roman"/>
          <w:b/>
          <w:color w:val="000000"/>
          <w:kern w:val="2"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color w:val="000000"/>
          <w:kern w:val="2"/>
          <w:sz w:val="28"/>
          <w:szCs w:val="28"/>
        </w:rPr>
        <w:t>资源利用与植物保护非全日制专硕复试考生名单及初试成绩</w:t>
      </w:r>
    </w:p>
    <w:tbl>
      <w:tblPr>
        <w:tblStyle w:val="3"/>
        <w:tblW w:w="7796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5"/>
        <w:gridCol w:w="993"/>
        <w:gridCol w:w="693"/>
        <w:gridCol w:w="957"/>
        <w:gridCol w:w="1043"/>
        <w:gridCol w:w="992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考生报名号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考生姓名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业务课一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业务课二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432494374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钟振张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431996518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陈翠云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431991688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刘旭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431576195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廖闻菲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431893074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肖欢欢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</w:tbl>
    <w:p>
      <w:pPr>
        <w:rPr>
          <w:rFonts w:ascii="华文仿宋" w:hAnsi="华文仿宋" w:eastAsia="华文仿宋" w:cs="Times New Roman"/>
          <w:b/>
          <w:color w:val="000000"/>
          <w:kern w:val="2"/>
          <w:sz w:val="28"/>
          <w:szCs w:val="28"/>
        </w:rPr>
      </w:pPr>
    </w:p>
    <w:p>
      <w:pPr>
        <w:rPr>
          <w:rFonts w:hint="eastAsia" w:ascii="黑体" w:hAnsi="新宋体" w:eastAsia="黑体"/>
          <w:sz w:val="24"/>
        </w:rPr>
      </w:pPr>
    </w:p>
    <w:p/>
    <w:sectPr>
      <w:headerReference r:id="rId3" w:type="default"/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B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2022-04-01T03:33:37Z</dcterms:created>
  <dc:creator>胡</dc:creator>
  <cp:lastModifiedBy>音符</cp:lastModifiedBy>
  <dcterms:modified xsi:type="dcterms:W3CDTF">2022-04-01T03:34:22Z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3FE825D3D603422EA61CD8DF1B51D634</vt:lpwstr>
  </property>
</Properties>
</file>