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中南民族大学202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  <w:szCs w:val="32"/>
        </w:rPr>
        <w:t>年招收硕士研究生考生政治思想鉴定表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（复试前提交各学院）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764"/>
        <w:gridCol w:w="200"/>
        <w:gridCol w:w="348"/>
        <w:gridCol w:w="1062"/>
        <w:gridCol w:w="1392"/>
        <w:gridCol w:w="1356"/>
        <w:gridCol w:w="1172"/>
        <w:gridCol w:w="36"/>
        <w:gridCol w:w="938"/>
        <w:gridCol w:w="1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考生姓名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别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近期一寸免冠照片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最后学历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毕业专业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考生编号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证件号码</w:t>
            </w: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78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27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考生联系电话</w:t>
            </w:r>
          </w:p>
        </w:tc>
        <w:tc>
          <w:tcPr>
            <w:tcW w:w="7608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个人简历（从高中阶段起）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学习或工作内容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4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79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家庭成员及主要社会关系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ind w:left="372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学习或工作单位</w:t>
            </w: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9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考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思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想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定</w:t>
            </w:r>
          </w:p>
        </w:tc>
        <w:tc>
          <w:tcPr>
            <w:tcW w:w="837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负责人签字：                          单位盖章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5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7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单位地址：</w:t>
            </w:r>
          </w:p>
        </w:tc>
        <w:tc>
          <w:tcPr>
            <w:tcW w:w="274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单位联系电话</w:t>
            </w:r>
          </w:p>
        </w:tc>
        <w:tc>
          <w:tcPr>
            <w:tcW w:w="20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18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0158A"/>
    <w:rsid w:val="203D309D"/>
    <w:rsid w:val="2D60158A"/>
    <w:rsid w:val="489C3110"/>
    <w:rsid w:val="61C53537"/>
    <w:rsid w:val="7FC0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2020-05-05T02:21:00Z</dcterms:created>
  <dc:creator>Lenovo</dc:creator>
  <cp:lastModifiedBy>T</cp:lastModifiedBy>
  <dcterms:modified xsi:type="dcterms:W3CDTF">2022-03-23T03:17:20Z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7F227FDE9E114395ADA6B63063EBC9DF</vt:lpwstr>
  </property>
</Properties>
</file>