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18" w:lineRule="atLeast"/>
        <w:ind w:left="0" w:right="0"/>
        <w:jc w:val="left"/>
        <w:rPr>
          <w:rFonts w:hint="eastAsia" w:cs="宋体"/>
          <w:i w:val="0"/>
          <w:color w:val="2F2F2F"/>
          <w:sz w:val="30"/>
          <w:szCs w:val="30"/>
          <w:lang w:val="en-US" w:eastAsia="zh-CN"/>
        </w:rPr>
      </w:pPr>
      <w:r>
        <w:rPr>
          <w:rFonts w:hint="eastAsia" w:cs="宋体"/>
          <w:i w:val="0"/>
          <w:color w:val="2F2F2F"/>
          <w:sz w:val="30"/>
          <w:szCs w:val="30"/>
          <w:lang w:val="en-US" w:eastAsia="zh-CN"/>
        </w:rPr>
        <w:t>附件3  答题纸模板</w:t>
      </w: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lang w:eastAsia="zh-CN"/>
        </w:rPr>
        <w:t>姓名：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 xml:space="preserve">      考生编号：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u w:val="none"/>
          <w:lang w:val="en-US" w:eastAsia="zh-CN"/>
        </w:rPr>
        <w:t xml:space="preserve">     报考专业：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>
      <w:pPr>
        <w:ind w:firstLine="210" w:firstLineChars="100"/>
        <w:rPr>
          <w:rFonts w:hint="eastAsia"/>
          <w:u w:val="single"/>
          <w:lang w:val="en-US" w:eastAsia="zh-CN"/>
        </w:rPr>
      </w:pPr>
    </w:p>
    <w:p>
      <w:pPr>
        <w:ind w:firstLine="150" w:firstLineChars="100"/>
        <w:jc w:val="center"/>
        <w:rPr>
          <w:rFonts w:hint="eastAsia"/>
          <w:sz w:val="15"/>
          <w:szCs w:val="18"/>
          <w:u w:val="none"/>
          <w:lang w:val="en-US" w:eastAsia="zh-CN"/>
        </w:rPr>
      </w:pPr>
      <w:r>
        <w:rPr>
          <w:sz w:val="15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97790</wp:posOffset>
                </wp:positionV>
                <wp:extent cx="1094105" cy="317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4105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2.05pt;margin-top:7.7pt;height:0.25pt;width:86.15pt;z-index:251661312;mso-width-relative:page;mso-height-relative:page;" filled="f" stroked="t" coordsize="21600,21600" o:gfxdata="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z5&#10;FH/XAAAACQEAAA8AAAAAAAAAAQAgAAAAIgAAAGRycy9kb3ducmV2LnhtbFBLAQIUABQAAAAIAIdO&#10;4kDjKlgR6wEAALYDAAAOAAAAAAAAAAEAIAAAACYBAABkcnMvZTJvRG9jLnhtbFBLBQYAAAAABgAG&#10;AFkBAACDBQAAAAA=&#10;">
                <v:fill on="f" focussize="0,0"/>
                <v:stroke weight="0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  <w:r>
        <w:rPr>
          <w:sz w:val="15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100965</wp:posOffset>
                </wp:positionV>
                <wp:extent cx="1089660" cy="190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966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0.05pt;margin-top:7.95pt;height:0.15pt;width:85.8pt;z-index:251662336;mso-width-relative:page;mso-height-relative:page;" filled="f" stroked="t" coordsize="21600,21600" o:gfxdata="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1CgXg1wAAAAkBAAAPAAAAAAAAAAEAIAAAACIAAABkcnMvZG93bnJldi54bWxQSwECFAAUAAAA&#10;CACHTuJAP1l+hu8BAADCAwAADgAAAAAAAAABACAAAAAmAQAAZHJzL2Uyb0RvYy54bWxQSwUGAAAA&#10;AAYABgBZAQAAhwUAAAAA&#10;">
                <v:fill on="f" focussize="0,0"/>
                <v:stroke weight="0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263525</wp:posOffset>
            </wp:positionV>
            <wp:extent cx="2480310" cy="351790"/>
            <wp:effectExtent l="0" t="0" r="15240" b="10160"/>
            <wp:wrapTight wrapText="bothSides">
              <wp:wrapPolygon>
                <wp:start x="0" y="0"/>
                <wp:lineTo x="0" y="20547"/>
                <wp:lineTo x="21401" y="20547"/>
                <wp:lineTo x="21401" y="0"/>
                <wp:lineTo x="0" y="0"/>
              </wp:wrapPolygon>
            </wp:wrapTight>
            <wp:docPr id="1" name="Picture 19" descr="河南财经政法大学标准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9" descr="河南财经政法大学标准字体"/>
                    <pic:cNvPicPr>
                      <a:picLocks noChangeAspect="1"/>
                    </pic:cNvPicPr>
                  </pic:nvPicPr>
                  <pic:blipFill>
                    <a:blip r:embed="rId4"/>
                    <a:srcRect b="56004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5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4805045</wp:posOffset>
                </wp:positionH>
                <wp:positionV relativeFrom="paragraph">
                  <wp:posOffset>97790</wp:posOffset>
                </wp:positionV>
                <wp:extent cx="178371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7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.35pt;margin-top:7.7pt;height:0pt;width:140.45pt;z-index:251663360;mso-width-relative:page;mso-height-relative:page;" filled="f" stroked="t" coordsize="21600,21600" o:gfxdata="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8mRv91wAA&#10;AAoBAAAPAAAAAAAAAAEAIAAAACIAAABkcnMvZG93bnJldi54bWxQSwECFAAUAAAACACHTuJARv6o&#10;PuYBAACzAwAADgAAAAAAAAABACAAAAAmAQAAZHJzL2Uyb0RvYy54bWxQSwUGAAAAAAYABgBZAQAA&#10;fgUAAAAA&#10;">
                <v:fill on="f" focussize="0,0"/>
                <v:stroke weight="0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sz w:val="15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100965</wp:posOffset>
                </wp:positionV>
                <wp:extent cx="178371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8170" y="954405"/>
                          <a:ext cx="17837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1pt;margin-top:7.95pt;height:0pt;width:140.45pt;z-index:251660288;mso-width-relative:page;mso-height-relative:page;" filled="f" stroked="t" coordsize="21600,21600" o:gfxdata="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V1kBdUAAAAIAQAADwAAAAAAAAABACAAAAAiAAAAZHJzL2Rvd25yZXYueG1sUEsBAhQA&#10;FAAAAAgAh07iQGc0Grb1AQAAvwMAAA4AAAAAAAAAAQAgAAAAJAEAAGRycy9lMm9Eb2MueG1sUEsF&#10;BgAAAAAGAAYAWQEAAIsFAAAAAA==&#10;">
                <v:fill on="f" focussize="0,0"/>
                <v:stroke weight="0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/>
          <w:sz w:val="15"/>
          <w:szCs w:val="18"/>
          <w:u w:val="none"/>
          <w:lang w:val="en-US" w:eastAsia="zh-CN"/>
        </w:rPr>
        <w:t>密                          封                          线</w:t>
      </w:r>
    </w:p>
    <w:p>
      <w:pPr>
        <w:ind w:firstLine="150" w:firstLineChars="100"/>
        <w:jc w:val="center"/>
        <w:rPr>
          <w:rFonts w:hint="eastAsia"/>
          <w:sz w:val="15"/>
          <w:szCs w:val="18"/>
          <w:u w:val="none"/>
          <w:lang w:val="en-US" w:eastAsia="zh-CN"/>
        </w:rPr>
      </w:pPr>
    </w:p>
    <w:p>
      <w:pPr>
        <w:jc w:val="both"/>
        <w:rPr>
          <w:rFonts w:hint="eastAsia"/>
          <w:sz w:val="15"/>
          <w:szCs w:val="18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硕士研究生招生考试复试答题纸</w:t>
      </w:r>
    </w:p>
    <w:tbl>
      <w:tblPr>
        <w:tblStyle w:val="5"/>
        <w:tblW w:w="10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57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题号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四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五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六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七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  <w:t>阅卷教师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rPr>
          <w:rFonts w:hint="default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E4648"/>
    <w:rsid w:val="6DB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2022-03-27T08:59:00Z</dcterms:created>
  <dc:creator>seki</dc:creator>
  <cp:lastModifiedBy>seki</cp:lastModifiedBy>
  <dcterms:modified xsi:type="dcterms:W3CDTF">2022-03-27T08:59:31Z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B7C159916DE746CD933E3359EDB7CBCA</vt:lpwstr>
  </property>
</Properties>
</file>