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黑体" w:hAnsi="宋体" w:eastAsia="黑体" w:cs="黑体"/>
          <w:b/>
          <w:i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</w:rPr>
        <w:t>吉林大学2021级研究生入学交费须知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ascii="仿宋" w:hAnsi="仿宋" w:eastAsia="仿宋" w:cs="仿宋"/>
          <w:b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一、交费项目及标准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1.学费：收费标准见《吉林大学2021级研究生（全日制及非全日制）学费标准一览表》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吉林大学2021级研究生（全日制及非全日制）学费标准一览表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单位：元</w:t>
      </w:r>
    </w:p>
    <w:tbl>
      <w:tblPr>
        <w:tblW w:w="1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451"/>
        <w:gridCol w:w="1170"/>
        <w:gridCol w:w="117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类  别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学制</w:t>
            </w:r>
          </w:p>
        </w:tc>
        <w:tc>
          <w:tcPr>
            <w:tcW w:w="27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第一学年</w:t>
            </w:r>
          </w:p>
        </w:tc>
        <w:tc>
          <w:tcPr>
            <w:tcW w:w="225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第二学年</w:t>
            </w:r>
          </w:p>
        </w:tc>
        <w:tc>
          <w:tcPr>
            <w:tcW w:w="2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8D8D8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第三学年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学术型博士研究生</w:t>
            </w:r>
          </w:p>
        </w:tc>
        <w:tc>
          <w:tcPr>
            <w:tcW w:w="1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3年</w:t>
            </w:r>
          </w:p>
        </w:tc>
        <w:tc>
          <w:tcPr>
            <w:tcW w:w="2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10000</w:t>
            </w:r>
          </w:p>
        </w:tc>
        <w:tc>
          <w:tcPr>
            <w:tcW w:w="2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10000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学术型硕士研究生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2年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8000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8000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3年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8000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8000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专业学位博士研究生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3年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12000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12000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专业学位硕士研究生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（人文、社科、医学学科）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2年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12000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12000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3年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10000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10000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专业学位硕士研究生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（理学、工学、农学等学科）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2年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8000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8000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3年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8000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8000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工商管理硕士(MBA)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2年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30000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30000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公共管理硕士(MPA)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3年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15000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15000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工程管理硕士（MEM）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3年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（待审批）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（待审批）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30000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（待审批）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翻译硕士专业学位研究生</w:t>
            </w:r>
          </w:p>
        </w:tc>
        <w:tc>
          <w:tcPr>
            <w:tcW w:w="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2年</w:t>
            </w:r>
          </w:p>
        </w:tc>
        <w:tc>
          <w:tcPr>
            <w:tcW w:w="2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25000</w:t>
            </w:r>
          </w:p>
        </w:tc>
        <w:tc>
          <w:tcPr>
            <w:tcW w:w="2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20000</w:t>
            </w:r>
          </w:p>
        </w:tc>
        <w:tc>
          <w:tcPr>
            <w:tcW w:w="2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2.住宿费：800～1800元/生·年。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由于学校规模较大，学生宿舍类型较多，根据各专业住宿条件不同，住宿收费标准为800～1800元/生·年。因新生住宿的安排在《录取通知书》发放之后，所以请申请住宿的学生根据自己实际寝室安排，缴纳住宿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二、交费方式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1.登录缴费平台自主缴费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学生入学后两周内自行登录“吉林大学迎新网站”或“吉林大学缴费平台”进行自主缴费。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吉林大学缴费平台网址：cwsf.jlu.edu.cn，用户名为学号，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登录后请用招生报名预留电话号码重置密码。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⑴缴费平台开放时间：8月28日起（每天00：00—22：00）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⑵缴费后电子票据将发送至学生预留邮箱中。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2.单位转账。单位支付学费和住宿费，可直接汇入吉林大学账户。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三、收费咨询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电话：0431-85166995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开通时间：2021年8月25日～8月29日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上午：8：30～11：30      下午：1：30～ 4：30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1905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吉林大学财务处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1905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 2021年7月13日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2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2021-08-14T03:26:17Z</dcterms:created>
  <dc:creator>SUCCESS</dc:creator>
  <cp:lastModifiedBy>SUCCESS</cp:lastModifiedBy>
  <dcterms:modified xsi:type="dcterms:W3CDTF">2021-08-14T03:26:36Z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