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4F" w:rsidRDefault="00AA4C37">
      <w:pPr>
        <w:jc w:val="center"/>
        <w:rPr>
          <w:rFonts w:ascii="黑体" w:eastAsia="黑体" w:hAnsi="黑体"/>
          <w:sz w:val="32"/>
          <w:szCs w:val="32"/>
        </w:rPr>
      </w:pPr>
      <w:r w:rsidRPr="00AA4C37">
        <w:rPr>
          <w:rFonts w:ascii="黑体" w:eastAsia="黑体" w:hAnsi="黑体" w:hint="eastAsia"/>
          <w:sz w:val="32"/>
          <w:szCs w:val="32"/>
        </w:rPr>
        <w:t>上海体育学院</w:t>
      </w:r>
      <w:r w:rsidR="00E13ECA">
        <w:rPr>
          <w:rFonts w:ascii="黑体" w:eastAsia="黑体" w:hAnsi="黑体" w:hint="eastAsia"/>
          <w:sz w:val="32"/>
          <w:szCs w:val="32"/>
        </w:rPr>
        <w:t>硕士研究生复试相关专业运动技能视频录制与提交工作提示</w:t>
      </w:r>
    </w:p>
    <w:p w:rsidR="00B9404F" w:rsidRDefault="00B9404F">
      <w:pPr>
        <w:jc w:val="center"/>
        <w:rPr>
          <w:rFonts w:ascii="仿宋" w:eastAsia="仿宋" w:hAnsi="仿宋"/>
          <w:sz w:val="28"/>
          <w:szCs w:val="28"/>
        </w:rPr>
      </w:pPr>
    </w:p>
    <w:p w:rsidR="00B9404F" w:rsidRDefault="00942970" w:rsidP="00FE31A2">
      <w:pPr>
        <w:jc w:val="left"/>
        <w:rPr>
          <w:rFonts w:ascii="仿宋" w:eastAsia="仿宋" w:hAnsi="仿宋"/>
          <w:sz w:val="28"/>
          <w:szCs w:val="28"/>
        </w:rPr>
      </w:pPr>
      <w:r w:rsidRPr="00FE31A2">
        <w:rPr>
          <w:rFonts w:ascii="仿宋" w:eastAsia="仿宋" w:hAnsi="仿宋" w:hint="eastAsia"/>
          <w:b/>
          <w:sz w:val="28"/>
          <w:szCs w:val="28"/>
        </w:rPr>
        <w:t>一、</w:t>
      </w:r>
      <w:r w:rsidR="009273E9" w:rsidRPr="00FE31A2">
        <w:rPr>
          <w:rFonts w:ascii="仿宋" w:eastAsia="仿宋" w:hAnsi="仿宋" w:hint="eastAsia"/>
          <w:b/>
          <w:sz w:val="28"/>
          <w:szCs w:val="28"/>
        </w:rPr>
        <w:t>测试专业</w:t>
      </w:r>
      <w:r w:rsidR="009273E9">
        <w:rPr>
          <w:rFonts w:ascii="仿宋" w:eastAsia="仿宋" w:hAnsi="仿宋" w:hint="eastAsia"/>
          <w:sz w:val="28"/>
          <w:szCs w:val="28"/>
        </w:rPr>
        <w:t>：体育教育训练学、民族传统体育学</w:t>
      </w:r>
      <w:r w:rsidR="003F0B8F">
        <w:rPr>
          <w:rFonts w:ascii="仿宋" w:eastAsia="仿宋" w:hAnsi="仿宋" w:hint="eastAsia"/>
          <w:sz w:val="28"/>
          <w:szCs w:val="28"/>
        </w:rPr>
        <w:t>、</w:t>
      </w:r>
      <w:r w:rsidR="003F0B8F" w:rsidRPr="00AA4C37">
        <w:rPr>
          <w:rFonts w:ascii="仿宋" w:eastAsia="仿宋" w:hAnsi="仿宋" w:hint="eastAsia"/>
          <w:sz w:val="28"/>
          <w:szCs w:val="28"/>
        </w:rPr>
        <w:t>全日制</w:t>
      </w:r>
      <w:r w:rsidR="003F0B8F">
        <w:rPr>
          <w:rFonts w:ascii="仿宋" w:eastAsia="仿宋" w:hAnsi="仿宋" w:hint="eastAsia"/>
          <w:sz w:val="28"/>
          <w:szCs w:val="28"/>
        </w:rPr>
        <w:t>体育专硕（</w:t>
      </w:r>
      <w:r w:rsidR="003F0B8F">
        <w:rPr>
          <w:rFonts w:ascii="仿宋" w:eastAsia="仿宋" w:hAnsi="仿宋"/>
          <w:sz w:val="28"/>
          <w:szCs w:val="28"/>
        </w:rPr>
        <w:t>体育教学、运动训练</w:t>
      </w:r>
      <w:r w:rsidR="003F0B8F">
        <w:rPr>
          <w:rFonts w:ascii="仿宋" w:eastAsia="仿宋" w:hAnsi="仿宋" w:hint="eastAsia"/>
          <w:sz w:val="28"/>
          <w:szCs w:val="28"/>
        </w:rPr>
        <w:t>）、</w:t>
      </w:r>
    </w:p>
    <w:p w:rsidR="00B9404F" w:rsidRDefault="00942970" w:rsidP="00FE31A2">
      <w:pPr>
        <w:jc w:val="left"/>
        <w:rPr>
          <w:rFonts w:ascii="仿宋" w:eastAsia="仿宋" w:hAnsi="仿宋"/>
          <w:sz w:val="28"/>
          <w:szCs w:val="28"/>
        </w:rPr>
      </w:pPr>
      <w:r w:rsidRPr="00FE31A2">
        <w:rPr>
          <w:rFonts w:ascii="仿宋" w:eastAsia="仿宋" w:hAnsi="仿宋" w:hint="eastAsia"/>
          <w:b/>
          <w:sz w:val="28"/>
          <w:szCs w:val="28"/>
        </w:rPr>
        <w:t>二、</w:t>
      </w:r>
      <w:r w:rsidR="004C550A">
        <w:rPr>
          <w:rFonts w:ascii="仿宋" w:eastAsia="仿宋" w:hAnsi="仿宋" w:hint="eastAsia"/>
          <w:b/>
          <w:sz w:val="28"/>
          <w:szCs w:val="28"/>
        </w:rPr>
        <w:t>项目</w:t>
      </w:r>
      <w:r w:rsidR="009273E9" w:rsidRPr="00FE31A2">
        <w:rPr>
          <w:rFonts w:ascii="仿宋" w:eastAsia="仿宋" w:hAnsi="仿宋" w:hint="eastAsia"/>
          <w:b/>
          <w:sz w:val="28"/>
          <w:szCs w:val="28"/>
        </w:rPr>
        <w:t>名称</w:t>
      </w:r>
      <w:r w:rsidR="009273E9">
        <w:rPr>
          <w:rFonts w:ascii="仿宋" w:eastAsia="仿宋" w:hAnsi="仿宋" w:hint="eastAsia"/>
          <w:sz w:val="28"/>
          <w:szCs w:val="28"/>
        </w:rPr>
        <w:t>：</w:t>
      </w:r>
      <w:r w:rsidR="009273E9" w:rsidRPr="00DC67D1">
        <w:rPr>
          <w:rFonts w:ascii="仿宋" w:eastAsia="仿宋" w:hAnsi="仿宋" w:hint="eastAsia"/>
          <w:sz w:val="28"/>
          <w:szCs w:val="28"/>
        </w:rPr>
        <w:t>田径、体操、健美操、体育舞蹈、篮球、排球、足球、乒乓球、网球、羽毛球、游泳、摔跤、</w:t>
      </w:r>
      <w:r w:rsidR="00B21B8C" w:rsidRPr="00DC67D1">
        <w:rPr>
          <w:rFonts w:ascii="仿宋" w:eastAsia="仿宋" w:hAnsi="仿宋" w:hint="eastAsia"/>
          <w:sz w:val="28"/>
          <w:szCs w:val="28"/>
        </w:rPr>
        <w:t>举重、</w:t>
      </w:r>
      <w:r w:rsidR="009273E9" w:rsidRPr="00DC67D1">
        <w:rPr>
          <w:rFonts w:ascii="仿宋" w:eastAsia="仿宋" w:hAnsi="仿宋" w:hint="eastAsia"/>
          <w:sz w:val="28"/>
          <w:szCs w:val="28"/>
        </w:rPr>
        <w:t>柔道、跆拳道、</w:t>
      </w:r>
      <w:r w:rsidR="00512A77" w:rsidRPr="00DC67D1">
        <w:rPr>
          <w:rFonts w:ascii="仿宋" w:eastAsia="仿宋" w:hAnsi="仿宋" w:hint="eastAsia"/>
          <w:sz w:val="28"/>
          <w:szCs w:val="28"/>
        </w:rPr>
        <w:t>拳击、击剑</w:t>
      </w:r>
      <w:r w:rsidR="009273E9" w:rsidRPr="00DC67D1">
        <w:rPr>
          <w:rFonts w:ascii="仿宋" w:eastAsia="仿宋" w:hAnsi="仿宋" w:hint="eastAsia"/>
          <w:sz w:val="28"/>
          <w:szCs w:val="28"/>
        </w:rPr>
        <w:t>、健美、高尔夫、武术套路（包括徒手、器械）、散打</w:t>
      </w:r>
      <w:r w:rsidR="001D1E03" w:rsidRPr="00DC67D1">
        <w:rPr>
          <w:rFonts w:ascii="仿宋" w:eastAsia="仿宋" w:hAnsi="仿宋" w:hint="eastAsia"/>
          <w:sz w:val="28"/>
          <w:szCs w:val="28"/>
        </w:rPr>
        <w:t>、空手道</w:t>
      </w:r>
      <w:r w:rsidR="009273E9">
        <w:rPr>
          <w:rFonts w:ascii="仿宋" w:eastAsia="仿宋" w:hAnsi="仿宋" w:hint="eastAsia"/>
          <w:sz w:val="28"/>
          <w:szCs w:val="28"/>
        </w:rPr>
        <w:t>。</w:t>
      </w:r>
      <w:r w:rsidR="00ED4FDF">
        <w:rPr>
          <w:rFonts w:ascii="仿宋" w:eastAsia="仿宋" w:hAnsi="仿宋" w:hint="eastAsia"/>
          <w:sz w:val="28"/>
          <w:szCs w:val="28"/>
        </w:rPr>
        <w:t>任选</w:t>
      </w:r>
      <w:r>
        <w:rPr>
          <w:rFonts w:ascii="仿宋" w:eastAsia="仿宋" w:hAnsi="仿宋" w:hint="eastAsia"/>
          <w:sz w:val="28"/>
          <w:szCs w:val="28"/>
        </w:rPr>
        <w:t>其中一项录制视频。</w:t>
      </w:r>
    </w:p>
    <w:p w:rsidR="00942970" w:rsidRDefault="00942970" w:rsidP="00FE31A2">
      <w:pPr>
        <w:rPr>
          <w:rFonts w:ascii="仿宋" w:eastAsia="仿宋" w:hAnsi="仿宋" w:cs="宋体"/>
          <w:kern w:val="0"/>
          <w:sz w:val="28"/>
          <w:szCs w:val="28"/>
        </w:rPr>
      </w:pPr>
      <w:r w:rsidRPr="00FE31A2">
        <w:rPr>
          <w:rFonts w:ascii="仿宋" w:eastAsia="仿宋" w:hAnsi="仿宋" w:cs="宋体" w:hint="eastAsia"/>
          <w:b/>
          <w:kern w:val="0"/>
          <w:sz w:val="28"/>
          <w:szCs w:val="28"/>
        </w:rPr>
        <w:t>三、时长</w:t>
      </w:r>
      <w:r w:rsidR="009E33FF" w:rsidRPr="00FE31A2">
        <w:rPr>
          <w:rFonts w:ascii="仿宋" w:eastAsia="仿宋" w:hAnsi="仿宋" w:cs="宋体" w:hint="eastAsia"/>
          <w:b/>
          <w:kern w:val="0"/>
          <w:sz w:val="28"/>
          <w:szCs w:val="28"/>
        </w:rPr>
        <w:t>与格式</w:t>
      </w:r>
      <w:r w:rsidRPr="0004576B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751D8E">
        <w:rPr>
          <w:rFonts w:ascii="仿宋" w:eastAsia="仿宋" w:hAnsi="仿宋" w:cs="宋体" w:hint="eastAsia"/>
          <w:kern w:val="0"/>
          <w:sz w:val="28"/>
          <w:szCs w:val="28"/>
        </w:rPr>
        <w:t>视频总时长不超过</w:t>
      </w:r>
      <w:r>
        <w:rPr>
          <w:rFonts w:ascii="仿宋" w:eastAsia="仿宋" w:hAnsi="仿宋" w:cs="宋体" w:hint="eastAsia"/>
          <w:kern w:val="0"/>
          <w:sz w:val="28"/>
          <w:szCs w:val="28"/>
        </w:rPr>
        <w:t>5分钟</w:t>
      </w:r>
      <w:r w:rsidR="009E33FF">
        <w:rPr>
          <w:rFonts w:ascii="仿宋" w:eastAsia="仿宋" w:hAnsi="仿宋" w:cs="宋体" w:hint="eastAsia"/>
          <w:kern w:val="0"/>
          <w:sz w:val="28"/>
          <w:szCs w:val="28"/>
        </w:rPr>
        <w:t>，MP4格式。</w:t>
      </w:r>
    </w:p>
    <w:p w:rsidR="001A62CB" w:rsidRDefault="002B791D" w:rsidP="00FE31A2">
      <w:pPr>
        <w:rPr>
          <w:rFonts w:ascii="仿宋" w:eastAsia="仿宋" w:hAnsi="仿宋"/>
          <w:sz w:val="28"/>
          <w:szCs w:val="28"/>
        </w:rPr>
      </w:pPr>
      <w:r w:rsidRPr="00FE31A2">
        <w:rPr>
          <w:rFonts w:ascii="仿宋" w:eastAsia="仿宋" w:hAnsi="仿宋" w:hint="eastAsia"/>
          <w:b/>
          <w:sz w:val="28"/>
          <w:szCs w:val="28"/>
        </w:rPr>
        <w:t>四、场所、</w:t>
      </w:r>
      <w:r w:rsidR="00942970" w:rsidRPr="00FE31A2">
        <w:rPr>
          <w:rFonts w:ascii="仿宋" w:eastAsia="仿宋" w:hAnsi="仿宋" w:hint="eastAsia"/>
          <w:b/>
          <w:sz w:val="28"/>
          <w:szCs w:val="28"/>
        </w:rPr>
        <w:t>服装</w:t>
      </w:r>
      <w:r w:rsidRPr="00FE31A2">
        <w:rPr>
          <w:rFonts w:ascii="仿宋" w:eastAsia="仿宋" w:hAnsi="仿宋" w:hint="eastAsia"/>
          <w:b/>
          <w:sz w:val="28"/>
          <w:szCs w:val="28"/>
        </w:rPr>
        <w:t>及安全</w:t>
      </w:r>
      <w:r w:rsidR="00942970" w:rsidRPr="00FE31A2">
        <w:rPr>
          <w:rFonts w:ascii="仿宋" w:eastAsia="仿宋" w:hAnsi="仿宋" w:hint="eastAsia"/>
          <w:b/>
          <w:sz w:val="28"/>
          <w:szCs w:val="28"/>
        </w:rPr>
        <w:t>要求</w:t>
      </w:r>
      <w:r w:rsidR="00942970">
        <w:rPr>
          <w:rFonts w:ascii="仿宋" w:eastAsia="仿宋" w:hAnsi="仿宋" w:hint="eastAsia"/>
          <w:sz w:val="28"/>
          <w:szCs w:val="28"/>
        </w:rPr>
        <w:t>：</w:t>
      </w:r>
    </w:p>
    <w:p w:rsidR="001A62CB" w:rsidRDefault="001A62CB" w:rsidP="001A62C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1.技能展示选择</w:t>
      </w:r>
      <w:r w:rsidR="001B57D2">
        <w:rPr>
          <w:rFonts w:ascii="仿宋" w:eastAsia="仿宋" w:hAnsi="仿宋" w:hint="eastAsia"/>
          <w:sz w:val="28"/>
          <w:szCs w:val="28"/>
        </w:rPr>
        <w:t>光线良好</w:t>
      </w:r>
      <w:r>
        <w:rPr>
          <w:rFonts w:ascii="仿宋" w:eastAsia="仿宋" w:hAnsi="仿宋" w:hint="eastAsia"/>
          <w:sz w:val="28"/>
          <w:szCs w:val="28"/>
        </w:rPr>
        <w:t>（勿逆光）</w:t>
      </w:r>
      <w:r w:rsidR="001B57D2">
        <w:rPr>
          <w:rFonts w:ascii="仿宋" w:eastAsia="仿宋" w:hAnsi="仿宋" w:hint="eastAsia"/>
          <w:sz w:val="28"/>
          <w:szCs w:val="28"/>
        </w:rPr>
        <w:t>、相对独立、不受干扰</w:t>
      </w:r>
      <w:r>
        <w:rPr>
          <w:rFonts w:ascii="仿宋" w:eastAsia="仿宋" w:hAnsi="仿宋" w:hint="eastAsia"/>
          <w:sz w:val="28"/>
          <w:szCs w:val="28"/>
        </w:rPr>
        <w:t>的</w:t>
      </w:r>
      <w:r w:rsidR="001D1E03">
        <w:rPr>
          <w:rFonts w:ascii="仿宋" w:eastAsia="仿宋" w:hAnsi="仿宋" w:hint="eastAsia"/>
          <w:sz w:val="28"/>
          <w:szCs w:val="28"/>
        </w:rPr>
        <w:t>运动场地</w:t>
      </w:r>
      <w:r w:rsidR="001B57D2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建议在正规运动场地上进行展示，如确因条件限制无法找到正规运动场地，应确保选择的场地能保证相应项目运动技能的完整展示。如考生因场地原因导致技能展示不完整，责任由考生本人承担。</w:t>
      </w:r>
    </w:p>
    <w:p w:rsidR="001A62CB" w:rsidRDefault="001A62CB" w:rsidP="001A62C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1B57D2">
        <w:rPr>
          <w:rFonts w:ascii="仿宋" w:eastAsia="仿宋" w:hAnsi="仿宋" w:hint="eastAsia"/>
          <w:sz w:val="28"/>
          <w:szCs w:val="28"/>
        </w:rPr>
        <w:t>身着适合相应</w:t>
      </w:r>
      <w:r>
        <w:rPr>
          <w:rFonts w:ascii="仿宋" w:eastAsia="仿宋" w:hAnsi="仿宋" w:hint="eastAsia"/>
          <w:sz w:val="28"/>
          <w:szCs w:val="28"/>
        </w:rPr>
        <w:t>项目的运动服装。视频拍摄开始至结束，全过程</w:t>
      </w:r>
      <w:r w:rsidR="00942970">
        <w:rPr>
          <w:rFonts w:ascii="仿宋" w:eastAsia="仿宋" w:hAnsi="仿宋" w:hint="eastAsia"/>
          <w:sz w:val="28"/>
          <w:szCs w:val="28"/>
        </w:rPr>
        <w:t>不得带帽</w:t>
      </w:r>
      <w:r w:rsidR="0004633F">
        <w:rPr>
          <w:rFonts w:ascii="仿宋" w:eastAsia="仿宋" w:hAnsi="仿宋" w:hint="eastAsia"/>
          <w:sz w:val="28"/>
          <w:szCs w:val="28"/>
        </w:rPr>
        <w:t>（除项目必须）</w:t>
      </w:r>
      <w:r w:rsidR="00942970">
        <w:rPr>
          <w:rFonts w:ascii="仿宋" w:eastAsia="仿宋" w:hAnsi="仿宋" w:hint="eastAsia"/>
          <w:sz w:val="28"/>
          <w:szCs w:val="28"/>
        </w:rPr>
        <w:t>，</w:t>
      </w:r>
      <w:r w:rsidR="001E35EE" w:rsidRPr="001E35EE">
        <w:rPr>
          <w:rFonts w:ascii="仿宋" w:eastAsia="仿宋" w:hAnsi="仿宋" w:hint="eastAsia"/>
          <w:sz w:val="28"/>
          <w:szCs w:val="28"/>
        </w:rPr>
        <w:t>不戴口罩，</w:t>
      </w:r>
      <w:r w:rsidR="00B657C2">
        <w:rPr>
          <w:rFonts w:ascii="仿宋" w:eastAsia="仿宋" w:hAnsi="仿宋" w:hint="eastAsia"/>
          <w:sz w:val="28"/>
          <w:szCs w:val="28"/>
        </w:rPr>
        <w:t>不得佩戴任何首饰</w:t>
      </w:r>
      <w:r w:rsidR="001E35EE">
        <w:rPr>
          <w:rFonts w:ascii="仿宋" w:eastAsia="仿宋" w:hAnsi="仿宋" w:hint="eastAsia"/>
          <w:sz w:val="28"/>
          <w:szCs w:val="28"/>
        </w:rPr>
        <w:t>，</w:t>
      </w:r>
      <w:r w:rsidR="00B657C2">
        <w:rPr>
          <w:rFonts w:ascii="仿宋" w:eastAsia="仿宋" w:hAnsi="仿宋" w:hint="eastAsia"/>
          <w:sz w:val="28"/>
          <w:szCs w:val="28"/>
        </w:rPr>
        <w:t>不得</w:t>
      </w:r>
      <w:r w:rsidR="001804CA">
        <w:rPr>
          <w:rFonts w:ascii="仿宋" w:eastAsia="仿宋" w:hAnsi="仿宋" w:hint="eastAsia"/>
          <w:sz w:val="28"/>
          <w:szCs w:val="28"/>
        </w:rPr>
        <w:t>浓</w:t>
      </w:r>
      <w:r w:rsidR="00942970">
        <w:rPr>
          <w:rFonts w:ascii="仿宋" w:eastAsia="仿宋" w:hAnsi="仿宋" w:hint="eastAsia"/>
          <w:sz w:val="28"/>
          <w:szCs w:val="28"/>
        </w:rPr>
        <w:t>妆</w:t>
      </w:r>
      <w:r w:rsidR="001E35EE">
        <w:rPr>
          <w:rFonts w:ascii="仿宋" w:eastAsia="仿宋" w:hAnsi="仿宋" w:hint="eastAsia"/>
          <w:sz w:val="28"/>
          <w:szCs w:val="28"/>
        </w:rPr>
        <w:t>，</w:t>
      </w:r>
      <w:r w:rsidR="00B657C2">
        <w:rPr>
          <w:rFonts w:ascii="仿宋" w:eastAsia="仿宋" w:hAnsi="仿宋" w:hint="eastAsia"/>
          <w:sz w:val="28"/>
          <w:szCs w:val="28"/>
        </w:rPr>
        <w:t>女生束发</w:t>
      </w:r>
      <w:r w:rsidR="00942970">
        <w:rPr>
          <w:rFonts w:ascii="仿宋" w:eastAsia="仿宋" w:hAnsi="仿宋" w:hint="eastAsia"/>
          <w:sz w:val="28"/>
          <w:szCs w:val="28"/>
        </w:rPr>
        <w:t>。</w:t>
      </w:r>
    </w:p>
    <w:p w:rsidR="00942970" w:rsidRDefault="001A62CB" w:rsidP="001A62C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3.视频</w:t>
      </w:r>
      <w:r w:rsidR="001D1E03">
        <w:rPr>
          <w:rFonts w:ascii="仿宋" w:eastAsia="仿宋" w:hAnsi="仿宋" w:hint="eastAsia"/>
          <w:sz w:val="28"/>
          <w:szCs w:val="28"/>
        </w:rPr>
        <w:t>录制前，请考生认真查验场地、器材</w:t>
      </w:r>
      <w:r w:rsidR="006518CD">
        <w:rPr>
          <w:rFonts w:ascii="仿宋" w:eastAsia="仿宋" w:hAnsi="仿宋" w:hint="eastAsia"/>
          <w:sz w:val="28"/>
          <w:szCs w:val="28"/>
        </w:rPr>
        <w:t>、着装</w:t>
      </w:r>
      <w:r w:rsidR="001D1E03">
        <w:rPr>
          <w:rFonts w:ascii="仿宋" w:eastAsia="仿宋" w:hAnsi="仿宋" w:hint="eastAsia"/>
          <w:sz w:val="28"/>
          <w:szCs w:val="28"/>
        </w:rPr>
        <w:t>，</w:t>
      </w:r>
      <w:r w:rsidR="0010021B">
        <w:rPr>
          <w:rFonts w:ascii="仿宋" w:eastAsia="仿宋" w:hAnsi="仿宋" w:hint="eastAsia"/>
          <w:sz w:val="28"/>
          <w:szCs w:val="28"/>
        </w:rPr>
        <w:t>充分做好热身活动，</w:t>
      </w:r>
      <w:r w:rsidR="006518CD">
        <w:rPr>
          <w:rFonts w:ascii="仿宋" w:eastAsia="仿宋" w:hAnsi="仿宋" w:hint="eastAsia"/>
          <w:sz w:val="28"/>
          <w:szCs w:val="28"/>
        </w:rPr>
        <w:t>根据自身能力选择技能难度，</w:t>
      </w:r>
      <w:r w:rsidR="001D1E03">
        <w:rPr>
          <w:rFonts w:ascii="仿宋" w:eastAsia="仿宋" w:hAnsi="仿宋" w:hint="eastAsia"/>
          <w:sz w:val="28"/>
          <w:szCs w:val="28"/>
        </w:rPr>
        <w:t>确保没有安全隐患。</w:t>
      </w:r>
      <w:r w:rsidR="002B791D">
        <w:rPr>
          <w:rFonts w:ascii="仿宋" w:eastAsia="仿宋" w:hAnsi="仿宋" w:hint="eastAsia"/>
          <w:sz w:val="28"/>
          <w:szCs w:val="28"/>
        </w:rPr>
        <w:t>视频录制过程出现的任何安全问题</w:t>
      </w:r>
      <w:r w:rsidR="0004633F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责任由考生本人承担</w:t>
      </w:r>
      <w:r w:rsidR="006518CD">
        <w:rPr>
          <w:rFonts w:ascii="仿宋" w:eastAsia="仿宋" w:hAnsi="仿宋" w:hint="eastAsia"/>
          <w:sz w:val="28"/>
          <w:szCs w:val="28"/>
        </w:rPr>
        <w:t>。</w:t>
      </w:r>
    </w:p>
    <w:p w:rsidR="00B657C2" w:rsidRDefault="00942970" w:rsidP="00FE31A2">
      <w:pPr>
        <w:rPr>
          <w:rFonts w:ascii="仿宋" w:eastAsia="仿宋" w:hAnsi="仿宋"/>
          <w:sz w:val="28"/>
          <w:szCs w:val="28"/>
        </w:rPr>
      </w:pPr>
      <w:r w:rsidRPr="00FE31A2">
        <w:rPr>
          <w:rFonts w:ascii="仿宋" w:eastAsia="仿宋" w:hAnsi="仿宋" w:hint="eastAsia"/>
          <w:b/>
          <w:sz w:val="28"/>
          <w:szCs w:val="28"/>
        </w:rPr>
        <w:t>五、</w:t>
      </w:r>
      <w:r w:rsidR="006518CD" w:rsidRPr="00FE31A2">
        <w:rPr>
          <w:rFonts w:ascii="仿宋" w:eastAsia="仿宋" w:hAnsi="仿宋" w:hint="eastAsia"/>
          <w:b/>
          <w:sz w:val="28"/>
          <w:szCs w:val="28"/>
        </w:rPr>
        <w:t>录制</w:t>
      </w:r>
      <w:r w:rsidRPr="00FE31A2">
        <w:rPr>
          <w:rFonts w:ascii="仿宋" w:eastAsia="仿宋" w:hAnsi="仿宋" w:hint="eastAsia"/>
          <w:b/>
          <w:sz w:val="28"/>
          <w:szCs w:val="28"/>
        </w:rPr>
        <w:t>要求</w:t>
      </w:r>
      <w:r w:rsidRPr="00B657C2">
        <w:rPr>
          <w:rFonts w:ascii="仿宋" w:eastAsia="仿宋" w:hAnsi="仿宋" w:hint="eastAsia"/>
          <w:sz w:val="28"/>
          <w:szCs w:val="28"/>
        </w:rPr>
        <w:t>：</w:t>
      </w:r>
    </w:p>
    <w:p w:rsidR="00B657C2" w:rsidRDefault="00B657C2" w:rsidP="00FE31A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1.录制时</w:t>
      </w:r>
      <w:r w:rsidRPr="00FF48B0">
        <w:rPr>
          <w:rFonts w:ascii="仿宋" w:eastAsia="仿宋" w:hAnsi="仿宋" w:hint="eastAsia"/>
          <w:sz w:val="28"/>
          <w:szCs w:val="28"/>
        </w:rPr>
        <w:t>一镜到底</w:t>
      </w:r>
      <w:r w:rsidR="006B1BF3">
        <w:rPr>
          <w:rFonts w:ascii="仿宋" w:eastAsia="仿宋" w:hAnsi="仿宋" w:hint="eastAsia"/>
          <w:sz w:val="28"/>
          <w:szCs w:val="28"/>
        </w:rPr>
        <w:t>，期间不得转切画面，</w:t>
      </w:r>
      <w:r w:rsidR="00136482" w:rsidRPr="00400EF7">
        <w:rPr>
          <w:rFonts w:ascii="仿宋" w:eastAsia="仿宋" w:hAnsi="仿宋" w:hint="eastAsia"/>
          <w:sz w:val="28"/>
          <w:szCs w:val="28"/>
        </w:rPr>
        <w:t>确因转换场地需要，可以通过暂停后再开启拍摄</w:t>
      </w:r>
      <w:bookmarkStart w:id="0" w:name="_GoBack"/>
      <w:bookmarkEnd w:id="0"/>
      <w:r w:rsidR="00136482">
        <w:rPr>
          <w:rFonts w:ascii="仿宋" w:eastAsia="仿宋" w:hAnsi="仿宋" w:hint="eastAsia"/>
          <w:sz w:val="28"/>
          <w:szCs w:val="28"/>
        </w:rPr>
        <w:t>。</w:t>
      </w:r>
      <w:r w:rsidR="006B1BF3">
        <w:rPr>
          <w:rFonts w:ascii="仿宋" w:eastAsia="仿宋" w:hAnsi="仿宋" w:hint="eastAsia"/>
          <w:sz w:val="28"/>
          <w:szCs w:val="28"/>
        </w:rPr>
        <w:t>不得采用任何视频编辑手段美化处理画面。</w:t>
      </w:r>
    </w:p>
    <w:p w:rsidR="00FE31A2" w:rsidRDefault="00B657C2" w:rsidP="00FE31A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2.考生必须全程在</w:t>
      </w:r>
      <w:r w:rsidR="001D1E03">
        <w:rPr>
          <w:rFonts w:ascii="仿宋" w:eastAsia="仿宋" w:hAnsi="仿宋" w:hint="eastAsia"/>
          <w:sz w:val="28"/>
          <w:szCs w:val="28"/>
        </w:rPr>
        <w:t>镜头范围</w:t>
      </w:r>
      <w:r>
        <w:rPr>
          <w:rFonts w:ascii="仿宋" w:eastAsia="仿宋" w:hAnsi="仿宋" w:hint="eastAsia"/>
          <w:sz w:val="28"/>
          <w:szCs w:val="28"/>
        </w:rPr>
        <w:t>之内，</w:t>
      </w:r>
      <w:r w:rsidR="001D1E03">
        <w:rPr>
          <w:rFonts w:ascii="仿宋" w:eastAsia="仿宋" w:hAnsi="仿宋" w:hint="eastAsia"/>
          <w:sz w:val="28"/>
          <w:szCs w:val="28"/>
        </w:rPr>
        <w:t>拍摄过程中</w:t>
      </w:r>
      <w:r>
        <w:rPr>
          <w:rFonts w:ascii="仿宋" w:eastAsia="仿宋" w:hAnsi="仿宋" w:hint="eastAsia"/>
          <w:sz w:val="28"/>
          <w:szCs w:val="28"/>
        </w:rPr>
        <w:t>不得以任何理由离开拍摄范围</w:t>
      </w:r>
      <w:r w:rsidR="00D60B8E">
        <w:rPr>
          <w:rFonts w:ascii="仿宋" w:eastAsia="仿宋" w:hAnsi="仿宋" w:hint="eastAsia"/>
          <w:sz w:val="28"/>
          <w:szCs w:val="28"/>
        </w:rPr>
        <w:t>，不得以任何方式遮挡镜头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657C2" w:rsidRDefault="00B657C2" w:rsidP="00FE31A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3.视频中只允许出现考生本人，不</w:t>
      </w:r>
      <w:r w:rsidR="006B1BF3">
        <w:rPr>
          <w:rFonts w:ascii="仿宋" w:eastAsia="仿宋" w:hAnsi="仿宋" w:hint="eastAsia"/>
          <w:sz w:val="28"/>
          <w:szCs w:val="28"/>
        </w:rPr>
        <w:t>得出现其他人员的任何信息（包括但不限于其他人员的身影、声音等）。</w:t>
      </w:r>
    </w:p>
    <w:p w:rsidR="00B657C2" w:rsidRDefault="00B657C2" w:rsidP="00FE31A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="00721A48">
        <w:rPr>
          <w:rFonts w:ascii="仿宋" w:eastAsia="仿宋" w:hAnsi="仿宋" w:hint="eastAsia"/>
          <w:sz w:val="28"/>
          <w:szCs w:val="28"/>
        </w:rPr>
        <w:t>视频中考生不得做任何</w:t>
      </w:r>
      <w:r w:rsidR="001B57D2">
        <w:rPr>
          <w:rFonts w:ascii="仿宋" w:eastAsia="仿宋" w:hAnsi="仿宋" w:hint="eastAsia"/>
          <w:sz w:val="28"/>
          <w:szCs w:val="28"/>
        </w:rPr>
        <w:t>具有</w:t>
      </w:r>
      <w:r w:rsidR="00721A48">
        <w:rPr>
          <w:rFonts w:ascii="仿宋" w:eastAsia="仿宋" w:hAnsi="仿宋" w:hint="eastAsia"/>
          <w:sz w:val="28"/>
          <w:szCs w:val="28"/>
        </w:rPr>
        <w:t>暗示性的言语行为，</w:t>
      </w:r>
      <w:r w:rsidR="001B57D2">
        <w:rPr>
          <w:rFonts w:ascii="仿宋" w:eastAsia="仿宋" w:hAnsi="仿宋" w:hint="eastAsia"/>
          <w:sz w:val="28"/>
          <w:szCs w:val="28"/>
        </w:rPr>
        <w:t>不得体现任何具有暗示性的标志物，</w:t>
      </w:r>
      <w:r w:rsidR="00721A48">
        <w:rPr>
          <w:rFonts w:ascii="仿宋" w:eastAsia="仿宋" w:hAnsi="仿宋" w:hint="eastAsia"/>
          <w:sz w:val="28"/>
          <w:szCs w:val="28"/>
        </w:rPr>
        <w:t>不得</w:t>
      </w:r>
      <w:r w:rsidR="001D1E03">
        <w:rPr>
          <w:rFonts w:ascii="仿宋" w:eastAsia="仿宋" w:hAnsi="仿宋" w:hint="eastAsia"/>
          <w:sz w:val="28"/>
          <w:szCs w:val="28"/>
        </w:rPr>
        <w:t>做出任何不文明的行为</w:t>
      </w:r>
      <w:r w:rsidR="006B1BF3">
        <w:rPr>
          <w:rFonts w:ascii="仿宋" w:eastAsia="仿宋" w:hAnsi="仿宋" w:hint="eastAsia"/>
          <w:sz w:val="28"/>
          <w:szCs w:val="28"/>
        </w:rPr>
        <w:t>。</w:t>
      </w:r>
    </w:p>
    <w:p w:rsidR="00721A48" w:rsidRDefault="00721A48" w:rsidP="00FE31A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5.考生应</w:t>
      </w:r>
      <w:r w:rsidRPr="00AA4C37">
        <w:rPr>
          <w:rFonts w:ascii="仿宋" w:eastAsia="仿宋" w:hAnsi="仿宋" w:hint="eastAsia"/>
          <w:sz w:val="28"/>
          <w:szCs w:val="28"/>
        </w:rPr>
        <w:t>确保</w:t>
      </w:r>
      <w:r>
        <w:rPr>
          <w:rFonts w:ascii="仿宋" w:eastAsia="仿宋" w:hAnsi="仿宋" w:hint="eastAsia"/>
          <w:sz w:val="28"/>
          <w:szCs w:val="28"/>
        </w:rPr>
        <w:t>视频的清晰度</w:t>
      </w:r>
      <w:r w:rsidR="009E33FF">
        <w:rPr>
          <w:rFonts w:ascii="仿宋" w:eastAsia="仿宋" w:hAnsi="仿宋" w:hint="eastAsia"/>
          <w:sz w:val="28"/>
          <w:szCs w:val="28"/>
        </w:rPr>
        <w:t>，以及视频播放的流畅性。因考生上传视频不清晰、播放不流畅导致评分无法正常进行的情况，</w:t>
      </w:r>
      <w:r w:rsidR="001B57D2">
        <w:rPr>
          <w:rFonts w:ascii="仿宋" w:eastAsia="仿宋" w:hAnsi="仿宋" w:hint="eastAsia"/>
          <w:sz w:val="28"/>
          <w:szCs w:val="28"/>
        </w:rPr>
        <w:t>责任</w:t>
      </w:r>
      <w:r w:rsidR="00D60B8E">
        <w:rPr>
          <w:rFonts w:ascii="仿宋" w:eastAsia="仿宋" w:hAnsi="仿宋" w:hint="eastAsia"/>
          <w:sz w:val="28"/>
          <w:szCs w:val="28"/>
        </w:rPr>
        <w:t>由考生本人承担</w:t>
      </w:r>
      <w:r w:rsidR="009E33FF">
        <w:rPr>
          <w:rFonts w:ascii="仿宋" w:eastAsia="仿宋" w:hAnsi="仿宋" w:hint="eastAsia"/>
          <w:sz w:val="28"/>
          <w:szCs w:val="28"/>
        </w:rPr>
        <w:t>。</w:t>
      </w:r>
    </w:p>
    <w:p w:rsidR="009E33FF" w:rsidRDefault="009E33FF" w:rsidP="00FE31A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6.视频文件名按“</w:t>
      </w:r>
      <w:r w:rsidR="001B57D2">
        <w:rPr>
          <w:rFonts w:ascii="仿宋" w:eastAsia="仿宋" w:hAnsi="仿宋" w:hint="eastAsia"/>
          <w:sz w:val="28"/>
          <w:szCs w:val="28"/>
        </w:rPr>
        <w:t>初试</w:t>
      </w:r>
      <w:r>
        <w:rPr>
          <w:rFonts w:ascii="仿宋" w:eastAsia="仿宋" w:hAnsi="仿宋" w:hint="eastAsia"/>
          <w:sz w:val="28"/>
          <w:szCs w:val="28"/>
        </w:rPr>
        <w:t>准考证号</w:t>
      </w:r>
      <w:r w:rsidR="00B21B8C">
        <w:rPr>
          <w:rFonts w:ascii="仿宋" w:eastAsia="仿宋" w:hAnsi="仿宋" w:hint="eastAsia"/>
          <w:sz w:val="28"/>
          <w:szCs w:val="28"/>
        </w:rPr>
        <w:t>（后四位）</w:t>
      </w:r>
      <w:r>
        <w:rPr>
          <w:rFonts w:ascii="仿宋" w:eastAsia="仿宋" w:hAnsi="仿宋" w:hint="eastAsia"/>
          <w:sz w:val="28"/>
          <w:szCs w:val="28"/>
        </w:rPr>
        <w:t>+姓名+专业+项目名称”拟定，文件名的字段、顺序不得更改。</w:t>
      </w:r>
    </w:p>
    <w:p w:rsidR="002F4F19" w:rsidRDefault="001B57D2" w:rsidP="00FE31A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凡上传视频不符合以上</w:t>
      </w:r>
      <w:r w:rsidR="002F4F19">
        <w:rPr>
          <w:rFonts w:ascii="仿宋" w:eastAsia="仿宋" w:hAnsi="仿宋" w:hint="eastAsia"/>
          <w:sz w:val="28"/>
          <w:szCs w:val="28"/>
        </w:rPr>
        <w:t>要求者，将被视为违规并取消复试资格。</w:t>
      </w:r>
    </w:p>
    <w:p w:rsidR="00942970" w:rsidRDefault="00942970" w:rsidP="00FE31A2">
      <w:pPr>
        <w:rPr>
          <w:rFonts w:ascii="仿宋" w:eastAsia="仿宋" w:hAnsi="仿宋"/>
          <w:sz w:val="28"/>
          <w:szCs w:val="28"/>
        </w:rPr>
      </w:pPr>
      <w:r w:rsidRPr="00FE31A2">
        <w:rPr>
          <w:rFonts w:ascii="仿宋" w:eastAsia="仿宋" w:hAnsi="仿宋" w:hint="eastAsia"/>
          <w:b/>
          <w:sz w:val="28"/>
          <w:szCs w:val="28"/>
        </w:rPr>
        <w:lastRenderedPageBreak/>
        <w:t>六、录制步骤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1B57D2" w:rsidRDefault="001B57D2" w:rsidP="00FE31A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942970">
        <w:rPr>
          <w:rFonts w:ascii="仿宋" w:eastAsia="仿宋" w:hAnsi="仿宋" w:hint="eastAsia"/>
          <w:sz w:val="28"/>
          <w:szCs w:val="28"/>
        </w:rPr>
        <w:t>考生</w:t>
      </w:r>
      <w:r w:rsidR="00C95C66">
        <w:rPr>
          <w:rFonts w:ascii="仿宋" w:eastAsia="仿宋" w:hAnsi="仿宋" w:hint="eastAsia"/>
          <w:sz w:val="28"/>
          <w:szCs w:val="28"/>
        </w:rPr>
        <w:t>面向</w:t>
      </w:r>
      <w:r w:rsidR="00942970">
        <w:rPr>
          <w:rFonts w:ascii="仿宋" w:eastAsia="仿宋" w:hAnsi="仿宋" w:hint="eastAsia"/>
          <w:sz w:val="28"/>
          <w:szCs w:val="28"/>
        </w:rPr>
        <w:t>镜头中央</w:t>
      </w:r>
      <w:r w:rsidR="00C95C66">
        <w:rPr>
          <w:rFonts w:ascii="仿宋" w:eastAsia="仿宋" w:hAnsi="仿宋" w:hint="eastAsia"/>
          <w:sz w:val="28"/>
          <w:szCs w:val="28"/>
        </w:rPr>
        <w:t>，</w:t>
      </w:r>
      <w:r w:rsidR="006518CD">
        <w:rPr>
          <w:rFonts w:ascii="仿宋" w:eastAsia="仿宋" w:hAnsi="仿宋" w:hint="eastAsia"/>
          <w:sz w:val="28"/>
          <w:szCs w:val="28"/>
        </w:rPr>
        <w:t>同步</w:t>
      </w:r>
      <w:r w:rsidR="00942970">
        <w:rPr>
          <w:rFonts w:ascii="仿宋" w:eastAsia="仿宋" w:hAnsi="仿宋" w:hint="eastAsia"/>
          <w:sz w:val="28"/>
          <w:szCs w:val="28"/>
        </w:rPr>
        <w:t>清晰展示本人</w:t>
      </w:r>
      <w:r w:rsidR="00C95C66">
        <w:rPr>
          <w:rFonts w:ascii="仿宋" w:eastAsia="仿宋" w:hAnsi="仿宋" w:hint="eastAsia"/>
          <w:sz w:val="28"/>
          <w:szCs w:val="28"/>
        </w:rPr>
        <w:t>正面免冠相貌、</w:t>
      </w:r>
      <w:r w:rsidR="006B1BF3">
        <w:rPr>
          <w:rFonts w:ascii="仿宋" w:eastAsia="仿宋" w:hAnsi="仿宋" w:hint="eastAsia"/>
          <w:sz w:val="28"/>
          <w:szCs w:val="28"/>
        </w:rPr>
        <w:t>身份证、准考证。</w:t>
      </w:r>
    </w:p>
    <w:p w:rsidR="001B57D2" w:rsidRDefault="001B57D2" w:rsidP="00FE31A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942970">
        <w:rPr>
          <w:rFonts w:ascii="仿宋" w:eastAsia="仿宋" w:hAnsi="仿宋" w:hint="eastAsia"/>
          <w:sz w:val="28"/>
          <w:szCs w:val="28"/>
        </w:rPr>
        <w:t>口述</w:t>
      </w:r>
      <w:r>
        <w:rPr>
          <w:rFonts w:ascii="仿宋" w:eastAsia="仿宋" w:hAnsi="仿宋" w:hint="eastAsia"/>
          <w:sz w:val="28"/>
          <w:szCs w:val="28"/>
        </w:rPr>
        <w:t>初试时的准考证号</w:t>
      </w:r>
      <w:r w:rsidR="00B21B8C">
        <w:rPr>
          <w:rFonts w:ascii="仿宋" w:eastAsia="仿宋" w:hAnsi="仿宋" w:hint="eastAsia"/>
          <w:sz w:val="28"/>
          <w:szCs w:val="28"/>
        </w:rPr>
        <w:t>后四位</w:t>
      </w:r>
      <w:r w:rsidR="00942970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报考专业和项目</w:t>
      </w:r>
      <w:r w:rsidR="00942970">
        <w:rPr>
          <w:rFonts w:ascii="仿宋" w:eastAsia="仿宋" w:hAnsi="仿宋" w:hint="eastAsia"/>
          <w:sz w:val="28"/>
          <w:szCs w:val="28"/>
        </w:rPr>
        <w:t>名称</w:t>
      </w:r>
      <w:r>
        <w:rPr>
          <w:rFonts w:ascii="仿宋" w:eastAsia="仿宋" w:hAnsi="仿宋" w:hint="eastAsia"/>
          <w:sz w:val="28"/>
          <w:szCs w:val="28"/>
        </w:rPr>
        <w:t>（不得口述姓名、生源地等任何其他信息）</w:t>
      </w:r>
      <w:r w:rsidR="006B1BF3">
        <w:rPr>
          <w:rFonts w:ascii="仿宋" w:eastAsia="仿宋" w:hAnsi="仿宋" w:hint="eastAsia"/>
          <w:sz w:val="28"/>
          <w:szCs w:val="28"/>
        </w:rPr>
        <w:t>。</w:t>
      </w:r>
    </w:p>
    <w:p w:rsidR="001B57D2" w:rsidRDefault="001B57D2" w:rsidP="00FE31A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6B1BF3">
        <w:rPr>
          <w:rFonts w:ascii="仿宋" w:eastAsia="仿宋" w:hAnsi="仿宋" w:hint="eastAsia"/>
          <w:sz w:val="28"/>
          <w:szCs w:val="28"/>
        </w:rPr>
        <w:t>技能展示。</w:t>
      </w:r>
    </w:p>
    <w:p w:rsidR="00942970" w:rsidRDefault="001B57D2" w:rsidP="00FE31A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="00942970">
        <w:rPr>
          <w:rFonts w:ascii="仿宋" w:eastAsia="仿宋" w:hAnsi="仿宋" w:hint="eastAsia"/>
          <w:sz w:val="28"/>
          <w:szCs w:val="28"/>
        </w:rPr>
        <w:t>结束时本人在镜头中央立正，并报告“展示完毕”。</w:t>
      </w:r>
    </w:p>
    <w:p w:rsidR="002B791D" w:rsidRDefault="001B57D2" w:rsidP="00FE31A2">
      <w:pPr>
        <w:rPr>
          <w:rFonts w:ascii="仿宋" w:eastAsia="仿宋" w:hAnsi="仿宋"/>
          <w:b/>
          <w:sz w:val="28"/>
          <w:szCs w:val="28"/>
        </w:rPr>
      </w:pPr>
      <w:r w:rsidRPr="00FE31A2">
        <w:rPr>
          <w:rFonts w:ascii="仿宋" w:eastAsia="仿宋" w:hAnsi="仿宋" w:hint="eastAsia"/>
          <w:b/>
          <w:sz w:val="28"/>
          <w:szCs w:val="28"/>
        </w:rPr>
        <w:t>七</w:t>
      </w:r>
      <w:r w:rsidR="00942970" w:rsidRPr="00FE31A2">
        <w:rPr>
          <w:rFonts w:ascii="仿宋" w:eastAsia="仿宋" w:hAnsi="仿宋" w:hint="eastAsia"/>
          <w:b/>
          <w:sz w:val="28"/>
          <w:szCs w:val="28"/>
        </w:rPr>
        <w:t>、</w:t>
      </w:r>
      <w:r w:rsidR="004C550A">
        <w:rPr>
          <w:rFonts w:ascii="仿宋" w:eastAsia="仿宋" w:hAnsi="仿宋" w:hint="eastAsia"/>
          <w:b/>
          <w:sz w:val="28"/>
          <w:szCs w:val="28"/>
        </w:rPr>
        <w:t>提交要求：</w:t>
      </w:r>
    </w:p>
    <w:p w:rsidR="00053700" w:rsidRDefault="004C550A" w:rsidP="000537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1.提交方式学校将通过研究生处官网和微信公众号</w:t>
      </w:r>
      <w:r w:rsidR="00053700" w:rsidRPr="00053700">
        <w:rPr>
          <w:rFonts w:ascii="仿宋" w:eastAsia="仿宋" w:hAnsi="仿宋" w:hint="eastAsia"/>
          <w:sz w:val="28"/>
          <w:szCs w:val="28"/>
        </w:rPr>
        <w:t>另行通知</w:t>
      </w:r>
      <w:r>
        <w:rPr>
          <w:rFonts w:ascii="仿宋" w:eastAsia="仿宋" w:hAnsi="仿宋" w:hint="eastAsia"/>
          <w:sz w:val="28"/>
          <w:szCs w:val="28"/>
        </w:rPr>
        <w:t>，请考生及时关注</w:t>
      </w:r>
      <w:r w:rsidR="00AA4C37">
        <w:rPr>
          <w:rFonts w:ascii="仿宋" w:eastAsia="仿宋" w:hAnsi="仿宋" w:hint="eastAsia"/>
          <w:sz w:val="28"/>
          <w:szCs w:val="28"/>
        </w:rPr>
        <w:t>。</w:t>
      </w:r>
    </w:p>
    <w:p w:rsidR="004C550A" w:rsidRPr="00053700" w:rsidRDefault="004C550A" w:rsidP="000537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2.考生视频一旦提交，不得再以任何理由进行撤销、更换。</w:t>
      </w:r>
    </w:p>
    <w:p w:rsidR="00DC2FE9" w:rsidRDefault="002B791D" w:rsidP="00FE31A2">
      <w:pPr>
        <w:rPr>
          <w:rFonts w:ascii="仿宋" w:eastAsia="仿宋" w:hAnsi="仿宋"/>
          <w:b/>
          <w:sz w:val="28"/>
          <w:szCs w:val="28"/>
        </w:rPr>
      </w:pPr>
      <w:r w:rsidRPr="00FE31A2">
        <w:rPr>
          <w:rFonts w:ascii="仿宋" w:eastAsia="仿宋" w:hAnsi="仿宋" w:hint="eastAsia"/>
          <w:b/>
          <w:sz w:val="28"/>
          <w:szCs w:val="28"/>
        </w:rPr>
        <w:t>八、</w:t>
      </w:r>
      <w:r w:rsidR="001B57D2" w:rsidRPr="00FE31A2">
        <w:rPr>
          <w:rFonts w:ascii="仿宋" w:eastAsia="仿宋" w:hAnsi="仿宋" w:hint="eastAsia"/>
          <w:b/>
          <w:sz w:val="28"/>
          <w:szCs w:val="28"/>
        </w:rPr>
        <w:t>各项目</w:t>
      </w:r>
      <w:r w:rsidR="00942970" w:rsidRPr="00FE31A2">
        <w:rPr>
          <w:rFonts w:ascii="仿宋" w:eastAsia="仿宋" w:hAnsi="仿宋" w:hint="eastAsia"/>
          <w:b/>
          <w:sz w:val="28"/>
          <w:szCs w:val="28"/>
        </w:rPr>
        <w:t>技能</w:t>
      </w:r>
      <w:r w:rsidR="001B57D2" w:rsidRPr="00FE31A2">
        <w:rPr>
          <w:rFonts w:ascii="仿宋" w:eastAsia="仿宋" w:hAnsi="仿宋" w:hint="eastAsia"/>
          <w:b/>
          <w:sz w:val="28"/>
          <w:szCs w:val="28"/>
        </w:rPr>
        <w:t>展示</w:t>
      </w:r>
      <w:r w:rsidR="00942970" w:rsidRPr="00FE31A2">
        <w:rPr>
          <w:rFonts w:ascii="仿宋" w:eastAsia="仿宋" w:hAnsi="仿宋" w:hint="eastAsia"/>
          <w:b/>
          <w:sz w:val="28"/>
          <w:szCs w:val="28"/>
        </w:rPr>
        <w:t>要求</w:t>
      </w:r>
      <w:r w:rsidR="009207E7">
        <w:rPr>
          <w:rFonts w:ascii="仿宋" w:eastAsia="仿宋" w:hAnsi="仿宋" w:hint="eastAsia"/>
          <w:b/>
          <w:sz w:val="28"/>
          <w:szCs w:val="28"/>
        </w:rPr>
        <w:t>:</w:t>
      </w:r>
    </w:p>
    <w:p w:rsidR="001E35EE" w:rsidRDefault="001E35EE" w:rsidP="00957F5D">
      <w:pPr>
        <w:pageBreakBefore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项目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：健美操</w:t>
      </w:r>
    </w:p>
    <w:p w:rsidR="001E35EE" w:rsidRDefault="001E35EE" w:rsidP="001E35EE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9"/>
        <w:gridCol w:w="1811"/>
        <w:gridCol w:w="4311"/>
        <w:gridCol w:w="703"/>
        <w:gridCol w:w="706"/>
        <w:gridCol w:w="2791"/>
        <w:gridCol w:w="2817"/>
      </w:tblGrid>
      <w:tr w:rsidR="001E35EE" w:rsidTr="001A62CB">
        <w:tc>
          <w:tcPr>
            <w:tcW w:w="817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2835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2867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E35EE" w:rsidTr="001A62CB">
        <w:trPr>
          <w:trHeight w:val="956"/>
        </w:trPr>
        <w:tc>
          <w:tcPr>
            <w:tcW w:w="817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健美操</w:t>
            </w:r>
          </w:p>
        </w:tc>
        <w:tc>
          <w:tcPr>
            <w:tcW w:w="184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自选套路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1．从大众健美操、竞技健美操、啦啦操中任选一种。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2．须配音乐进行展示。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1套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2～3分钟</w:t>
            </w:r>
          </w:p>
        </w:tc>
        <w:tc>
          <w:tcPr>
            <w:tcW w:w="2835" w:type="dxa"/>
            <w:vAlign w:val="center"/>
          </w:tcPr>
          <w:p w:rsidR="001E35EE" w:rsidRDefault="001E35EE" w:rsidP="001A62CB">
            <w:pPr>
              <w:spacing w:line="360" w:lineRule="auto"/>
              <w:ind w:left="480" w:hangingChars="200" w:hanging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见本办法第四条</w:t>
            </w:r>
          </w:p>
        </w:tc>
        <w:tc>
          <w:tcPr>
            <w:tcW w:w="2867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1.穿着健美操服或紧身运动服装、防滑运动鞋。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2.根据需要，可以手持相关器械。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3.正面面向镜头开始，全程展示全身动作。</w:t>
            </w:r>
          </w:p>
        </w:tc>
      </w:tr>
    </w:tbl>
    <w:p w:rsidR="001E35EE" w:rsidRDefault="001E35EE" w:rsidP="001E35EE"/>
    <w:p w:rsidR="001E35EE" w:rsidRDefault="001E35EE" w:rsidP="001E35EE"/>
    <w:p w:rsidR="001E35EE" w:rsidRDefault="001E35EE" w:rsidP="001E35EE"/>
    <w:p w:rsidR="001E35EE" w:rsidRDefault="001E35EE" w:rsidP="001E35EE"/>
    <w:p w:rsidR="001E35EE" w:rsidRDefault="001E35EE" w:rsidP="001E35EE"/>
    <w:p w:rsidR="001E35EE" w:rsidRDefault="001E35EE" w:rsidP="001E35EE"/>
    <w:p w:rsidR="001E35EE" w:rsidRDefault="001E35EE" w:rsidP="001E35EE"/>
    <w:p w:rsidR="001E35EE" w:rsidRDefault="001E35EE" w:rsidP="001E35EE"/>
    <w:p w:rsidR="001E35EE" w:rsidRDefault="001E35EE" w:rsidP="001E35EE"/>
    <w:p w:rsidR="001E35EE" w:rsidRDefault="001E35EE" w:rsidP="001E35EE">
      <w:pPr>
        <w:pageBreakBefore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：健美</w:t>
      </w:r>
    </w:p>
    <w:p w:rsidR="001E35EE" w:rsidRDefault="001E35EE" w:rsidP="001E35EE">
      <w:pPr>
        <w:jc w:val="center"/>
        <w:rPr>
          <w:b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9"/>
        <w:gridCol w:w="1817"/>
        <w:gridCol w:w="4311"/>
        <w:gridCol w:w="1263"/>
        <w:gridCol w:w="841"/>
        <w:gridCol w:w="2089"/>
        <w:gridCol w:w="2818"/>
      </w:tblGrid>
      <w:tr w:rsidR="001E35EE" w:rsidTr="001A62CB">
        <w:tc>
          <w:tcPr>
            <w:tcW w:w="817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1276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2127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2867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E35EE" w:rsidTr="001A62CB">
        <w:tc>
          <w:tcPr>
            <w:tcW w:w="817" w:type="dxa"/>
            <w:vMerge w:val="restart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健美</w:t>
            </w:r>
          </w:p>
        </w:tc>
        <w:tc>
          <w:tcPr>
            <w:tcW w:w="1843" w:type="dxa"/>
          </w:tcPr>
          <w:p w:rsidR="001E35EE" w:rsidRDefault="001E35EE" w:rsidP="00751D8E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男子</w:t>
            </w:r>
            <w:r w:rsidR="00751D8E">
              <w:rPr>
                <w:rFonts w:ascii="仿宋" w:eastAsia="仿宋" w:hAnsi="仿宋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健美7个规定动作</w:t>
            </w:r>
            <w:r w:rsidR="00751D8E"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 w:rsidR="00751D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健体4个规定动作</w:t>
            </w:r>
          </w:p>
        </w:tc>
        <w:tc>
          <w:tcPr>
            <w:tcW w:w="4394" w:type="dxa"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按规定动作要求展示目标肌肉与身体各部肌肉</w:t>
            </w:r>
          </w:p>
        </w:tc>
        <w:tc>
          <w:tcPr>
            <w:tcW w:w="1276" w:type="dxa"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每项动作</w:t>
            </w:r>
            <w:r w:rsidR="00751D8E">
              <w:rPr>
                <w:rFonts w:ascii="仿宋" w:eastAsia="仿宋" w:hAnsi="仿宋" w:hint="eastAsia"/>
                <w:kern w:val="0"/>
                <w:sz w:val="24"/>
                <w:szCs w:val="24"/>
              </w:rPr>
              <w:t>（方位）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1次</w:t>
            </w:r>
          </w:p>
        </w:tc>
        <w:tc>
          <w:tcPr>
            <w:tcW w:w="850" w:type="dxa"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见本办法第四条</w:t>
            </w:r>
          </w:p>
        </w:tc>
        <w:tc>
          <w:tcPr>
            <w:tcW w:w="2867" w:type="dxa"/>
            <w:vMerge w:val="restart"/>
            <w:vAlign w:val="center"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1.穿健美专业服装。</w:t>
            </w:r>
          </w:p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2.正面面向镜头开始，全程展示全身动作。</w:t>
            </w:r>
          </w:p>
        </w:tc>
      </w:tr>
      <w:tr w:rsidR="001E35EE" w:rsidTr="001A62CB">
        <w:tc>
          <w:tcPr>
            <w:tcW w:w="817" w:type="dxa"/>
            <w:vMerge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5EE" w:rsidRDefault="001E35EE" w:rsidP="00751D8E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女子</w:t>
            </w:r>
            <w:r w:rsidR="00751D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健身比基</w:t>
            </w:r>
            <w:r w:rsidR="00751D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尼</w:t>
            </w:r>
          </w:p>
        </w:tc>
        <w:tc>
          <w:tcPr>
            <w:tcW w:w="4394" w:type="dxa"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展示正面、左侧面、背面、右侧面身体匀称度及身体各部肌群协调发展度</w:t>
            </w:r>
          </w:p>
        </w:tc>
        <w:tc>
          <w:tcPr>
            <w:tcW w:w="1276" w:type="dxa"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每个方位1次</w:t>
            </w:r>
          </w:p>
        </w:tc>
        <w:tc>
          <w:tcPr>
            <w:tcW w:w="850" w:type="dxa"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E35EE" w:rsidTr="001A62CB">
        <w:tc>
          <w:tcPr>
            <w:tcW w:w="817" w:type="dxa"/>
            <w:vMerge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俯卧撑</w:t>
            </w:r>
          </w:p>
        </w:tc>
        <w:tc>
          <w:tcPr>
            <w:tcW w:w="4394" w:type="dxa"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两手间距比肩宽，头、躯干、腿部成一直线</w:t>
            </w:r>
          </w:p>
        </w:tc>
        <w:tc>
          <w:tcPr>
            <w:tcW w:w="1276" w:type="dxa"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男：30个</w:t>
            </w:r>
          </w:p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女：15个</w:t>
            </w:r>
          </w:p>
        </w:tc>
        <w:tc>
          <w:tcPr>
            <w:tcW w:w="850" w:type="dxa"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E35EE" w:rsidTr="001A62CB">
        <w:tc>
          <w:tcPr>
            <w:tcW w:w="817" w:type="dxa"/>
            <w:vMerge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平板支撑</w:t>
            </w:r>
          </w:p>
        </w:tc>
        <w:tc>
          <w:tcPr>
            <w:tcW w:w="4394" w:type="dxa"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两前臂平行支撑地面，头、躯干、腿部成一直线</w:t>
            </w:r>
          </w:p>
        </w:tc>
        <w:tc>
          <w:tcPr>
            <w:tcW w:w="1276" w:type="dxa"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1E35EE" w:rsidRDefault="001E35EE" w:rsidP="001A62C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1分钟</w:t>
            </w:r>
          </w:p>
        </w:tc>
        <w:tc>
          <w:tcPr>
            <w:tcW w:w="2127" w:type="dxa"/>
            <w:vMerge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1E35EE" w:rsidRDefault="001E35EE" w:rsidP="001A62CB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1E35EE" w:rsidRDefault="001E35EE" w:rsidP="001E35EE">
      <w:pPr>
        <w:pageBreakBefore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：排球</w:t>
      </w:r>
    </w:p>
    <w:p w:rsidR="001E35EE" w:rsidRDefault="001E35EE" w:rsidP="001E35EE">
      <w:pPr>
        <w:jc w:val="center"/>
        <w:rPr>
          <w:b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0"/>
        <w:gridCol w:w="1540"/>
        <w:gridCol w:w="4590"/>
        <w:gridCol w:w="842"/>
        <w:gridCol w:w="841"/>
        <w:gridCol w:w="2228"/>
        <w:gridCol w:w="3097"/>
      </w:tblGrid>
      <w:tr w:rsidR="001E35EE" w:rsidTr="001A62CB">
        <w:tc>
          <w:tcPr>
            <w:tcW w:w="817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678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85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2268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315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E35EE" w:rsidTr="001A62CB">
        <w:tc>
          <w:tcPr>
            <w:tcW w:w="817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排球</w:t>
            </w:r>
          </w:p>
        </w:tc>
        <w:tc>
          <w:tcPr>
            <w:tcW w:w="155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传、垫球</w:t>
            </w:r>
          </w:p>
        </w:tc>
        <w:tc>
          <w:tcPr>
            <w:tcW w:w="4678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1.原地连续自垫球、自传球各30次。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</w:t>
            </w:r>
            <w:r w:rsidR="006B1BF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垫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球</w:t>
            </w:r>
            <w:r w:rsidR="006B1BF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、传球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高度</w:t>
            </w:r>
            <w:r w:rsidR="006B1BF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高于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头顶</w:t>
            </w:r>
            <w:r w:rsidR="006B1BF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以上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1米。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3.先连续自垫球，完成后直接转换为自传球，不间断。</w:t>
            </w:r>
          </w:p>
        </w:tc>
        <w:tc>
          <w:tcPr>
            <w:tcW w:w="85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1组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90秒以内</w:t>
            </w:r>
          </w:p>
        </w:tc>
        <w:tc>
          <w:tcPr>
            <w:tcW w:w="2268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见本办法第四条</w:t>
            </w:r>
          </w:p>
        </w:tc>
        <w:tc>
          <w:tcPr>
            <w:tcW w:w="3151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1.排球为标准比赛用球；球网高度为男/女标准网高。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2.备足排球数量，避免因捡球浪费时间。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3.考生本人及动作过程、球飞行轨迹必须全程完整在镜头之内。</w:t>
            </w:r>
          </w:p>
        </w:tc>
      </w:tr>
      <w:tr w:rsidR="001E35EE" w:rsidTr="001A62CB">
        <w:tc>
          <w:tcPr>
            <w:tcW w:w="817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发球</w:t>
            </w:r>
          </w:p>
        </w:tc>
        <w:tc>
          <w:tcPr>
            <w:tcW w:w="4678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1.原地正面上手发球、上手发飘球各5</w:t>
            </w:r>
            <w:r w:rsidR="006B1BF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次。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2.先连续完成正面上手发球、后直接转换为正面上手发飘球，不间断</w:t>
            </w:r>
            <w:r w:rsidR="006B1BF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3.球擦网不重发。</w:t>
            </w:r>
          </w:p>
        </w:tc>
        <w:tc>
          <w:tcPr>
            <w:tcW w:w="851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1组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60秒以内</w:t>
            </w:r>
          </w:p>
        </w:tc>
        <w:tc>
          <w:tcPr>
            <w:tcW w:w="2268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151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1E35EE" w:rsidTr="001A62CB">
        <w:tc>
          <w:tcPr>
            <w:tcW w:w="817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扣球</w:t>
            </w:r>
          </w:p>
        </w:tc>
        <w:tc>
          <w:tcPr>
            <w:tcW w:w="4678" w:type="dxa"/>
            <w:vAlign w:val="center"/>
          </w:tcPr>
          <w:p w:rsidR="001E35EE" w:rsidRDefault="007A7622" w:rsidP="001A62CB">
            <w:pPr>
              <w:spacing w:line="360" w:lineRule="auto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做</w:t>
            </w:r>
            <w:r w:rsidR="001E35E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四号位徒手助跑起跳扣球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动作</w:t>
            </w:r>
            <w:r w:rsidR="001E35E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60秒以内</w:t>
            </w:r>
          </w:p>
        </w:tc>
        <w:tc>
          <w:tcPr>
            <w:tcW w:w="2268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3151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</w:tbl>
    <w:p w:rsidR="001E35EE" w:rsidRDefault="001E35EE" w:rsidP="001E35EE">
      <w:pPr>
        <w:sectPr w:rsidR="001E35EE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1E35EE" w:rsidRDefault="001E35EE" w:rsidP="001E35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：体操</w:t>
      </w:r>
    </w:p>
    <w:p w:rsidR="001E35EE" w:rsidRDefault="001E35EE" w:rsidP="001E35EE">
      <w:pPr>
        <w:jc w:val="center"/>
        <w:rPr>
          <w:b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9"/>
        <w:gridCol w:w="1813"/>
        <w:gridCol w:w="4314"/>
        <w:gridCol w:w="704"/>
        <w:gridCol w:w="842"/>
        <w:gridCol w:w="2229"/>
        <w:gridCol w:w="3237"/>
      </w:tblGrid>
      <w:tr w:rsidR="001E35EE" w:rsidTr="001A62CB">
        <w:tc>
          <w:tcPr>
            <w:tcW w:w="817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2268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329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E35EE" w:rsidTr="001A62CB">
        <w:tc>
          <w:tcPr>
            <w:tcW w:w="817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体操</w:t>
            </w:r>
          </w:p>
        </w:tc>
        <w:tc>
          <w:tcPr>
            <w:tcW w:w="1843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第九套广播体操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1.完成第一节至第七节；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2.配合音乐完成。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1套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3分30秒</w:t>
            </w:r>
          </w:p>
        </w:tc>
        <w:tc>
          <w:tcPr>
            <w:tcW w:w="2268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见本办法第四条</w:t>
            </w:r>
          </w:p>
        </w:tc>
        <w:tc>
          <w:tcPr>
            <w:tcW w:w="3293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1.音乐无需前奏，直接从第一节“伸展运动”开始播放。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2.正面面向镜头开始，全程展示全身动作。</w:t>
            </w:r>
          </w:p>
        </w:tc>
      </w:tr>
      <w:tr w:rsidR="001E35EE" w:rsidTr="001A62CB">
        <w:tc>
          <w:tcPr>
            <w:tcW w:w="817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连续侧手翻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两腿并立姿势开始，两手臂上举，在一条直线上连续完成2个侧手翻动作，以两腿开立两手臂侧平举姿势结束。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15秒以内</w:t>
            </w:r>
          </w:p>
        </w:tc>
        <w:tc>
          <w:tcPr>
            <w:tcW w:w="2268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侧面拍摄，动作从开始姿势到结束姿势，全程展示全身动作。</w:t>
            </w:r>
          </w:p>
        </w:tc>
      </w:tr>
      <w:tr w:rsidR="001E35EE" w:rsidTr="001A62CB">
        <w:tc>
          <w:tcPr>
            <w:tcW w:w="817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燕式平衡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两腿并立姿势开始，两手臂上举；任意一腿后举至最高点，同时上体前倾，两臂经前绕至侧平举，抬头、挺胸，支撑腿伸直，静止2秒后还原至开始姿势。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15秒以内</w:t>
            </w:r>
          </w:p>
        </w:tc>
        <w:tc>
          <w:tcPr>
            <w:tcW w:w="2268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1E35EE" w:rsidRDefault="001E35EE" w:rsidP="001E35EE">
      <w:pPr>
        <w:sectPr w:rsidR="001E35EE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1E35EE" w:rsidRDefault="001E35EE" w:rsidP="001E35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：体育舞蹈</w:t>
      </w:r>
    </w:p>
    <w:p w:rsidR="001E35EE" w:rsidRDefault="001E35EE" w:rsidP="001E35EE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1803"/>
        <w:gridCol w:w="4094"/>
        <w:gridCol w:w="980"/>
        <w:gridCol w:w="841"/>
        <w:gridCol w:w="2111"/>
        <w:gridCol w:w="3207"/>
      </w:tblGrid>
      <w:tr w:rsidR="001E35EE" w:rsidTr="001A62CB">
        <w:tc>
          <w:tcPr>
            <w:tcW w:w="912" w:type="dxa"/>
            <w:gridSpan w:val="2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30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170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993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2151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3268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E35EE" w:rsidTr="001A62CB">
        <w:tc>
          <w:tcPr>
            <w:tcW w:w="456" w:type="dxa"/>
            <w:vMerge w:val="restart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体育舞蹈</w:t>
            </w:r>
          </w:p>
        </w:tc>
        <w:tc>
          <w:tcPr>
            <w:tcW w:w="456" w:type="dxa"/>
            <w:vMerge w:val="restart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拉丁舞</w:t>
            </w:r>
          </w:p>
        </w:tc>
        <w:tc>
          <w:tcPr>
            <w:tcW w:w="1830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基本舞步</w:t>
            </w:r>
          </w:p>
        </w:tc>
        <w:tc>
          <w:tcPr>
            <w:tcW w:w="4170" w:type="dxa"/>
            <w:vAlign w:val="center"/>
          </w:tcPr>
          <w:p w:rsidR="001E35EE" w:rsidRDefault="00957F5D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 w:rsidR="001E35E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伦巴（原地换重心、时间步、库克拉恰、基本动作、前进/后退走步、向左/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向右定点转、滑门步）。</w:t>
            </w:r>
          </w:p>
          <w:p w:rsidR="001E35EE" w:rsidRDefault="00957F5D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</w:t>
            </w:r>
            <w:r w:rsidR="001E35E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恰恰（原地换重心、时间步、基本动作、前进锁步、后退锁步、向左/向右定点转、分列式古巴破碎步）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993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各1组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2分钟</w:t>
            </w:r>
          </w:p>
        </w:tc>
        <w:tc>
          <w:tcPr>
            <w:tcW w:w="2151" w:type="dxa"/>
            <w:vMerge w:val="restart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见本办法第四条</w:t>
            </w:r>
          </w:p>
        </w:tc>
        <w:tc>
          <w:tcPr>
            <w:tcW w:w="3268" w:type="dxa"/>
            <w:vMerge w:val="restart"/>
            <w:vAlign w:val="center"/>
          </w:tcPr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1.每位考生只选择拉丁舞或摩登舞中的一种舞系展示。</w:t>
            </w:r>
          </w:p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2.个人展示，无需舞伴。</w:t>
            </w:r>
          </w:p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3.配合音乐，音乐自选。</w:t>
            </w:r>
          </w:p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4.穿着体育舞蹈练习服装或表演服和舞鞋。</w:t>
            </w:r>
          </w:p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5.正面面向镜头开始，动作从开始到结束，全程展示全身动作。</w:t>
            </w:r>
          </w:p>
        </w:tc>
      </w:tr>
      <w:tr w:rsidR="001E35EE" w:rsidTr="001A62CB">
        <w:tc>
          <w:tcPr>
            <w:tcW w:w="456" w:type="dxa"/>
            <w:vMerge/>
            <w:vAlign w:val="center"/>
          </w:tcPr>
          <w:p w:rsidR="001E35EE" w:rsidRDefault="001E35EE" w:rsidP="001A62CB">
            <w:pPr>
              <w:spacing w:line="30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1E35EE" w:rsidRDefault="001E35EE" w:rsidP="001A62CB">
            <w:pPr>
              <w:spacing w:line="30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成套展示（任选一个舞种）</w:t>
            </w:r>
          </w:p>
        </w:tc>
        <w:tc>
          <w:tcPr>
            <w:tcW w:w="4170" w:type="dxa"/>
            <w:vAlign w:val="center"/>
          </w:tcPr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可选择竞赛套路或自编套路</w:t>
            </w:r>
          </w:p>
        </w:tc>
        <w:tc>
          <w:tcPr>
            <w:tcW w:w="993" w:type="dxa"/>
            <w:vAlign w:val="center"/>
          </w:tcPr>
          <w:p w:rsidR="001E35EE" w:rsidRDefault="001E35EE" w:rsidP="001A62CB">
            <w:pPr>
              <w:spacing w:line="30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1套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2分钟</w:t>
            </w:r>
          </w:p>
        </w:tc>
        <w:tc>
          <w:tcPr>
            <w:tcW w:w="2151" w:type="dxa"/>
            <w:vMerge/>
            <w:vAlign w:val="center"/>
          </w:tcPr>
          <w:p w:rsidR="001E35EE" w:rsidRDefault="001E35EE" w:rsidP="001A62CB">
            <w:pPr>
              <w:spacing w:line="30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vMerge/>
            <w:vAlign w:val="center"/>
          </w:tcPr>
          <w:p w:rsidR="001E35EE" w:rsidRDefault="001E35EE" w:rsidP="001A62CB">
            <w:pPr>
              <w:spacing w:line="30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E35EE" w:rsidTr="001A62CB">
        <w:tc>
          <w:tcPr>
            <w:tcW w:w="456" w:type="dxa"/>
            <w:vMerge/>
            <w:vAlign w:val="center"/>
          </w:tcPr>
          <w:p w:rsidR="001E35EE" w:rsidRDefault="001E35EE" w:rsidP="001A62CB">
            <w:pPr>
              <w:spacing w:line="30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1E35EE" w:rsidRDefault="001E35EE" w:rsidP="001A62CB">
            <w:pPr>
              <w:spacing w:line="30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摩登舞</w:t>
            </w:r>
          </w:p>
        </w:tc>
        <w:tc>
          <w:tcPr>
            <w:tcW w:w="1830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基本舞步</w:t>
            </w:r>
          </w:p>
        </w:tc>
        <w:tc>
          <w:tcPr>
            <w:tcW w:w="4170" w:type="dxa"/>
            <w:vAlign w:val="center"/>
          </w:tcPr>
          <w:p w:rsidR="001E35EE" w:rsidRDefault="00957F5D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 w:rsidR="001E35E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华尔兹（左脚前进并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换步、右转步、右脚前进并换步、左转步、后退拂步、侧行追步）。</w:t>
            </w:r>
          </w:p>
          <w:p w:rsidR="001E35EE" w:rsidRDefault="00957F5D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</w:t>
            </w:r>
            <w:r w:rsidR="001E35E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探戈（常步、旁步、刷点步、分式左转步、四快步）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993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各1组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2分钟</w:t>
            </w:r>
          </w:p>
        </w:tc>
        <w:tc>
          <w:tcPr>
            <w:tcW w:w="2151" w:type="dxa"/>
            <w:vMerge/>
            <w:vAlign w:val="center"/>
          </w:tcPr>
          <w:p w:rsidR="001E35EE" w:rsidRDefault="001E35EE" w:rsidP="001A62CB">
            <w:pPr>
              <w:spacing w:line="30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vMerge/>
            <w:vAlign w:val="center"/>
          </w:tcPr>
          <w:p w:rsidR="001E35EE" w:rsidRDefault="001E35EE" w:rsidP="001A62CB">
            <w:pPr>
              <w:spacing w:line="30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E35EE" w:rsidTr="001A62CB">
        <w:tc>
          <w:tcPr>
            <w:tcW w:w="456" w:type="dxa"/>
            <w:vMerge/>
            <w:vAlign w:val="center"/>
          </w:tcPr>
          <w:p w:rsidR="001E35EE" w:rsidRDefault="001E35EE" w:rsidP="001A62CB">
            <w:pPr>
              <w:spacing w:line="30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1E35EE" w:rsidRDefault="001E35EE" w:rsidP="001A62CB">
            <w:pPr>
              <w:spacing w:line="30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成套展示（任选一个舞种）</w:t>
            </w:r>
          </w:p>
        </w:tc>
        <w:tc>
          <w:tcPr>
            <w:tcW w:w="4170" w:type="dxa"/>
            <w:vAlign w:val="center"/>
          </w:tcPr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可选择竞赛套路或自编套路</w:t>
            </w:r>
          </w:p>
        </w:tc>
        <w:tc>
          <w:tcPr>
            <w:tcW w:w="993" w:type="dxa"/>
            <w:vAlign w:val="center"/>
          </w:tcPr>
          <w:p w:rsidR="001E35EE" w:rsidRDefault="001E35EE" w:rsidP="001A62CB">
            <w:pPr>
              <w:spacing w:line="30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1套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2分钟</w:t>
            </w:r>
          </w:p>
        </w:tc>
        <w:tc>
          <w:tcPr>
            <w:tcW w:w="2151" w:type="dxa"/>
            <w:vMerge/>
            <w:vAlign w:val="center"/>
          </w:tcPr>
          <w:p w:rsidR="001E35EE" w:rsidRDefault="001E35EE" w:rsidP="001A62CB">
            <w:pPr>
              <w:spacing w:line="30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vMerge/>
            <w:vAlign w:val="center"/>
          </w:tcPr>
          <w:p w:rsidR="001E35EE" w:rsidRDefault="001E35EE" w:rsidP="001A62CB">
            <w:pPr>
              <w:spacing w:line="30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1E35EE" w:rsidRDefault="001E35EE" w:rsidP="001E35EE">
      <w:pPr>
        <w:sectPr w:rsidR="001E35EE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1E35EE" w:rsidRDefault="001E35EE" w:rsidP="001E35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：田径</w:t>
      </w:r>
    </w:p>
    <w:p w:rsidR="001E35EE" w:rsidRDefault="001E35EE" w:rsidP="001E35EE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9"/>
        <w:gridCol w:w="1811"/>
        <w:gridCol w:w="4310"/>
        <w:gridCol w:w="703"/>
        <w:gridCol w:w="841"/>
        <w:gridCol w:w="2227"/>
        <w:gridCol w:w="3247"/>
      </w:tblGrid>
      <w:tr w:rsidR="001E35EE" w:rsidTr="001A62CB">
        <w:tc>
          <w:tcPr>
            <w:tcW w:w="817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2268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329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E35EE" w:rsidTr="001A62CB">
        <w:tc>
          <w:tcPr>
            <w:tcW w:w="817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田径</w:t>
            </w:r>
          </w:p>
        </w:tc>
        <w:tc>
          <w:tcPr>
            <w:tcW w:w="1843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立定三级跳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1.自定起跳点，最后一步落沙坑。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2.先面向镜头讲解动作要点，再开始动作展示。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1分</w:t>
            </w:r>
            <w:r w:rsidR="005214B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0秒</w:t>
            </w:r>
          </w:p>
        </w:tc>
        <w:tc>
          <w:tcPr>
            <w:tcW w:w="2268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见本办法第四条</w:t>
            </w:r>
          </w:p>
        </w:tc>
        <w:tc>
          <w:tcPr>
            <w:tcW w:w="3293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1.考生本人及动作过程、器材飞行轨迹必须全程完整在镜头之内。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 栏架高度/栏间距：男84cm/7.5m（至少）,女76cm/6.5m（至少）。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3.铅球男子5公斤，女子4公斤。</w:t>
            </w:r>
          </w:p>
        </w:tc>
      </w:tr>
      <w:tr w:rsidR="001E35EE" w:rsidTr="001A62CB">
        <w:tc>
          <w:tcPr>
            <w:tcW w:w="817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跨栏跑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1.站立式起跑，连续跨三个栏架。</w:t>
            </w:r>
          </w:p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2.先面向镜头讲解动作要点，再开始动作展示。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1分</w:t>
            </w:r>
            <w:r w:rsidR="005214BD"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0秒</w:t>
            </w:r>
          </w:p>
        </w:tc>
        <w:tc>
          <w:tcPr>
            <w:tcW w:w="2268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E35EE" w:rsidTr="001A62CB">
        <w:tc>
          <w:tcPr>
            <w:tcW w:w="817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铅球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1.背向滑步推铅球。</w:t>
            </w:r>
          </w:p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2.先面向镜头讲解动作要点，再开始动作展示。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1分</w:t>
            </w:r>
            <w:r w:rsidR="005214BD"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0秒</w:t>
            </w:r>
          </w:p>
        </w:tc>
        <w:tc>
          <w:tcPr>
            <w:tcW w:w="2268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1E35EE" w:rsidRDefault="001E35EE" w:rsidP="001E35EE">
      <w:pPr>
        <w:sectPr w:rsidR="001E35EE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1E35EE" w:rsidRDefault="001E35EE" w:rsidP="001E35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：羽毛球</w:t>
      </w:r>
    </w:p>
    <w:p w:rsidR="001E35EE" w:rsidRDefault="001E35EE" w:rsidP="001E35EE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7"/>
        <w:gridCol w:w="1678"/>
        <w:gridCol w:w="4314"/>
        <w:gridCol w:w="703"/>
        <w:gridCol w:w="841"/>
        <w:gridCol w:w="2232"/>
        <w:gridCol w:w="3233"/>
      </w:tblGrid>
      <w:tr w:rsidR="001E35EE" w:rsidTr="001A62CB">
        <w:tc>
          <w:tcPr>
            <w:tcW w:w="959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</w:t>
            </w:r>
          </w:p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2268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3293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E35EE" w:rsidTr="001A62CB">
        <w:tc>
          <w:tcPr>
            <w:tcW w:w="959" w:type="dxa"/>
            <w:vMerge w:val="restart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对墙击球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 w:rsidR="00EC763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距离墙面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 w:rsidR="00EC763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米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以外，连续运用正拍或反拍对墙进行击球。</w:t>
            </w:r>
          </w:p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2.击球过程中，球落地后可用手中球（非持拍手可以多拿几个球），也可重新拾起落地球，继续击球。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1组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1分30秒</w:t>
            </w:r>
          </w:p>
        </w:tc>
        <w:tc>
          <w:tcPr>
            <w:tcW w:w="2268" w:type="dxa"/>
            <w:vMerge w:val="restart"/>
            <w:vAlign w:val="center"/>
          </w:tcPr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1.对墙击球时，注意站位左、右、后2米内无障碍物。</w:t>
            </w:r>
          </w:p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2.其他见本办法第四条。</w:t>
            </w:r>
          </w:p>
        </w:tc>
        <w:tc>
          <w:tcPr>
            <w:tcW w:w="3293" w:type="dxa"/>
            <w:vMerge w:val="restart"/>
            <w:vAlign w:val="center"/>
          </w:tcPr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1.对墙击球时，需在距离墙2米地面处画上标志线，标志线必须清晰可见。</w:t>
            </w:r>
          </w:p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</w:t>
            </w:r>
            <w:r w:rsidR="00957F5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考生本人及动作过程、器材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飞行轨迹必须全程完整在镜头之内。</w:t>
            </w:r>
          </w:p>
        </w:tc>
      </w:tr>
      <w:tr w:rsidR="001E35EE" w:rsidTr="001A62CB">
        <w:trPr>
          <w:trHeight w:val="634"/>
        </w:trPr>
        <w:tc>
          <w:tcPr>
            <w:tcW w:w="959" w:type="dxa"/>
            <w:vMerge/>
            <w:vAlign w:val="center"/>
          </w:tcPr>
          <w:p w:rsidR="001E35EE" w:rsidRDefault="001E35EE" w:rsidP="001A62CB">
            <w:pPr>
              <w:spacing w:line="30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全场步法移动（持拍）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1.面向球网站立，手持球拍从</w:t>
            </w:r>
            <w:r w:rsidR="005214B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场地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中心起动，分别进行上网、后退、中场左右接杀步法。</w:t>
            </w:r>
          </w:p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2.移动方向可任意选择，每个点不得少于2次；移动步法需包含羽毛球起动、并步、交叉步、蹬跨步、腾跳步等基本步法。</w:t>
            </w:r>
          </w:p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3.步法到位时要做出相应的挥拍击球动作。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E35EE" w:rsidRDefault="005214BD" w:rsidP="005214BD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2分钟</w:t>
            </w:r>
          </w:p>
        </w:tc>
        <w:tc>
          <w:tcPr>
            <w:tcW w:w="2268" w:type="dxa"/>
            <w:vMerge/>
            <w:vAlign w:val="center"/>
          </w:tcPr>
          <w:p w:rsidR="001E35EE" w:rsidRDefault="001E35EE" w:rsidP="001A62CB">
            <w:pPr>
              <w:spacing w:line="30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spacing w:line="30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1E35EE" w:rsidRDefault="001E35EE" w:rsidP="001E35EE">
      <w:pPr>
        <w:sectPr w:rsidR="001E35EE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1E35EE" w:rsidRDefault="001E35EE" w:rsidP="001E35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：网球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8"/>
        <w:gridCol w:w="1673"/>
        <w:gridCol w:w="4316"/>
        <w:gridCol w:w="703"/>
        <w:gridCol w:w="841"/>
        <w:gridCol w:w="2233"/>
        <w:gridCol w:w="3234"/>
      </w:tblGrid>
      <w:tr w:rsidR="001E35EE" w:rsidTr="001A62CB">
        <w:tc>
          <w:tcPr>
            <w:tcW w:w="959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</w:t>
            </w:r>
          </w:p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2268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3293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E35EE" w:rsidTr="001A62CB">
        <w:tc>
          <w:tcPr>
            <w:tcW w:w="959" w:type="dxa"/>
            <w:vMerge w:val="restart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网球</w:t>
            </w: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对墙击落地球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1.距离墙面5米以外，任意运用正手或反手对墙连续击落地球。</w:t>
            </w:r>
          </w:p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2.击球过程中，球落地后可用手中球（非持拍手可以多拿几个球），也可重新拾起落地球，继续击球。</w:t>
            </w:r>
          </w:p>
          <w:p w:rsidR="001E35EE" w:rsidRDefault="001E35EE" w:rsidP="001A62CB">
            <w:pPr>
              <w:spacing w:line="30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3.球接触墙面的点必须高于地面垂直高度1米。</w:t>
            </w:r>
          </w:p>
          <w:p w:rsidR="001E35EE" w:rsidRDefault="001E35EE" w:rsidP="001A62CB">
            <w:pPr>
              <w:spacing w:line="30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击球过程中，根据需要可以使用凌空击球进行调整。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 w:rsidR="002B0040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268" w:type="dxa"/>
            <w:vMerge w:val="restart"/>
            <w:vAlign w:val="center"/>
          </w:tcPr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1.对墙击球时，注意站位左、右、后5米内无障碍物。</w:t>
            </w:r>
          </w:p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2.其他见本办法第四条。</w:t>
            </w:r>
          </w:p>
        </w:tc>
        <w:tc>
          <w:tcPr>
            <w:tcW w:w="3293" w:type="dxa"/>
            <w:vMerge w:val="restart"/>
            <w:vAlign w:val="center"/>
          </w:tcPr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1.对墙击球时，需在距离墙5米地面处、墙面距离地面1米处画上标志线，标志线必须清晰可见。</w:t>
            </w:r>
          </w:p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</w:t>
            </w:r>
            <w:r w:rsidR="00957F5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考生本人及动作过程、器材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飞行轨迹必须全程完整在镜头之内。</w:t>
            </w:r>
          </w:p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3.对墙击球过程中，可以有他人协助捡球，但协助者的身影、声音等任何信息不可出现在视频中。</w:t>
            </w:r>
          </w:p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4.</w:t>
            </w:r>
            <w:r w:rsidR="00957F5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发球时，请事先备好多球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，确保8个发球连续进行。</w:t>
            </w:r>
          </w:p>
        </w:tc>
      </w:tr>
      <w:tr w:rsidR="001E35EE" w:rsidTr="001A62CB">
        <w:trPr>
          <w:trHeight w:val="634"/>
        </w:trPr>
        <w:tc>
          <w:tcPr>
            <w:tcW w:w="959" w:type="dxa"/>
            <w:vMerge/>
            <w:vAlign w:val="center"/>
          </w:tcPr>
          <w:p w:rsidR="001E35EE" w:rsidRDefault="001E35EE" w:rsidP="001A62CB">
            <w:pPr>
              <w:spacing w:line="30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上手发球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1.按照网球竞赛规则规定的单打发球站位，进行上手发球(切削、平击、上旋均可）。</w:t>
            </w:r>
          </w:p>
          <w:p w:rsidR="001E35EE" w:rsidRDefault="001E35EE" w:rsidP="001A62CB">
            <w:pPr>
              <w:spacing w:line="30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2.右区、左区各发4球，球擦网有效不重发。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8球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0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1分30秒</w:t>
            </w:r>
          </w:p>
        </w:tc>
        <w:tc>
          <w:tcPr>
            <w:tcW w:w="2268" w:type="dxa"/>
            <w:vMerge/>
            <w:vAlign w:val="center"/>
          </w:tcPr>
          <w:p w:rsidR="001E35EE" w:rsidRDefault="001E35EE" w:rsidP="001A62CB">
            <w:pPr>
              <w:spacing w:line="30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spacing w:line="30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1E35EE" w:rsidRDefault="001E35EE" w:rsidP="001E35EE">
      <w:pPr>
        <w:sectPr w:rsidR="001E35EE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1E35EE" w:rsidRDefault="001E35EE" w:rsidP="001E35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：游泳</w:t>
      </w:r>
    </w:p>
    <w:p w:rsidR="001E35EE" w:rsidRDefault="001E35EE" w:rsidP="001E35EE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8"/>
        <w:gridCol w:w="1676"/>
        <w:gridCol w:w="4312"/>
        <w:gridCol w:w="703"/>
        <w:gridCol w:w="841"/>
        <w:gridCol w:w="2233"/>
        <w:gridCol w:w="3235"/>
      </w:tblGrid>
      <w:tr w:rsidR="001E35EE" w:rsidTr="001A62CB">
        <w:tc>
          <w:tcPr>
            <w:tcW w:w="95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</w:t>
            </w:r>
          </w:p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2268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329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E35EE" w:rsidTr="001A62CB">
        <w:trPr>
          <w:trHeight w:val="956"/>
        </w:trPr>
        <w:tc>
          <w:tcPr>
            <w:tcW w:w="95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游泳</w:t>
            </w: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100米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1.50米自由泳、50米蛙泳，顺序自定。</w:t>
            </w:r>
          </w:p>
          <w:p w:rsidR="001E35EE" w:rsidRDefault="001E35EE" w:rsidP="001A62CB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2.出发可采用在出发台、池岸或水中蹬壁出发。</w:t>
            </w:r>
          </w:p>
          <w:p w:rsidR="001E35EE" w:rsidRDefault="001E35EE" w:rsidP="001A62CB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3.泳进过程中不得停歇。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1组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3分钟以内</w:t>
            </w:r>
          </w:p>
        </w:tc>
        <w:tc>
          <w:tcPr>
            <w:tcW w:w="2268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1.泳池现场须有救生员和必要的救生设备。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2.其他见本办法第四条。</w:t>
            </w:r>
          </w:p>
        </w:tc>
        <w:tc>
          <w:tcPr>
            <w:tcW w:w="3293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1.救生员及考生之外的任何人不得出现在视频之中。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2.游进过程中如有身体不适，请自行停止。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3.考生本人从出发到游泳结束，必须全程完整在镜头之内。</w:t>
            </w:r>
          </w:p>
        </w:tc>
      </w:tr>
    </w:tbl>
    <w:p w:rsidR="001E35EE" w:rsidRDefault="001E35EE" w:rsidP="001E35EE">
      <w:pPr>
        <w:sectPr w:rsidR="001E35EE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1E35EE" w:rsidRDefault="001E35EE" w:rsidP="001E35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>
        <w:rPr>
          <w:rFonts w:hint="eastAsia"/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：足球</w:t>
      </w:r>
    </w:p>
    <w:p w:rsidR="001E35EE" w:rsidRDefault="001E35EE" w:rsidP="001E35EE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8"/>
        <w:gridCol w:w="1674"/>
        <w:gridCol w:w="4314"/>
        <w:gridCol w:w="704"/>
        <w:gridCol w:w="842"/>
        <w:gridCol w:w="2229"/>
        <w:gridCol w:w="3237"/>
      </w:tblGrid>
      <w:tr w:rsidR="001E35EE" w:rsidTr="001A62CB">
        <w:tc>
          <w:tcPr>
            <w:tcW w:w="95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</w:t>
            </w:r>
          </w:p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2268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329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E35EE" w:rsidTr="001A62CB">
        <w:trPr>
          <w:trHeight w:val="956"/>
        </w:trPr>
        <w:tc>
          <w:tcPr>
            <w:tcW w:w="959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颠球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1.用脚背正面颠球，颠球过程中，允许运用身体其他合理部位进行调整。</w:t>
            </w:r>
          </w:p>
          <w:p w:rsidR="001E35EE" w:rsidRDefault="001E35EE" w:rsidP="001A62CB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2.颠球过程中，如球落地，只能用脚挑起球后继续颠球。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2分钟</w:t>
            </w:r>
          </w:p>
        </w:tc>
        <w:tc>
          <w:tcPr>
            <w:tcW w:w="2268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见本办法第四条</w:t>
            </w:r>
          </w:p>
        </w:tc>
        <w:tc>
          <w:tcPr>
            <w:tcW w:w="3293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1.足球采用标准比赛用球。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2.展示过程中全程不得用手和手臂触球。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3.每次运球展示前，面向镜头说明绕杆脚法。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4.如无标志杆，可用标志桶或其他有效标志替代。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5.考生本人及所有动作必须全程完整在镜头之内。</w:t>
            </w:r>
          </w:p>
        </w:tc>
      </w:tr>
      <w:tr w:rsidR="001E35EE" w:rsidTr="001A62CB">
        <w:trPr>
          <w:trHeight w:val="956"/>
        </w:trPr>
        <w:tc>
          <w:tcPr>
            <w:tcW w:w="959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8字运球绕杆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1.间距7米设置A、B标志杆；从A一侧运球出发绕过B，再运回绕过A。</w:t>
            </w:r>
          </w:p>
          <w:p w:rsidR="001E35EE" w:rsidRDefault="001E35EE" w:rsidP="001A62CB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2.展示两次，第一次用脚背外侧运球，第二次用脚背内侧运球。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1分钟</w:t>
            </w:r>
          </w:p>
        </w:tc>
        <w:tc>
          <w:tcPr>
            <w:tcW w:w="2268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1E35EE" w:rsidRDefault="001E35EE" w:rsidP="001E35EE">
      <w:pPr>
        <w:sectPr w:rsidR="001E35EE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1E35EE" w:rsidRDefault="001E35EE" w:rsidP="001E35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>
        <w:rPr>
          <w:rFonts w:hint="eastAsia"/>
          <w:b/>
          <w:sz w:val="28"/>
          <w:szCs w:val="28"/>
        </w:rPr>
        <w:t>11</w:t>
      </w:r>
      <w:r>
        <w:rPr>
          <w:rFonts w:hint="eastAsia"/>
          <w:b/>
          <w:sz w:val="28"/>
          <w:szCs w:val="28"/>
        </w:rPr>
        <w:t>：篮球</w:t>
      </w:r>
    </w:p>
    <w:p w:rsidR="001E35EE" w:rsidRDefault="001E35EE" w:rsidP="001E35EE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2"/>
        <w:gridCol w:w="1658"/>
        <w:gridCol w:w="4268"/>
        <w:gridCol w:w="701"/>
        <w:gridCol w:w="837"/>
        <w:gridCol w:w="2206"/>
        <w:gridCol w:w="3336"/>
      </w:tblGrid>
      <w:tr w:rsidR="001E35EE" w:rsidTr="001A62CB">
        <w:tc>
          <w:tcPr>
            <w:tcW w:w="956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</w:t>
            </w:r>
          </w:p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694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374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708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48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2258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3336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E35EE" w:rsidTr="001A62CB">
        <w:trPr>
          <w:trHeight w:val="956"/>
        </w:trPr>
        <w:tc>
          <w:tcPr>
            <w:tcW w:w="956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篮球</w:t>
            </w:r>
          </w:p>
        </w:tc>
        <w:tc>
          <w:tcPr>
            <w:tcW w:w="1694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原地单手肩上投篮</w:t>
            </w:r>
          </w:p>
        </w:tc>
        <w:tc>
          <w:tcPr>
            <w:tcW w:w="4374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1.展示前，先面向镜头讲解动作要领。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2.站在罚球线处投篮，连续投篮3次。</w:t>
            </w:r>
          </w:p>
        </w:tc>
        <w:tc>
          <w:tcPr>
            <w:tcW w:w="708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3次</w:t>
            </w:r>
          </w:p>
        </w:tc>
        <w:tc>
          <w:tcPr>
            <w:tcW w:w="848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1分钟以内</w:t>
            </w:r>
          </w:p>
        </w:tc>
        <w:tc>
          <w:tcPr>
            <w:tcW w:w="2258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见本办法第四条</w:t>
            </w:r>
          </w:p>
        </w:tc>
        <w:tc>
          <w:tcPr>
            <w:tcW w:w="3336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1.投篮时可事先备好3个球，也可自投自捡。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2.变向路线如下图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972310" cy="1126490"/>
                  <wp:effectExtent l="0" t="0" r="8890" b="0"/>
                  <wp:docPr id="18" name="图片 18" descr="C:\Users\Txy\AppData\Local\Temp\WeChat Files\0ebf9d8d06aba2605fd24ba785ca6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\Users\Txy\AppData\Local\Temp\WeChat Files\0ebf9d8d06aba2605fd24ba785ca6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800" cy="112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3.球场中①②③处需放标志桶（其他标志物也可）。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4.篮球用标准比赛用球。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5.</w:t>
            </w:r>
            <w:r w:rsidR="00957F5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考生本人及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所有动作过程、投篮时球的飞行轨迹必须全程完整在镜头之内。</w:t>
            </w:r>
          </w:p>
        </w:tc>
      </w:tr>
      <w:tr w:rsidR="001E35EE" w:rsidTr="001A62CB">
        <w:trPr>
          <w:trHeight w:val="956"/>
        </w:trPr>
        <w:tc>
          <w:tcPr>
            <w:tcW w:w="956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全场多种变向运球上篮</w:t>
            </w:r>
          </w:p>
        </w:tc>
        <w:tc>
          <w:tcPr>
            <w:tcW w:w="4374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1.在球场端线中点站立，面向前场，右手运球至①处做背后运球，换左手运球至②处，做左手后转身运球变向，换右手运球至③处做胯下运球，换左手上篮。</w:t>
            </w:r>
          </w:p>
          <w:p w:rsidR="001E35EE" w:rsidRDefault="001E35EE" w:rsidP="001A62CB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2.球进篮后，左手运球至③处做背后运球换右手，运球至②处做运球后转身变向，换左手运球至①处做胯下运球，换右手上篮。</w:t>
            </w:r>
          </w:p>
        </w:tc>
        <w:tc>
          <w:tcPr>
            <w:tcW w:w="708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2次</w:t>
            </w:r>
          </w:p>
        </w:tc>
        <w:tc>
          <w:tcPr>
            <w:tcW w:w="848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2分30秒以内</w:t>
            </w:r>
          </w:p>
        </w:tc>
        <w:tc>
          <w:tcPr>
            <w:tcW w:w="2258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1E35EE" w:rsidRDefault="001E35EE" w:rsidP="001E35EE">
      <w:pPr>
        <w:sectPr w:rsidR="001E35EE">
          <w:pgSz w:w="16838" w:h="11906" w:orient="landscape"/>
          <w:pgMar w:top="1588" w:right="1440" w:bottom="1588" w:left="1440" w:header="851" w:footer="992" w:gutter="0"/>
          <w:cols w:space="425"/>
          <w:docGrid w:type="lines" w:linePitch="312"/>
        </w:sectPr>
      </w:pPr>
    </w:p>
    <w:p w:rsidR="001E35EE" w:rsidRDefault="001E35EE" w:rsidP="001E35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>
        <w:rPr>
          <w:rFonts w:hint="eastAsia"/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：拳击</w:t>
      </w:r>
    </w:p>
    <w:p w:rsidR="001E35EE" w:rsidRDefault="001E35EE" w:rsidP="001E35EE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8"/>
        <w:gridCol w:w="1674"/>
        <w:gridCol w:w="4314"/>
        <w:gridCol w:w="704"/>
        <w:gridCol w:w="842"/>
        <w:gridCol w:w="2229"/>
        <w:gridCol w:w="3237"/>
      </w:tblGrid>
      <w:tr w:rsidR="001E35EE" w:rsidTr="001A62CB">
        <w:tc>
          <w:tcPr>
            <w:tcW w:w="95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</w:t>
            </w:r>
          </w:p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2268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329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E35EE" w:rsidTr="001A62CB">
        <w:trPr>
          <w:trHeight w:val="685"/>
        </w:trPr>
        <w:tc>
          <w:tcPr>
            <w:tcW w:w="959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拳击</w:t>
            </w: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直拳空击结合步伐</w:t>
            </w:r>
          </w:p>
        </w:tc>
        <w:tc>
          <w:tcPr>
            <w:tcW w:w="4394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1.每个动作各需连续完成3次，按左侧动作名称从上到下顺序进行。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2.组合动作由考生自行设计，组合动作中需同时含有直拳、勾拳、摆拳及相应步伐。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3.在规定的视频总时间内，自行确定动作之间的间隔时间。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20秒</w:t>
            </w:r>
          </w:p>
        </w:tc>
        <w:tc>
          <w:tcPr>
            <w:tcW w:w="2268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见本办法第四条</w:t>
            </w:r>
          </w:p>
        </w:tc>
        <w:tc>
          <w:tcPr>
            <w:tcW w:w="3293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1.考生正面面向镜头开始动作，考生本人及所有动作过程必须全程完整在镜头之内。</w:t>
            </w:r>
          </w:p>
        </w:tc>
      </w:tr>
      <w:tr w:rsidR="001E35EE" w:rsidTr="001A62CB">
        <w:trPr>
          <w:trHeight w:val="694"/>
        </w:trPr>
        <w:tc>
          <w:tcPr>
            <w:tcW w:w="959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勾拳空击结合步伐</w:t>
            </w:r>
          </w:p>
        </w:tc>
        <w:tc>
          <w:tcPr>
            <w:tcW w:w="4394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20秒</w:t>
            </w:r>
          </w:p>
        </w:tc>
        <w:tc>
          <w:tcPr>
            <w:tcW w:w="2268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E35EE" w:rsidTr="001A62CB">
        <w:trPr>
          <w:trHeight w:val="563"/>
        </w:trPr>
        <w:tc>
          <w:tcPr>
            <w:tcW w:w="959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组合拳空击结合步伐</w:t>
            </w:r>
          </w:p>
        </w:tc>
        <w:tc>
          <w:tcPr>
            <w:tcW w:w="4394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20秒</w:t>
            </w:r>
          </w:p>
        </w:tc>
        <w:tc>
          <w:tcPr>
            <w:tcW w:w="2268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1E35EE" w:rsidRDefault="001E35EE" w:rsidP="001E35EE"/>
    <w:p w:rsidR="001E35EE" w:rsidRDefault="001E35EE" w:rsidP="001E35EE">
      <w:pPr>
        <w:sectPr w:rsidR="001E35EE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1E35EE" w:rsidRDefault="001E35EE" w:rsidP="001E35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>
        <w:rPr>
          <w:rFonts w:hint="eastAsia"/>
          <w:b/>
          <w:sz w:val="28"/>
          <w:szCs w:val="28"/>
        </w:rPr>
        <w:t>13</w:t>
      </w:r>
      <w:r>
        <w:rPr>
          <w:rFonts w:hint="eastAsia"/>
          <w:b/>
          <w:sz w:val="28"/>
          <w:szCs w:val="28"/>
        </w:rPr>
        <w:t>：摔跤</w:t>
      </w:r>
    </w:p>
    <w:p w:rsidR="001E35EE" w:rsidRDefault="001E35EE" w:rsidP="001E35EE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8"/>
        <w:gridCol w:w="1674"/>
        <w:gridCol w:w="4314"/>
        <w:gridCol w:w="704"/>
        <w:gridCol w:w="842"/>
        <w:gridCol w:w="2229"/>
        <w:gridCol w:w="3237"/>
      </w:tblGrid>
      <w:tr w:rsidR="001E35EE" w:rsidTr="001A62CB">
        <w:tc>
          <w:tcPr>
            <w:tcW w:w="95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</w:t>
            </w:r>
          </w:p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2268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329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E35EE" w:rsidTr="001A62CB">
        <w:trPr>
          <w:trHeight w:val="685"/>
        </w:trPr>
        <w:tc>
          <w:tcPr>
            <w:tcW w:w="959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摔跤</w:t>
            </w: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抱单臂踹</w:t>
            </w:r>
          </w:p>
        </w:tc>
        <w:tc>
          <w:tcPr>
            <w:tcW w:w="4394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1.每个动作左、右各做两次，按左侧动作名称从上到下顺序进行。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2.单人徒手展示，条件允许的情况下可采用假人。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3.在规定的视频总时间内，自行确定动作之间的间隔时间。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20秒</w:t>
            </w:r>
          </w:p>
        </w:tc>
        <w:tc>
          <w:tcPr>
            <w:tcW w:w="2268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见本办法第四条</w:t>
            </w:r>
          </w:p>
        </w:tc>
        <w:tc>
          <w:tcPr>
            <w:tcW w:w="3293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1.考生正面面向镜头开始动作，考生本人及所有动作过程必须全程完整在镜头之内。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2.考生必须穿摔跤衣和摔跤鞋。</w:t>
            </w:r>
          </w:p>
        </w:tc>
      </w:tr>
      <w:tr w:rsidR="001E35EE" w:rsidTr="001A62CB">
        <w:trPr>
          <w:trHeight w:val="694"/>
        </w:trPr>
        <w:tc>
          <w:tcPr>
            <w:tcW w:w="959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四步崩子</w:t>
            </w:r>
          </w:p>
        </w:tc>
        <w:tc>
          <w:tcPr>
            <w:tcW w:w="4394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20秒</w:t>
            </w:r>
          </w:p>
        </w:tc>
        <w:tc>
          <w:tcPr>
            <w:tcW w:w="2268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E35EE" w:rsidTr="001A62CB">
        <w:trPr>
          <w:trHeight w:val="563"/>
        </w:trPr>
        <w:tc>
          <w:tcPr>
            <w:tcW w:w="959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夹颈背</w:t>
            </w:r>
          </w:p>
        </w:tc>
        <w:tc>
          <w:tcPr>
            <w:tcW w:w="4394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20秒</w:t>
            </w:r>
          </w:p>
        </w:tc>
        <w:tc>
          <w:tcPr>
            <w:tcW w:w="2268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1E35EE" w:rsidRDefault="001E35EE" w:rsidP="001E35EE">
      <w:pPr>
        <w:sectPr w:rsidR="001E35EE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1E35EE" w:rsidRDefault="001E35EE" w:rsidP="001E35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>
        <w:rPr>
          <w:rFonts w:hint="eastAsia"/>
          <w:b/>
          <w:sz w:val="28"/>
          <w:szCs w:val="28"/>
        </w:rPr>
        <w:t>14</w:t>
      </w:r>
      <w:r>
        <w:rPr>
          <w:rFonts w:hint="eastAsia"/>
          <w:b/>
          <w:sz w:val="28"/>
          <w:szCs w:val="28"/>
        </w:rPr>
        <w:t>：举重</w:t>
      </w:r>
    </w:p>
    <w:p w:rsidR="001E35EE" w:rsidRDefault="001E35EE" w:rsidP="001E35EE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8"/>
        <w:gridCol w:w="1674"/>
        <w:gridCol w:w="4314"/>
        <w:gridCol w:w="704"/>
        <w:gridCol w:w="842"/>
        <w:gridCol w:w="2229"/>
        <w:gridCol w:w="3237"/>
      </w:tblGrid>
      <w:tr w:rsidR="001E35EE" w:rsidTr="001A62CB">
        <w:tc>
          <w:tcPr>
            <w:tcW w:w="95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</w:t>
            </w:r>
          </w:p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2268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329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E35EE" w:rsidTr="001A62CB">
        <w:trPr>
          <w:trHeight w:val="956"/>
        </w:trPr>
        <w:tc>
          <w:tcPr>
            <w:tcW w:w="959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举重</w:t>
            </w: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抓举</w:t>
            </w:r>
          </w:p>
        </w:tc>
        <w:tc>
          <w:tcPr>
            <w:tcW w:w="4394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1.根据自身能力选择杠铃重量；如无法获得杠铃，可持木棍（类似体操棍）进行动作展示。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2.穿举重服或紧身衣裤、平跟鞋，完整展示抓举、挺举的动作过程。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3.在规定的视频总时间内，自行确定动作之间的间隔时间。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1分钟</w:t>
            </w:r>
          </w:p>
        </w:tc>
        <w:tc>
          <w:tcPr>
            <w:tcW w:w="2268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见本办法第四条</w:t>
            </w:r>
          </w:p>
        </w:tc>
        <w:tc>
          <w:tcPr>
            <w:tcW w:w="3293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1.正面偏45度角拍摄。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2.考生本人及所有动作过程必须全程完整在镜头之内。</w:t>
            </w:r>
          </w:p>
        </w:tc>
      </w:tr>
      <w:tr w:rsidR="001E35EE" w:rsidTr="001A62CB">
        <w:trPr>
          <w:trHeight w:val="956"/>
        </w:trPr>
        <w:tc>
          <w:tcPr>
            <w:tcW w:w="959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挺举</w:t>
            </w:r>
          </w:p>
        </w:tc>
        <w:tc>
          <w:tcPr>
            <w:tcW w:w="4394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1分钟</w:t>
            </w:r>
          </w:p>
        </w:tc>
        <w:tc>
          <w:tcPr>
            <w:tcW w:w="2268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1E35EE" w:rsidRDefault="001E35EE" w:rsidP="001E35EE">
      <w:pPr>
        <w:sectPr w:rsidR="001E35EE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1E35EE" w:rsidRDefault="001E35EE" w:rsidP="001E35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>
        <w:rPr>
          <w:rFonts w:hint="eastAsia"/>
          <w:b/>
          <w:sz w:val="28"/>
          <w:szCs w:val="28"/>
        </w:rPr>
        <w:t>15</w:t>
      </w:r>
      <w:r>
        <w:rPr>
          <w:rFonts w:hint="eastAsia"/>
          <w:b/>
          <w:sz w:val="28"/>
          <w:szCs w:val="28"/>
        </w:rPr>
        <w:t>：击剑</w:t>
      </w:r>
    </w:p>
    <w:p w:rsidR="001E35EE" w:rsidRDefault="001E35EE" w:rsidP="001E35EE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8"/>
        <w:gridCol w:w="1674"/>
        <w:gridCol w:w="4175"/>
        <w:gridCol w:w="843"/>
        <w:gridCol w:w="842"/>
        <w:gridCol w:w="2229"/>
        <w:gridCol w:w="3237"/>
      </w:tblGrid>
      <w:tr w:rsidR="001E35EE" w:rsidTr="001A62CB">
        <w:tc>
          <w:tcPr>
            <w:tcW w:w="95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</w:t>
            </w:r>
          </w:p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252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85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2268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329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E35EE" w:rsidTr="001A62CB">
        <w:trPr>
          <w:trHeight w:val="685"/>
        </w:trPr>
        <w:tc>
          <w:tcPr>
            <w:tcW w:w="959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击剑</w:t>
            </w: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实战姿势及讲解</w:t>
            </w:r>
          </w:p>
        </w:tc>
        <w:tc>
          <w:tcPr>
            <w:tcW w:w="4252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完成基本实战姿势并作动作要领讲解。</w:t>
            </w:r>
          </w:p>
        </w:tc>
        <w:tc>
          <w:tcPr>
            <w:tcW w:w="85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30秒</w:t>
            </w:r>
          </w:p>
        </w:tc>
        <w:tc>
          <w:tcPr>
            <w:tcW w:w="2268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见本办法第四条</w:t>
            </w:r>
          </w:p>
        </w:tc>
        <w:tc>
          <w:tcPr>
            <w:tcW w:w="3293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1.所有动作展示均需持剑，佩戴手套，穿击剑裤和击剑袜。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2.讲解声音清晰洪亮。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3.考生本人及所有动作过程必须全程完整在镜头之内。</w:t>
            </w:r>
          </w:p>
        </w:tc>
      </w:tr>
      <w:tr w:rsidR="001E35EE" w:rsidTr="001A62CB">
        <w:trPr>
          <w:trHeight w:val="694"/>
        </w:trPr>
        <w:tc>
          <w:tcPr>
            <w:tcW w:w="959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步伐移动及讲解</w:t>
            </w:r>
          </w:p>
        </w:tc>
        <w:tc>
          <w:tcPr>
            <w:tcW w:w="4252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完成前后自由步伐移动（含一步、两步、三步）并做动作要领讲解。</w:t>
            </w:r>
          </w:p>
        </w:tc>
        <w:tc>
          <w:tcPr>
            <w:tcW w:w="85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40秒</w:t>
            </w:r>
          </w:p>
        </w:tc>
        <w:tc>
          <w:tcPr>
            <w:tcW w:w="2268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E35EE" w:rsidTr="001A62CB">
        <w:trPr>
          <w:trHeight w:val="694"/>
        </w:trPr>
        <w:tc>
          <w:tcPr>
            <w:tcW w:w="959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弓步技术及讲解</w:t>
            </w:r>
          </w:p>
        </w:tc>
        <w:tc>
          <w:tcPr>
            <w:tcW w:w="4252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完成单一弓步、向前一步弓步各5次，并配合动作要领讲解。</w:t>
            </w:r>
          </w:p>
        </w:tc>
        <w:tc>
          <w:tcPr>
            <w:tcW w:w="85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1分20秒</w:t>
            </w:r>
          </w:p>
        </w:tc>
        <w:tc>
          <w:tcPr>
            <w:tcW w:w="2268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E35EE" w:rsidTr="001A62CB">
        <w:trPr>
          <w:trHeight w:val="563"/>
        </w:trPr>
        <w:tc>
          <w:tcPr>
            <w:tcW w:w="959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手上防守技术</w:t>
            </w:r>
          </w:p>
        </w:tc>
        <w:tc>
          <w:tcPr>
            <w:tcW w:w="4252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完成花重剑1-8部位、佩剑1-5部位防守动作，并配合动作要领讲解。</w:t>
            </w:r>
          </w:p>
        </w:tc>
        <w:tc>
          <w:tcPr>
            <w:tcW w:w="85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30秒</w:t>
            </w:r>
          </w:p>
        </w:tc>
        <w:tc>
          <w:tcPr>
            <w:tcW w:w="2268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E35EE" w:rsidTr="001A62CB">
        <w:trPr>
          <w:trHeight w:val="563"/>
        </w:trPr>
        <w:tc>
          <w:tcPr>
            <w:tcW w:w="959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击剑综合技术展示</w:t>
            </w:r>
          </w:p>
        </w:tc>
        <w:tc>
          <w:tcPr>
            <w:tcW w:w="4252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自由完成击剑攻防技术和组合转换。</w:t>
            </w:r>
          </w:p>
        </w:tc>
        <w:tc>
          <w:tcPr>
            <w:tcW w:w="85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30秒</w:t>
            </w:r>
          </w:p>
        </w:tc>
        <w:tc>
          <w:tcPr>
            <w:tcW w:w="2268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1E35EE" w:rsidRDefault="001E35EE" w:rsidP="001E35EE">
      <w:pPr>
        <w:pageBreakBefore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>
        <w:rPr>
          <w:rFonts w:hint="eastAsia"/>
          <w:b/>
          <w:sz w:val="28"/>
          <w:szCs w:val="28"/>
        </w:rPr>
        <w:t>16</w:t>
      </w:r>
      <w:r>
        <w:rPr>
          <w:rFonts w:hint="eastAsia"/>
          <w:b/>
          <w:sz w:val="28"/>
          <w:szCs w:val="28"/>
        </w:rPr>
        <w:t>：柔道</w:t>
      </w:r>
    </w:p>
    <w:p w:rsidR="001E35EE" w:rsidRDefault="001E35EE" w:rsidP="001E35EE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8"/>
        <w:gridCol w:w="534"/>
        <w:gridCol w:w="1426"/>
        <w:gridCol w:w="4035"/>
        <w:gridCol w:w="1262"/>
        <w:gridCol w:w="703"/>
        <w:gridCol w:w="1948"/>
        <w:gridCol w:w="3232"/>
      </w:tblGrid>
      <w:tr w:rsidR="001E35EE" w:rsidTr="001A62CB">
        <w:tc>
          <w:tcPr>
            <w:tcW w:w="817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</w:t>
            </w:r>
          </w:p>
          <w:p w:rsidR="001E35EE" w:rsidRDefault="001E35EE" w:rsidP="001A62C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985" w:type="dxa"/>
            <w:gridSpan w:val="2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110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1276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1984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3293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E35EE" w:rsidTr="001A62CB">
        <w:trPr>
          <w:trHeight w:val="402"/>
        </w:trPr>
        <w:tc>
          <w:tcPr>
            <w:tcW w:w="817" w:type="dxa"/>
            <w:vMerge w:val="restart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柔道</w:t>
            </w:r>
          </w:p>
        </w:tc>
        <w:tc>
          <w:tcPr>
            <w:tcW w:w="536" w:type="dxa"/>
            <w:vMerge w:val="restart"/>
            <w:tcBorders>
              <w:right w:val="single" w:sz="4" w:space="0" w:color="auto"/>
            </w:tcBorders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投技</w:t>
            </w:r>
          </w:p>
        </w:tc>
        <w:tc>
          <w:tcPr>
            <w:tcW w:w="1449" w:type="dxa"/>
            <w:tcBorders>
              <w:left w:val="single" w:sz="4" w:space="0" w:color="auto"/>
            </w:tcBorders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一本背负投</w:t>
            </w:r>
          </w:p>
        </w:tc>
        <w:tc>
          <w:tcPr>
            <w:tcW w:w="4110" w:type="dxa"/>
            <w:vMerge w:val="restart"/>
            <w:vAlign w:val="center"/>
          </w:tcPr>
          <w:p w:rsidR="001E35EE" w:rsidRDefault="001E35EE" w:rsidP="001A62CB">
            <w:pPr>
              <w:tabs>
                <w:tab w:val="left" w:pos="1028"/>
              </w:tabs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徒手侧面展示完整动作过程，左右各</w:t>
            </w:r>
            <w:r w:rsidR="00EC763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次。</w:t>
            </w:r>
          </w:p>
        </w:tc>
        <w:tc>
          <w:tcPr>
            <w:tcW w:w="1276" w:type="dxa"/>
            <w:vAlign w:val="center"/>
          </w:tcPr>
          <w:p w:rsidR="001E35EE" w:rsidRDefault="00E251BA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 w:rsidR="001E35E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0次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见本办法第四条</w:t>
            </w:r>
          </w:p>
        </w:tc>
        <w:tc>
          <w:tcPr>
            <w:tcW w:w="3293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1.考生本人及所有动作过程必须全程完整在镜头之内。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2.考生必须穿柔道服。</w:t>
            </w:r>
          </w:p>
        </w:tc>
      </w:tr>
      <w:tr w:rsidR="001E35EE" w:rsidTr="001A62CB">
        <w:trPr>
          <w:trHeight w:val="423"/>
        </w:trPr>
        <w:tc>
          <w:tcPr>
            <w:tcW w:w="817" w:type="dxa"/>
            <w:vMerge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right w:val="single" w:sz="4" w:space="0" w:color="auto"/>
            </w:tcBorders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</w:tcBorders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大内刈</w:t>
            </w:r>
          </w:p>
        </w:tc>
        <w:tc>
          <w:tcPr>
            <w:tcW w:w="4110" w:type="dxa"/>
            <w:vMerge/>
            <w:vAlign w:val="center"/>
          </w:tcPr>
          <w:p w:rsidR="001E35EE" w:rsidRDefault="001E35EE" w:rsidP="001A62CB">
            <w:pPr>
              <w:tabs>
                <w:tab w:val="left" w:pos="1028"/>
              </w:tabs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35EE" w:rsidRDefault="00E251BA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 w:rsidR="001E35E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0次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E35EE" w:rsidTr="001A62CB">
        <w:trPr>
          <w:trHeight w:val="399"/>
        </w:trPr>
        <w:tc>
          <w:tcPr>
            <w:tcW w:w="817" w:type="dxa"/>
            <w:vMerge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right w:val="single" w:sz="4" w:space="0" w:color="auto"/>
            </w:tcBorders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</w:tcBorders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大外刈</w:t>
            </w:r>
          </w:p>
        </w:tc>
        <w:tc>
          <w:tcPr>
            <w:tcW w:w="4110" w:type="dxa"/>
            <w:vMerge/>
            <w:vAlign w:val="center"/>
          </w:tcPr>
          <w:p w:rsidR="001E35EE" w:rsidRDefault="001E35EE" w:rsidP="001A62CB">
            <w:pPr>
              <w:tabs>
                <w:tab w:val="left" w:pos="1028"/>
              </w:tabs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35EE" w:rsidRDefault="00E251BA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 w:rsidR="001E35E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0次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E35EE" w:rsidTr="001A62CB">
        <w:trPr>
          <w:trHeight w:val="433"/>
        </w:trPr>
        <w:tc>
          <w:tcPr>
            <w:tcW w:w="817" w:type="dxa"/>
            <w:vMerge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right w:val="single" w:sz="4" w:space="0" w:color="auto"/>
            </w:tcBorders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</w:tcBorders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体落</w:t>
            </w:r>
          </w:p>
        </w:tc>
        <w:tc>
          <w:tcPr>
            <w:tcW w:w="4110" w:type="dxa"/>
            <w:vAlign w:val="center"/>
          </w:tcPr>
          <w:p w:rsidR="001E35EE" w:rsidRDefault="001E35EE" w:rsidP="001A62CB">
            <w:pPr>
              <w:tabs>
                <w:tab w:val="left" w:pos="1028"/>
              </w:tabs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徒手正面展示完整动作过程，左右各</w:t>
            </w:r>
            <w:r w:rsidR="00EC763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次。</w:t>
            </w:r>
          </w:p>
        </w:tc>
        <w:tc>
          <w:tcPr>
            <w:tcW w:w="1276" w:type="dxa"/>
            <w:vAlign w:val="center"/>
          </w:tcPr>
          <w:p w:rsidR="001E35EE" w:rsidRDefault="00E251BA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 w:rsidR="001E35E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0次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E35EE" w:rsidTr="001A62CB">
        <w:trPr>
          <w:trHeight w:val="411"/>
        </w:trPr>
        <w:tc>
          <w:tcPr>
            <w:tcW w:w="817" w:type="dxa"/>
            <w:vMerge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right w:val="single" w:sz="4" w:space="0" w:color="auto"/>
            </w:tcBorders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</w:tcBorders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内股</w:t>
            </w:r>
          </w:p>
        </w:tc>
        <w:tc>
          <w:tcPr>
            <w:tcW w:w="4110" w:type="dxa"/>
            <w:vAlign w:val="center"/>
          </w:tcPr>
          <w:p w:rsidR="001E35EE" w:rsidRDefault="001E35EE" w:rsidP="001A62CB">
            <w:pPr>
              <w:tabs>
                <w:tab w:val="left" w:pos="1028"/>
              </w:tabs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徒手正面展示完整动作过程，左右各</w:t>
            </w:r>
            <w:r w:rsidR="00EC763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次。。</w:t>
            </w:r>
          </w:p>
        </w:tc>
        <w:tc>
          <w:tcPr>
            <w:tcW w:w="1276" w:type="dxa"/>
            <w:vAlign w:val="center"/>
          </w:tcPr>
          <w:p w:rsidR="001E35EE" w:rsidRDefault="00E251BA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 w:rsidR="001E35E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0次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E35EE" w:rsidTr="001A62CB">
        <w:trPr>
          <w:trHeight w:val="423"/>
        </w:trPr>
        <w:tc>
          <w:tcPr>
            <w:tcW w:w="817" w:type="dxa"/>
            <w:vMerge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 w:val="restart"/>
            <w:tcBorders>
              <w:right w:val="single" w:sz="4" w:space="0" w:color="auto"/>
            </w:tcBorders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寝技基础</w:t>
            </w:r>
          </w:p>
        </w:tc>
        <w:tc>
          <w:tcPr>
            <w:tcW w:w="1449" w:type="dxa"/>
            <w:tcBorders>
              <w:left w:val="single" w:sz="4" w:space="0" w:color="auto"/>
            </w:tcBorders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正头桥摆动</w:t>
            </w:r>
          </w:p>
        </w:tc>
        <w:tc>
          <w:tcPr>
            <w:tcW w:w="4110" w:type="dxa"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侧面展示完整动作。</w:t>
            </w:r>
          </w:p>
        </w:tc>
        <w:tc>
          <w:tcPr>
            <w:tcW w:w="1276" w:type="dxa"/>
            <w:vAlign w:val="center"/>
          </w:tcPr>
          <w:p w:rsidR="001E35EE" w:rsidRDefault="00E251BA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  <w:r w:rsidR="001E35E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E35EE" w:rsidTr="001A62CB">
        <w:trPr>
          <w:trHeight w:val="415"/>
        </w:trPr>
        <w:tc>
          <w:tcPr>
            <w:tcW w:w="817" w:type="dxa"/>
            <w:vMerge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right w:val="single" w:sz="4" w:space="0" w:color="auto"/>
            </w:tcBorders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</w:tcBorders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侧头桥摆动</w:t>
            </w:r>
          </w:p>
        </w:tc>
        <w:tc>
          <w:tcPr>
            <w:tcW w:w="4110" w:type="dxa"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侧面展示完整动作，左右各5次。</w:t>
            </w:r>
          </w:p>
        </w:tc>
        <w:tc>
          <w:tcPr>
            <w:tcW w:w="1276" w:type="dxa"/>
            <w:vAlign w:val="center"/>
          </w:tcPr>
          <w:p w:rsidR="001E35EE" w:rsidRDefault="00EC763A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</w:t>
            </w:r>
            <w:r w:rsidR="001E35E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E35EE" w:rsidTr="001A62CB">
        <w:trPr>
          <w:trHeight w:val="421"/>
        </w:trPr>
        <w:tc>
          <w:tcPr>
            <w:tcW w:w="817" w:type="dxa"/>
            <w:vMerge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right w:val="single" w:sz="4" w:space="0" w:color="auto"/>
            </w:tcBorders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</w:tcBorders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前回受身</w:t>
            </w:r>
          </w:p>
        </w:tc>
        <w:tc>
          <w:tcPr>
            <w:tcW w:w="4110" w:type="dxa"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侧面展示完整动作，左右各5次。</w:t>
            </w:r>
          </w:p>
        </w:tc>
        <w:tc>
          <w:tcPr>
            <w:tcW w:w="1276" w:type="dxa"/>
            <w:vAlign w:val="center"/>
          </w:tcPr>
          <w:p w:rsidR="001E35EE" w:rsidRDefault="00EC763A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</w:t>
            </w:r>
            <w:r w:rsidR="001E35E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E35EE" w:rsidTr="001A62CB">
        <w:trPr>
          <w:trHeight w:val="563"/>
        </w:trPr>
        <w:tc>
          <w:tcPr>
            <w:tcW w:w="817" w:type="dxa"/>
            <w:vMerge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 w:val="restart"/>
            <w:tcBorders>
              <w:right w:val="single" w:sz="4" w:space="0" w:color="auto"/>
            </w:tcBorders>
            <w:vAlign w:val="center"/>
          </w:tcPr>
          <w:p w:rsidR="001E35EE" w:rsidRDefault="001E35EE" w:rsidP="001A62CB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体能</w:t>
            </w:r>
          </w:p>
        </w:tc>
        <w:tc>
          <w:tcPr>
            <w:tcW w:w="1449" w:type="dxa"/>
            <w:tcBorders>
              <w:left w:val="single" w:sz="4" w:space="0" w:color="auto"/>
            </w:tcBorders>
            <w:vAlign w:val="center"/>
          </w:tcPr>
          <w:p w:rsidR="001E35EE" w:rsidRDefault="001E35EE" w:rsidP="001A62CB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俯卧撑</w:t>
            </w:r>
          </w:p>
        </w:tc>
        <w:tc>
          <w:tcPr>
            <w:tcW w:w="4110" w:type="dxa"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两手间距比肩宽，头、躯干、腿部成一直线</w:t>
            </w:r>
          </w:p>
        </w:tc>
        <w:tc>
          <w:tcPr>
            <w:tcW w:w="1276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男：30个</w:t>
            </w:r>
          </w:p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女：20个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E35EE" w:rsidTr="001A62CB">
        <w:trPr>
          <w:trHeight w:val="563"/>
        </w:trPr>
        <w:tc>
          <w:tcPr>
            <w:tcW w:w="817" w:type="dxa"/>
            <w:vMerge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right w:val="single" w:sz="4" w:space="0" w:color="auto"/>
            </w:tcBorders>
            <w:vAlign w:val="center"/>
          </w:tcPr>
          <w:p w:rsidR="001E35EE" w:rsidRDefault="001E35EE" w:rsidP="001A62CB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</w:tcBorders>
            <w:vAlign w:val="center"/>
          </w:tcPr>
          <w:p w:rsidR="001E35EE" w:rsidRDefault="001E35EE" w:rsidP="001A62CB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仰卧起坐</w:t>
            </w:r>
          </w:p>
        </w:tc>
        <w:tc>
          <w:tcPr>
            <w:tcW w:w="4110" w:type="dxa"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双脚着地，膝盖弯曲约90度，双臂张开180度，双手轻碰耳廓，挺胸抬头坐起。</w:t>
            </w:r>
          </w:p>
        </w:tc>
        <w:tc>
          <w:tcPr>
            <w:tcW w:w="1276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男：30个</w:t>
            </w:r>
          </w:p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女：20个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1E35EE" w:rsidRDefault="001E35EE" w:rsidP="001E35EE">
      <w:pPr>
        <w:pageBreakBefore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>
        <w:rPr>
          <w:rFonts w:hint="eastAsia"/>
          <w:b/>
          <w:sz w:val="28"/>
          <w:szCs w:val="28"/>
        </w:rPr>
        <w:t>17</w:t>
      </w:r>
      <w:r>
        <w:rPr>
          <w:rFonts w:hint="eastAsia"/>
          <w:b/>
          <w:sz w:val="28"/>
          <w:szCs w:val="28"/>
        </w:rPr>
        <w:t>：跆拳道</w:t>
      </w:r>
    </w:p>
    <w:p w:rsidR="001E35EE" w:rsidRDefault="001E35EE" w:rsidP="001E35EE">
      <w:pPr>
        <w:rPr>
          <w:b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8"/>
        <w:gridCol w:w="1674"/>
        <w:gridCol w:w="4314"/>
        <w:gridCol w:w="704"/>
        <w:gridCol w:w="842"/>
        <w:gridCol w:w="2229"/>
        <w:gridCol w:w="3237"/>
      </w:tblGrid>
      <w:tr w:rsidR="001E35EE" w:rsidTr="001A62CB">
        <w:tc>
          <w:tcPr>
            <w:tcW w:w="95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</w:t>
            </w:r>
          </w:p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2268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329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E35EE" w:rsidTr="001A62CB">
        <w:trPr>
          <w:trHeight w:val="956"/>
        </w:trPr>
        <w:tc>
          <w:tcPr>
            <w:tcW w:w="959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基本技术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自行展示所掌握的跆拳道基本技术，左右腿均需展示。每项基本技术展示3次。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1分钟</w:t>
            </w:r>
          </w:p>
        </w:tc>
        <w:tc>
          <w:tcPr>
            <w:tcW w:w="2268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见本办法第四条</w:t>
            </w:r>
          </w:p>
        </w:tc>
        <w:tc>
          <w:tcPr>
            <w:tcW w:w="3293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1.穿跆拳道专业服装。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2.考生本人及所有动作过程必须全程完整在镜头之内。</w:t>
            </w:r>
          </w:p>
        </w:tc>
      </w:tr>
      <w:tr w:rsidR="001E35EE" w:rsidTr="001A62CB">
        <w:trPr>
          <w:trHeight w:val="956"/>
        </w:trPr>
        <w:tc>
          <w:tcPr>
            <w:tcW w:w="959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品势</w:t>
            </w:r>
          </w:p>
        </w:tc>
        <w:tc>
          <w:tcPr>
            <w:tcW w:w="4394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自行演示一套所掌握的跆拳道品势。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一套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3分钟</w:t>
            </w:r>
          </w:p>
        </w:tc>
        <w:tc>
          <w:tcPr>
            <w:tcW w:w="2268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1E35EE" w:rsidRDefault="001E35EE" w:rsidP="001E35EE">
      <w:pPr>
        <w:rPr>
          <w:b/>
          <w:szCs w:val="21"/>
        </w:rPr>
      </w:pPr>
    </w:p>
    <w:p w:rsidR="001E35EE" w:rsidRDefault="001E35EE" w:rsidP="001E35EE">
      <w:pPr>
        <w:rPr>
          <w:b/>
          <w:szCs w:val="21"/>
        </w:rPr>
        <w:sectPr w:rsidR="001E35EE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1E35EE" w:rsidRDefault="001E35EE" w:rsidP="001E35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>
        <w:rPr>
          <w:rFonts w:hint="eastAsia"/>
          <w:b/>
          <w:sz w:val="28"/>
          <w:szCs w:val="28"/>
        </w:rPr>
        <w:t>18</w:t>
      </w:r>
      <w:r>
        <w:rPr>
          <w:rFonts w:hint="eastAsia"/>
          <w:b/>
          <w:sz w:val="28"/>
          <w:szCs w:val="28"/>
        </w:rPr>
        <w:t>：高尔夫</w:t>
      </w:r>
    </w:p>
    <w:p w:rsidR="001E35EE" w:rsidRDefault="001E35EE" w:rsidP="001E35EE">
      <w:pPr>
        <w:rPr>
          <w:b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7"/>
        <w:gridCol w:w="1678"/>
        <w:gridCol w:w="4032"/>
        <w:gridCol w:w="1256"/>
        <w:gridCol w:w="842"/>
        <w:gridCol w:w="1672"/>
        <w:gridCol w:w="3521"/>
      </w:tblGrid>
      <w:tr w:rsidR="001E35EE" w:rsidTr="00DC67D1">
        <w:tc>
          <w:tcPr>
            <w:tcW w:w="95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</w:t>
            </w:r>
          </w:p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11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1275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3576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E35EE" w:rsidTr="00DC67D1">
        <w:trPr>
          <w:trHeight w:val="956"/>
        </w:trPr>
        <w:tc>
          <w:tcPr>
            <w:tcW w:w="959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高尔夫</w:t>
            </w: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全挥杆动作</w:t>
            </w:r>
          </w:p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（无球）</w:t>
            </w:r>
          </w:p>
        </w:tc>
        <w:tc>
          <w:tcPr>
            <w:tcW w:w="4111" w:type="dxa"/>
          </w:tcPr>
          <w:p w:rsidR="001E35EE" w:rsidRPr="00612878" w:rsidRDefault="001E35EE" w:rsidP="001A62CB">
            <w:pPr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1.使用中铁杆，以正常节奏、正常击球的全挥杆方式展示完整挥杆动作。</w:t>
            </w:r>
          </w:p>
        </w:tc>
        <w:tc>
          <w:tcPr>
            <w:tcW w:w="1275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3次/角度</w:t>
            </w:r>
          </w:p>
        </w:tc>
        <w:tc>
          <w:tcPr>
            <w:tcW w:w="85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2分钟以内</w:t>
            </w:r>
          </w:p>
        </w:tc>
        <w:tc>
          <w:tcPr>
            <w:tcW w:w="1701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见本办法第四条</w:t>
            </w:r>
          </w:p>
        </w:tc>
        <w:tc>
          <w:tcPr>
            <w:tcW w:w="3576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中铁杆可以是9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~5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号铁杆中的任意一支。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2.短切杆可以是角度杆（5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°、5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°等）、P杆、S杆中的任意一支。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3. 拍摄时，先从身体侧后方拍摄，再从身体正前方拍摄。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4.如无正规场地，可选择在室外空旷草地中进行动作展示。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5.考生本人及所有动作过程必须全程完整在镜头之内。</w:t>
            </w:r>
          </w:p>
        </w:tc>
      </w:tr>
      <w:tr w:rsidR="001E35EE" w:rsidTr="00DC67D1">
        <w:trPr>
          <w:trHeight w:val="956"/>
        </w:trPr>
        <w:tc>
          <w:tcPr>
            <w:tcW w:w="959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短切杆动作</w:t>
            </w:r>
          </w:p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（无球）</w:t>
            </w:r>
          </w:p>
        </w:tc>
        <w:tc>
          <w:tcPr>
            <w:tcW w:w="4111" w:type="dxa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1.使用短切杆，设定一个目标方向及2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～2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码的目标范围，以正常节奏、正常的短切杆击球方式呈现完整的挥杆动作。</w:t>
            </w:r>
          </w:p>
        </w:tc>
        <w:tc>
          <w:tcPr>
            <w:tcW w:w="1275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3次/角度</w:t>
            </w:r>
          </w:p>
        </w:tc>
        <w:tc>
          <w:tcPr>
            <w:tcW w:w="85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2分钟以内</w:t>
            </w:r>
          </w:p>
        </w:tc>
        <w:tc>
          <w:tcPr>
            <w:tcW w:w="1701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1E35EE" w:rsidRDefault="001E35EE" w:rsidP="001E35EE">
      <w:pPr>
        <w:rPr>
          <w:b/>
          <w:szCs w:val="21"/>
        </w:rPr>
        <w:sectPr w:rsidR="001E35EE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tbl>
      <w:tblPr>
        <w:tblStyle w:val="a6"/>
        <w:tblpPr w:leftFromText="180" w:rightFromText="180" w:vertAnchor="text" w:horzAnchor="margin" w:tblpY="918"/>
        <w:tblW w:w="0" w:type="auto"/>
        <w:tblLook w:val="04A0" w:firstRow="1" w:lastRow="0" w:firstColumn="1" w:lastColumn="0" w:noHBand="0" w:noVBand="1"/>
      </w:tblPr>
      <w:tblGrid>
        <w:gridCol w:w="943"/>
        <w:gridCol w:w="1532"/>
        <w:gridCol w:w="4561"/>
        <w:gridCol w:w="701"/>
        <w:gridCol w:w="838"/>
        <w:gridCol w:w="1887"/>
        <w:gridCol w:w="3486"/>
      </w:tblGrid>
      <w:tr w:rsidR="001E35EE" w:rsidTr="001A62CB">
        <w:tc>
          <w:tcPr>
            <w:tcW w:w="95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lastRenderedPageBreak/>
              <w:t>项目</w:t>
            </w:r>
          </w:p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55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678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193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3486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E35EE" w:rsidTr="001A62CB">
        <w:trPr>
          <w:trHeight w:val="956"/>
        </w:trPr>
        <w:tc>
          <w:tcPr>
            <w:tcW w:w="959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55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发球</w:t>
            </w:r>
          </w:p>
        </w:tc>
        <w:tc>
          <w:tcPr>
            <w:tcW w:w="4678" w:type="dxa"/>
          </w:tcPr>
          <w:p w:rsidR="001E35EE" w:rsidRDefault="001E35EE" w:rsidP="001A62CB">
            <w:pPr>
              <w:tabs>
                <w:tab w:val="left" w:pos="312"/>
              </w:tabs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1.发对方左半台长球（2个）、左半台短球（2个）、右半台长球（2个）、右半台短球（2个）、自选落点（2个）。</w:t>
            </w:r>
          </w:p>
          <w:p w:rsidR="001E35EE" w:rsidRDefault="001E35EE" w:rsidP="001A62CB">
            <w:pPr>
              <w:tabs>
                <w:tab w:val="left" w:pos="312"/>
              </w:tabs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2.发球方法自定。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1分钟</w:t>
            </w:r>
          </w:p>
        </w:tc>
        <w:tc>
          <w:tcPr>
            <w:tcW w:w="1933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见本办法第四条</w:t>
            </w:r>
          </w:p>
        </w:tc>
        <w:tc>
          <w:tcPr>
            <w:tcW w:w="3486" w:type="dxa"/>
            <w:vMerge w:val="restart"/>
            <w:vAlign w:val="center"/>
          </w:tcPr>
          <w:p w:rsidR="001E35EE" w:rsidRDefault="001E35EE" w:rsidP="001A62CB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1.单人演示。需正规的乒乓球台、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球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拍。</w:t>
            </w:r>
          </w:p>
          <w:p w:rsidR="001E35EE" w:rsidRDefault="001E35EE" w:rsidP="001A62CB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2.支架辅助拍摄以保证画面稳定。摄像角度置于对手位（如图所示），高度1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70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190cm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，画面显示考生和完整乒乓球台面。</w:t>
            </w:r>
          </w:p>
          <w:p w:rsidR="001E35EE" w:rsidRDefault="001E35EE" w:rsidP="001A62CB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3.备10个以上乒乓球和一个球筐，减少捡球带来的影响。</w:t>
            </w:r>
          </w:p>
          <w:p w:rsidR="001E35EE" w:rsidRDefault="001E35EE" w:rsidP="001A62CB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030730" cy="1056640"/>
                  <wp:effectExtent l="19050" t="19050" r="26670" b="9626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46" cy="114542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5EE" w:rsidTr="001A62CB">
        <w:trPr>
          <w:trHeight w:val="956"/>
        </w:trPr>
        <w:tc>
          <w:tcPr>
            <w:tcW w:w="959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正手攻球</w:t>
            </w:r>
          </w:p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（拉球）</w:t>
            </w:r>
          </w:p>
        </w:tc>
        <w:tc>
          <w:tcPr>
            <w:tcW w:w="4678" w:type="dxa"/>
          </w:tcPr>
          <w:p w:rsidR="001E35EE" w:rsidRDefault="001E35EE" w:rsidP="001A62CB">
            <w:pPr>
              <w:tabs>
                <w:tab w:val="left" w:pos="312"/>
              </w:tabs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1.自发自打。用非持拍手拿球，球由空中落下掉在球台反弹后，挥拍击球。 </w:t>
            </w:r>
          </w:p>
          <w:p w:rsidR="001E35EE" w:rsidRDefault="001E35EE" w:rsidP="001A62CB">
            <w:pPr>
              <w:tabs>
                <w:tab w:val="left" w:pos="312"/>
              </w:tabs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2.拉球应包含前冲、高调两种方法。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10个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1分钟</w:t>
            </w:r>
          </w:p>
        </w:tc>
        <w:tc>
          <w:tcPr>
            <w:tcW w:w="1933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486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E35EE" w:rsidTr="001A62CB">
        <w:trPr>
          <w:trHeight w:val="956"/>
        </w:trPr>
        <w:tc>
          <w:tcPr>
            <w:tcW w:w="959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技术组合</w:t>
            </w:r>
          </w:p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（无球）</w:t>
            </w:r>
          </w:p>
        </w:tc>
        <w:tc>
          <w:tcPr>
            <w:tcW w:w="4678" w:type="dxa"/>
          </w:tcPr>
          <w:p w:rsidR="001E35EE" w:rsidRDefault="001E35EE" w:rsidP="001A62CB">
            <w:pPr>
              <w:tabs>
                <w:tab w:val="left" w:pos="312"/>
              </w:tabs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1.完成“推侧扑”组合技术动作，采用徒手挥拍，完成“推挡”---&gt;“侧身拉冲”---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&gt;“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扑正手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”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（需用交叉步）的技术动作，三个动作一组。</w:t>
            </w:r>
          </w:p>
          <w:p w:rsidR="001E35EE" w:rsidRDefault="001E35EE" w:rsidP="001A62CB">
            <w:pPr>
              <w:tabs>
                <w:tab w:val="left" w:pos="312"/>
              </w:tabs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2.连续完整10组动作。</w:t>
            </w:r>
          </w:p>
        </w:tc>
        <w:tc>
          <w:tcPr>
            <w:tcW w:w="7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10组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1分30秒</w:t>
            </w:r>
          </w:p>
        </w:tc>
        <w:tc>
          <w:tcPr>
            <w:tcW w:w="1933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486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1E35EE" w:rsidRDefault="001E35EE" w:rsidP="001E35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</w:t>
      </w:r>
      <w:r>
        <w:rPr>
          <w:rFonts w:hint="eastAsia"/>
          <w:b/>
          <w:sz w:val="28"/>
          <w:szCs w:val="28"/>
        </w:rPr>
        <w:t>19</w:t>
      </w:r>
      <w:r>
        <w:rPr>
          <w:rFonts w:hint="eastAsia"/>
          <w:b/>
          <w:sz w:val="28"/>
          <w:szCs w:val="28"/>
        </w:rPr>
        <w:t>：乒乓球</w:t>
      </w:r>
    </w:p>
    <w:p w:rsidR="001E35EE" w:rsidRDefault="001E35EE" w:rsidP="001E35EE">
      <w:pPr>
        <w:rPr>
          <w:b/>
          <w:szCs w:val="21"/>
        </w:rPr>
        <w:sectPr w:rsidR="001E35EE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1E35EE" w:rsidRDefault="001E35EE" w:rsidP="001E35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：武术套路</w:t>
      </w:r>
    </w:p>
    <w:p w:rsidR="001E35EE" w:rsidRDefault="001E35EE" w:rsidP="001E35EE">
      <w:pPr>
        <w:rPr>
          <w:b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9"/>
        <w:gridCol w:w="1774"/>
        <w:gridCol w:w="3960"/>
        <w:gridCol w:w="1236"/>
        <w:gridCol w:w="842"/>
        <w:gridCol w:w="1901"/>
        <w:gridCol w:w="3426"/>
      </w:tblGrid>
      <w:tr w:rsidR="001E35EE" w:rsidTr="001A62CB">
        <w:tc>
          <w:tcPr>
            <w:tcW w:w="817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</w:t>
            </w:r>
          </w:p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80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032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125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193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3486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E35EE" w:rsidTr="001A62CB">
        <w:trPr>
          <w:trHeight w:val="685"/>
        </w:trPr>
        <w:tc>
          <w:tcPr>
            <w:tcW w:w="817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武术套路</w:t>
            </w:r>
          </w:p>
        </w:tc>
        <w:tc>
          <w:tcPr>
            <w:tcW w:w="180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基本功</w:t>
            </w:r>
          </w:p>
        </w:tc>
        <w:tc>
          <w:tcPr>
            <w:tcW w:w="4032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正踢腿，左、右腿各3次</w:t>
            </w:r>
          </w:p>
        </w:tc>
        <w:tc>
          <w:tcPr>
            <w:tcW w:w="125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6次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见本办法第四条</w:t>
            </w:r>
          </w:p>
        </w:tc>
        <w:tc>
          <w:tcPr>
            <w:tcW w:w="3486" w:type="dxa"/>
            <w:vMerge w:val="restart"/>
            <w:vAlign w:val="center"/>
          </w:tcPr>
          <w:p w:rsidR="001E35EE" w:rsidRDefault="001E35EE" w:rsidP="001A62CB">
            <w:pPr>
              <w:widowControl/>
              <w:spacing w:line="360" w:lineRule="auto"/>
              <w:jc w:val="left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1.穿套路比赛服，在正规场地上练习。（如条件不允许，可自选服装和安全平整的场地）</w:t>
            </w:r>
          </w:p>
          <w:p w:rsidR="001E35EE" w:rsidRDefault="001E35EE" w:rsidP="001A62CB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2.考生正面面向镜头开始动作，考生本人及所有动作过程必须全程完整在镜头之内。</w:t>
            </w:r>
          </w:p>
        </w:tc>
      </w:tr>
      <w:tr w:rsidR="001E35EE" w:rsidTr="001A62CB">
        <w:trPr>
          <w:trHeight w:val="694"/>
        </w:trPr>
        <w:tc>
          <w:tcPr>
            <w:tcW w:w="817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拳术</w:t>
            </w:r>
          </w:p>
        </w:tc>
        <w:tc>
          <w:tcPr>
            <w:tcW w:w="4032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任选一项武术拳术套路</w:t>
            </w:r>
          </w:p>
        </w:tc>
        <w:tc>
          <w:tcPr>
            <w:tcW w:w="125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1套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分20秒</w:t>
            </w:r>
          </w:p>
        </w:tc>
        <w:tc>
          <w:tcPr>
            <w:tcW w:w="1933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486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E35EE" w:rsidTr="001A62CB">
        <w:trPr>
          <w:trHeight w:val="705"/>
        </w:trPr>
        <w:tc>
          <w:tcPr>
            <w:tcW w:w="817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器械</w:t>
            </w:r>
          </w:p>
        </w:tc>
        <w:tc>
          <w:tcPr>
            <w:tcW w:w="4032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任选一项武术器械套路</w:t>
            </w:r>
          </w:p>
        </w:tc>
        <w:tc>
          <w:tcPr>
            <w:tcW w:w="125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1套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分20秒</w:t>
            </w:r>
          </w:p>
        </w:tc>
        <w:tc>
          <w:tcPr>
            <w:tcW w:w="1933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486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1E35EE" w:rsidRDefault="001E35EE" w:rsidP="001E35EE">
      <w:pPr>
        <w:rPr>
          <w:b/>
          <w:szCs w:val="21"/>
        </w:rPr>
        <w:sectPr w:rsidR="001E35EE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1E35EE" w:rsidRDefault="001E35EE" w:rsidP="001E35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>
        <w:rPr>
          <w:rFonts w:hint="eastAsia"/>
          <w:b/>
          <w:sz w:val="28"/>
          <w:szCs w:val="28"/>
        </w:rPr>
        <w:t>21</w:t>
      </w:r>
      <w:r>
        <w:rPr>
          <w:rFonts w:hint="eastAsia"/>
          <w:b/>
          <w:sz w:val="28"/>
          <w:szCs w:val="28"/>
        </w:rPr>
        <w:t>：散打</w:t>
      </w:r>
    </w:p>
    <w:p w:rsidR="001E35EE" w:rsidRDefault="001E35EE" w:rsidP="001E35EE">
      <w:pPr>
        <w:rPr>
          <w:b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9"/>
        <w:gridCol w:w="1778"/>
        <w:gridCol w:w="3957"/>
        <w:gridCol w:w="1240"/>
        <w:gridCol w:w="841"/>
        <w:gridCol w:w="1900"/>
        <w:gridCol w:w="3423"/>
      </w:tblGrid>
      <w:tr w:rsidR="001E35EE" w:rsidTr="001A62CB">
        <w:tc>
          <w:tcPr>
            <w:tcW w:w="817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</w:t>
            </w:r>
          </w:p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80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032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125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193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3486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E4A94" w:rsidTr="001A62CB">
        <w:trPr>
          <w:trHeight w:val="685"/>
        </w:trPr>
        <w:tc>
          <w:tcPr>
            <w:tcW w:w="817" w:type="dxa"/>
            <w:vMerge w:val="restart"/>
            <w:vAlign w:val="center"/>
          </w:tcPr>
          <w:p w:rsidR="00FE4A94" w:rsidRDefault="00FE4A94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散打</w:t>
            </w:r>
          </w:p>
        </w:tc>
        <w:tc>
          <w:tcPr>
            <w:tcW w:w="1803" w:type="dxa"/>
            <w:vAlign w:val="center"/>
          </w:tcPr>
          <w:p w:rsidR="00FE4A94" w:rsidRDefault="00FE4A94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拳、腿组合</w:t>
            </w:r>
          </w:p>
        </w:tc>
        <w:tc>
          <w:tcPr>
            <w:tcW w:w="4032" w:type="dxa"/>
            <w:vAlign w:val="center"/>
          </w:tcPr>
          <w:p w:rsidR="00FE4A94" w:rsidRDefault="00FE4A94" w:rsidP="001A62CB">
            <w:pPr>
              <w:spacing w:line="360" w:lineRule="auto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1.考生自定动作组合的方式，组合动作中需包括各种拳法、腿法。</w:t>
            </w:r>
          </w:p>
          <w:p w:rsidR="00FE4A94" w:rsidRDefault="00FE4A94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2.拳法包括冲拳、掼拳、抄拳、鞭拳；腿法包括正蹬腿、侧踹腿、鞭腿、</w:t>
            </w:r>
            <w:r>
              <w:rPr>
                <w:rFonts w:ascii="仿宋" w:eastAsia="仿宋" w:hAnsi="仿宋" w:cstheme="minorEastAsia"/>
                <w:kern w:val="0"/>
                <w:sz w:val="24"/>
                <w:szCs w:val="24"/>
              </w:rPr>
              <w:t>转身后</w:t>
            </w: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摆</w:t>
            </w:r>
            <w:r>
              <w:rPr>
                <w:rFonts w:ascii="仿宋" w:eastAsia="仿宋" w:hAnsi="仿宋" w:cstheme="minorEastAsia"/>
                <w:kern w:val="0"/>
                <w:sz w:val="24"/>
                <w:szCs w:val="24"/>
              </w:rPr>
              <w:t>腿</w:t>
            </w: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253" w:type="dxa"/>
            <w:vMerge w:val="restart"/>
            <w:vAlign w:val="center"/>
          </w:tcPr>
          <w:p w:rsidR="00FE4A94" w:rsidRDefault="00FE4A94" w:rsidP="001A62CB">
            <w:pPr>
              <w:spacing w:line="360" w:lineRule="auto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每种拳法、腿法在相应内容中至少出现1次</w:t>
            </w:r>
          </w:p>
        </w:tc>
        <w:tc>
          <w:tcPr>
            <w:tcW w:w="850" w:type="dxa"/>
            <w:vAlign w:val="center"/>
          </w:tcPr>
          <w:p w:rsidR="00FE4A94" w:rsidRDefault="00FE4A94" w:rsidP="001A62C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1分钟</w:t>
            </w:r>
          </w:p>
        </w:tc>
        <w:tc>
          <w:tcPr>
            <w:tcW w:w="1933" w:type="dxa"/>
            <w:vMerge w:val="restart"/>
            <w:vAlign w:val="center"/>
          </w:tcPr>
          <w:p w:rsidR="00FE4A94" w:rsidRDefault="00FE4A94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见本办法第四条</w:t>
            </w:r>
          </w:p>
        </w:tc>
        <w:tc>
          <w:tcPr>
            <w:tcW w:w="3486" w:type="dxa"/>
            <w:vMerge w:val="restart"/>
            <w:vAlign w:val="center"/>
          </w:tcPr>
          <w:p w:rsidR="00FE4A94" w:rsidRDefault="00FE4A94" w:rsidP="001A62CB">
            <w:pPr>
              <w:widowControl/>
              <w:spacing w:line="360" w:lineRule="auto"/>
              <w:jc w:val="left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1.戴拳套；选择</w:t>
            </w:r>
            <w:r>
              <w:rPr>
                <w:rFonts w:ascii="仿宋" w:eastAsia="仿宋" w:hAnsi="仿宋" w:cstheme="minorEastAsia"/>
                <w:kern w:val="0"/>
                <w:sz w:val="24"/>
                <w:szCs w:val="24"/>
              </w:rPr>
              <w:t>标准沙袋</w:t>
            </w: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；穿散打比赛服；在垫上练习。（如条件有限，可自选服装、沙袋和安全平整的场地）</w:t>
            </w:r>
          </w:p>
          <w:p w:rsidR="00FE4A94" w:rsidRDefault="00FE4A94" w:rsidP="001A62CB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2.考生正面面向镜头开始动作，考生本人及所有动作过程必须全程完整在镜头之内。</w:t>
            </w:r>
          </w:p>
        </w:tc>
      </w:tr>
      <w:tr w:rsidR="00FE4A94" w:rsidTr="00701C1B">
        <w:trPr>
          <w:trHeight w:val="1409"/>
        </w:trPr>
        <w:tc>
          <w:tcPr>
            <w:tcW w:w="817" w:type="dxa"/>
            <w:vMerge/>
            <w:vAlign w:val="center"/>
          </w:tcPr>
          <w:p w:rsidR="00FE4A94" w:rsidRDefault="00FE4A94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FE4A94" w:rsidRDefault="00FE4A94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打沙袋</w:t>
            </w:r>
          </w:p>
        </w:tc>
        <w:tc>
          <w:tcPr>
            <w:tcW w:w="4032" w:type="dxa"/>
            <w:vAlign w:val="center"/>
          </w:tcPr>
          <w:p w:rsidR="00FE4A94" w:rsidRDefault="00FE4A94" w:rsidP="001A62CB">
            <w:pPr>
              <w:spacing w:line="360" w:lineRule="auto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1.拳法包括冲拳、掼拳、抄拳。</w:t>
            </w:r>
          </w:p>
          <w:p w:rsidR="00FE4A94" w:rsidRDefault="00FE4A94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2.腿法包括正蹬腿、侧踹腿、鞭腿、</w:t>
            </w:r>
            <w:r>
              <w:rPr>
                <w:rFonts w:ascii="仿宋" w:eastAsia="仿宋" w:hAnsi="仿宋" w:cstheme="minorEastAsia"/>
                <w:kern w:val="0"/>
                <w:sz w:val="24"/>
                <w:szCs w:val="24"/>
              </w:rPr>
              <w:t>转身后</w:t>
            </w: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蹬</w:t>
            </w:r>
            <w:r>
              <w:rPr>
                <w:rFonts w:ascii="仿宋" w:eastAsia="仿宋" w:hAnsi="仿宋" w:cstheme="minorEastAsia"/>
                <w:kern w:val="0"/>
                <w:sz w:val="24"/>
                <w:szCs w:val="24"/>
              </w:rPr>
              <w:t>腿</w:t>
            </w: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253" w:type="dxa"/>
            <w:vMerge/>
            <w:vAlign w:val="center"/>
          </w:tcPr>
          <w:p w:rsidR="00FE4A94" w:rsidRDefault="00FE4A94" w:rsidP="001A62C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E4A94" w:rsidRDefault="00FE4A94" w:rsidP="001A62C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1分钟</w:t>
            </w:r>
          </w:p>
        </w:tc>
        <w:tc>
          <w:tcPr>
            <w:tcW w:w="1933" w:type="dxa"/>
            <w:vMerge/>
            <w:vAlign w:val="center"/>
          </w:tcPr>
          <w:p w:rsidR="00FE4A94" w:rsidRDefault="00FE4A94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486" w:type="dxa"/>
            <w:vMerge/>
            <w:vAlign w:val="center"/>
          </w:tcPr>
          <w:p w:rsidR="00FE4A94" w:rsidRDefault="00FE4A94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1E35EE" w:rsidRDefault="001E35EE" w:rsidP="001E35EE">
      <w:pPr>
        <w:rPr>
          <w:b/>
          <w:szCs w:val="21"/>
        </w:rPr>
        <w:sectPr w:rsidR="001E35EE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1E35EE" w:rsidRDefault="001E35EE" w:rsidP="001E35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>
        <w:rPr>
          <w:rFonts w:hint="eastAsia"/>
          <w:b/>
          <w:sz w:val="28"/>
          <w:szCs w:val="28"/>
        </w:rPr>
        <w:t>22</w:t>
      </w:r>
      <w:r>
        <w:rPr>
          <w:rFonts w:hint="eastAsia"/>
          <w:b/>
          <w:sz w:val="28"/>
          <w:szCs w:val="28"/>
        </w:rPr>
        <w:t>：空手道</w:t>
      </w:r>
    </w:p>
    <w:p w:rsidR="001E35EE" w:rsidRDefault="001E35EE" w:rsidP="001E35EE">
      <w:pPr>
        <w:rPr>
          <w:b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1578"/>
        <w:gridCol w:w="4169"/>
        <w:gridCol w:w="1400"/>
        <w:gridCol w:w="842"/>
        <w:gridCol w:w="2087"/>
        <w:gridCol w:w="2960"/>
      </w:tblGrid>
      <w:tr w:rsidR="001E35EE" w:rsidTr="001A62CB">
        <w:tc>
          <w:tcPr>
            <w:tcW w:w="912" w:type="dxa"/>
            <w:gridSpan w:val="2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06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4253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技能展示要求</w:t>
            </w:r>
          </w:p>
        </w:tc>
        <w:tc>
          <w:tcPr>
            <w:tcW w:w="1417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动作时长</w:t>
            </w:r>
          </w:p>
        </w:tc>
        <w:tc>
          <w:tcPr>
            <w:tcW w:w="2126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安全提示</w:t>
            </w:r>
          </w:p>
        </w:tc>
        <w:tc>
          <w:tcPr>
            <w:tcW w:w="3009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E35EE" w:rsidTr="001A62CB">
        <w:tc>
          <w:tcPr>
            <w:tcW w:w="456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空手道</w:t>
            </w:r>
          </w:p>
        </w:tc>
        <w:tc>
          <w:tcPr>
            <w:tcW w:w="456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型</w:t>
            </w:r>
          </w:p>
        </w:tc>
        <w:tc>
          <w:tcPr>
            <w:tcW w:w="1606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基本动作</w:t>
            </w:r>
          </w:p>
        </w:tc>
        <w:tc>
          <w:tcPr>
            <w:tcW w:w="4253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1.原地基本动作中，自选2</w:t>
            </w:r>
            <w:r w:rsidR="00EC763A">
              <w:rPr>
                <w:rFonts w:ascii="仿宋" w:eastAsia="仿宋" w:hAnsi="仿宋" w:hint="eastAsia"/>
                <w:kern w:val="0"/>
                <w:sz w:val="24"/>
                <w:szCs w:val="24"/>
              </w:rPr>
              <w:t>个动作。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移动基本动作中，自选2个动作。</w:t>
            </w:r>
          </w:p>
        </w:tc>
        <w:tc>
          <w:tcPr>
            <w:tcW w:w="1417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原地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基本动作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：每个动作10次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移动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基本动作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：每个动作5次</w:t>
            </w:r>
          </w:p>
        </w:tc>
        <w:tc>
          <w:tcPr>
            <w:tcW w:w="851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3分30秒</w:t>
            </w:r>
          </w:p>
        </w:tc>
        <w:tc>
          <w:tcPr>
            <w:tcW w:w="2126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见本办法第四条</w:t>
            </w:r>
          </w:p>
        </w:tc>
        <w:tc>
          <w:tcPr>
            <w:tcW w:w="3009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1.每位考生在“型”或“组手”中选择一项进行展示。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2.穿空手道服装，在正规场地上练习。</w:t>
            </w: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（如条件有限，可选择安全平整的室内、外场地）</w:t>
            </w:r>
          </w:p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3.正面面向镜头开始，动作从开始到结束，全程展示全身完整动作。</w:t>
            </w:r>
          </w:p>
        </w:tc>
      </w:tr>
      <w:tr w:rsidR="001E35EE" w:rsidTr="001A62CB">
        <w:tc>
          <w:tcPr>
            <w:tcW w:w="456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基础型</w:t>
            </w:r>
          </w:p>
        </w:tc>
        <w:tc>
          <w:tcPr>
            <w:tcW w:w="4253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从各流派中自选一套基础型进行演练。</w:t>
            </w:r>
          </w:p>
        </w:tc>
        <w:tc>
          <w:tcPr>
            <w:tcW w:w="1417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1套</w:t>
            </w:r>
          </w:p>
        </w:tc>
        <w:tc>
          <w:tcPr>
            <w:tcW w:w="851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E35EE" w:rsidTr="001A62CB">
        <w:tc>
          <w:tcPr>
            <w:tcW w:w="456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指定型</w:t>
            </w:r>
          </w:p>
        </w:tc>
        <w:tc>
          <w:tcPr>
            <w:tcW w:w="4253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从八个指定型中自选一套进行演练。</w:t>
            </w:r>
          </w:p>
        </w:tc>
        <w:tc>
          <w:tcPr>
            <w:tcW w:w="1417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1套</w:t>
            </w:r>
          </w:p>
        </w:tc>
        <w:tc>
          <w:tcPr>
            <w:tcW w:w="851" w:type="dxa"/>
            <w:vMerge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E35EE" w:rsidTr="001A62CB">
        <w:trPr>
          <w:trHeight w:val="485"/>
        </w:trPr>
        <w:tc>
          <w:tcPr>
            <w:tcW w:w="456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组手</w:t>
            </w:r>
          </w:p>
        </w:tc>
        <w:tc>
          <w:tcPr>
            <w:tcW w:w="1606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手技</w:t>
            </w:r>
          </w:p>
        </w:tc>
        <w:tc>
          <w:tcPr>
            <w:tcW w:w="4253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前手拳进攻、后手拳进攻</w:t>
            </w:r>
          </w:p>
        </w:tc>
        <w:tc>
          <w:tcPr>
            <w:tcW w:w="1417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20秒</w:t>
            </w:r>
          </w:p>
        </w:tc>
        <w:tc>
          <w:tcPr>
            <w:tcW w:w="2126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E35EE" w:rsidTr="001A62CB">
        <w:tc>
          <w:tcPr>
            <w:tcW w:w="456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足技</w:t>
            </w:r>
          </w:p>
        </w:tc>
        <w:tc>
          <w:tcPr>
            <w:tcW w:w="4253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弧形腿进攻、勾踢腿进攻</w:t>
            </w:r>
          </w:p>
        </w:tc>
        <w:tc>
          <w:tcPr>
            <w:tcW w:w="1417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20秒</w:t>
            </w:r>
          </w:p>
        </w:tc>
        <w:tc>
          <w:tcPr>
            <w:tcW w:w="2126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E35EE" w:rsidTr="001A62CB">
        <w:tc>
          <w:tcPr>
            <w:tcW w:w="456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组合技</w:t>
            </w:r>
          </w:p>
        </w:tc>
        <w:tc>
          <w:tcPr>
            <w:tcW w:w="4253" w:type="dxa"/>
            <w:vAlign w:val="center"/>
          </w:tcPr>
          <w:p w:rsidR="001E35EE" w:rsidRDefault="001E35EE" w:rsidP="001A62C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考生自行进行拳拳组合、拳腿组合</w:t>
            </w:r>
          </w:p>
        </w:tc>
        <w:tc>
          <w:tcPr>
            <w:tcW w:w="1417" w:type="dxa"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E35EE" w:rsidRDefault="001E35EE" w:rsidP="001A62C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20秒</w:t>
            </w:r>
          </w:p>
        </w:tc>
        <w:tc>
          <w:tcPr>
            <w:tcW w:w="2126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vMerge/>
            <w:vAlign w:val="center"/>
          </w:tcPr>
          <w:p w:rsidR="001E35EE" w:rsidRDefault="001E35EE" w:rsidP="001A62C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1E35EE" w:rsidRPr="00FE31A2" w:rsidRDefault="001E35EE" w:rsidP="00FE31A2">
      <w:pPr>
        <w:rPr>
          <w:b/>
          <w:sz w:val="28"/>
          <w:szCs w:val="28"/>
        </w:rPr>
      </w:pPr>
    </w:p>
    <w:sectPr w:rsidR="001E35EE" w:rsidRPr="00FE31A2" w:rsidSect="00AA4C37">
      <w:pgSz w:w="16838" w:h="11906" w:orient="landscape"/>
      <w:pgMar w:top="993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70C" w:rsidRDefault="00F2670C" w:rsidP="00F65DF9">
      <w:r>
        <w:separator/>
      </w:r>
    </w:p>
  </w:endnote>
  <w:endnote w:type="continuationSeparator" w:id="0">
    <w:p w:rsidR="00F2670C" w:rsidRDefault="00F2670C" w:rsidP="00F6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70C" w:rsidRDefault="00F2670C" w:rsidP="00F65DF9">
      <w:r>
        <w:separator/>
      </w:r>
    </w:p>
  </w:footnote>
  <w:footnote w:type="continuationSeparator" w:id="0">
    <w:p w:rsidR="00F2670C" w:rsidRDefault="00F2670C" w:rsidP="00F65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F16AEA"/>
    <w:multiLevelType w:val="singleLevel"/>
    <w:tmpl w:val="D4F16AE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27E8869"/>
    <w:multiLevelType w:val="singleLevel"/>
    <w:tmpl w:val="027E8869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B946AF6"/>
    <w:multiLevelType w:val="multilevel"/>
    <w:tmpl w:val="F342B17C"/>
    <w:lvl w:ilvl="0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仿宋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87659B"/>
    <w:multiLevelType w:val="multilevel"/>
    <w:tmpl w:val="3487659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CF4325"/>
    <w:multiLevelType w:val="multilevel"/>
    <w:tmpl w:val="3BCF432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16137EE"/>
    <w:multiLevelType w:val="singleLevel"/>
    <w:tmpl w:val="516137EE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24D2658"/>
    <w:multiLevelType w:val="multilevel"/>
    <w:tmpl w:val="524D2658"/>
    <w:lvl w:ilvl="0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5B801954"/>
    <w:multiLevelType w:val="multilevel"/>
    <w:tmpl w:val="5B80195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DC2386C"/>
    <w:multiLevelType w:val="multilevel"/>
    <w:tmpl w:val="60E6C8B8"/>
    <w:lvl w:ilvl="0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3C66B1F"/>
    <w:multiLevelType w:val="multilevel"/>
    <w:tmpl w:val="A324059C"/>
    <w:lvl w:ilvl="0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AA31C0C"/>
    <w:multiLevelType w:val="multilevel"/>
    <w:tmpl w:val="7AA31C0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676BC8"/>
    <w:rsid w:val="00030508"/>
    <w:rsid w:val="00036756"/>
    <w:rsid w:val="0004633F"/>
    <w:rsid w:val="00053700"/>
    <w:rsid w:val="00055375"/>
    <w:rsid w:val="000F022A"/>
    <w:rsid w:val="000F55B9"/>
    <w:rsid w:val="000F7BE6"/>
    <w:rsid w:val="0010021B"/>
    <w:rsid w:val="001122C3"/>
    <w:rsid w:val="00136482"/>
    <w:rsid w:val="00137556"/>
    <w:rsid w:val="001443F8"/>
    <w:rsid w:val="0014699A"/>
    <w:rsid w:val="00152CED"/>
    <w:rsid w:val="0016596A"/>
    <w:rsid w:val="001729C4"/>
    <w:rsid w:val="001804CA"/>
    <w:rsid w:val="001A33BC"/>
    <w:rsid w:val="001A62C5"/>
    <w:rsid w:val="001A62CB"/>
    <w:rsid w:val="001B57D2"/>
    <w:rsid w:val="001D1E03"/>
    <w:rsid w:val="001E06F8"/>
    <w:rsid w:val="001E35EE"/>
    <w:rsid w:val="00203D89"/>
    <w:rsid w:val="00211D3B"/>
    <w:rsid w:val="00222E7C"/>
    <w:rsid w:val="00266F41"/>
    <w:rsid w:val="00271FD1"/>
    <w:rsid w:val="002B0040"/>
    <w:rsid w:val="002B791D"/>
    <w:rsid w:val="002F4F19"/>
    <w:rsid w:val="00324567"/>
    <w:rsid w:val="00342BDD"/>
    <w:rsid w:val="003B1C1D"/>
    <w:rsid w:val="003D7C42"/>
    <w:rsid w:val="003F0B8F"/>
    <w:rsid w:val="00400EF7"/>
    <w:rsid w:val="00410D1E"/>
    <w:rsid w:val="0042650E"/>
    <w:rsid w:val="00434E03"/>
    <w:rsid w:val="004C274D"/>
    <w:rsid w:val="004C550A"/>
    <w:rsid w:val="004D03C4"/>
    <w:rsid w:val="004E0BD9"/>
    <w:rsid w:val="00512A77"/>
    <w:rsid w:val="005214BD"/>
    <w:rsid w:val="0052252C"/>
    <w:rsid w:val="005E321B"/>
    <w:rsid w:val="006518CD"/>
    <w:rsid w:val="00664EF5"/>
    <w:rsid w:val="00695078"/>
    <w:rsid w:val="006B1BF3"/>
    <w:rsid w:val="006B381E"/>
    <w:rsid w:val="006F0E16"/>
    <w:rsid w:val="00721A48"/>
    <w:rsid w:val="00736060"/>
    <w:rsid w:val="00751D8E"/>
    <w:rsid w:val="00791373"/>
    <w:rsid w:val="00795BD7"/>
    <w:rsid w:val="007A7622"/>
    <w:rsid w:val="007B72FE"/>
    <w:rsid w:val="007E6B04"/>
    <w:rsid w:val="0080545C"/>
    <w:rsid w:val="00832B32"/>
    <w:rsid w:val="00871C3A"/>
    <w:rsid w:val="00882057"/>
    <w:rsid w:val="0089413C"/>
    <w:rsid w:val="008B5FF0"/>
    <w:rsid w:val="00906DD9"/>
    <w:rsid w:val="009207E7"/>
    <w:rsid w:val="009273E9"/>
    <w:rsid w:val="009274DF"/>
    <w:rsid w:val="00931833"/>
    <w:rsid w:val="00942970"/>
    <w:rsid w:val="00957F5D"/>
    <w:rsid w:val="009B2A0C"/>
    <w:rsid w:val="009E174A"/>
    <w:rsid w:val="009E33FF"/>
    <w:rsid w:val="00A24C76"/>
    <w:rsid w:val="00A57FE4"/>
    <w:rsid w:val="00A6311A"/>
    <w:rsid w:val="00A83118"/>
    <w:rsid w:val="00AA4C37"/>
    <w:rsid w:val="00AD67E9"/>
    <w:rsid w:val="00AF6F74"/>
    <w:rsid w:val="00B1525D"/>
    <w:rsid w:val="00B21B8C"/>
    <w:rsid w:val="00B657C2"/>
    <w:rsid w:val="00B9404F"/>
    <w:rsid w:val="00BC2CA2"/>
    <w:rsid w:val="00BC3502"/>
    <w:rsid w:val="00C15D94"/>
    <w:rsid w:val="00C43E04"/>
    <w:rsid w:val="00C83DA9"/>
    <w:rsid w:val="00C867C9"/>
    <w:rsid w:val="00C95C66"/>
    <w:rsid w:val="00CC46C9"/>
    <w:rsid w:val="00CC7879"/>
    <w:rsid w:val="00CF024B"/>
    <w:rsid w:val="00D06840"/>
    <w:rsid w:val="00D13748"/>
    <w:rsid w:val="00D22515"/>
    <w:rsid w:val="00D365C4"/>
    <w:rsid w:val="00D512E7"/>
    <w:rsid w:val="00D60B8E"/>
    <w:rsid w:val="00DB11E1"/>
    <w:rsid w:val="00DB1F1F"/>
    <w:rsid w:val="00DC2FE9"/>
    <w:rsid w:val="00DC67D1"/>
    <w:rsid w:val="00DD20E8"/>
    <w:rsid w:val="00E05CAE"/>
    <w:rsid w:val="00E13ECA"/>
    <w:rsid w:val="00E251BA"/>
    <w:rsid w:val="00E33F50"/>
    <w:rsid w:val="00E4247D"/>
    <w:rsid w:val="00E917DC"/>
    <w:rsid w:val="00E94350"/>
    <w:rsid w:val="00EC763A"/>
    <w:rsid w:val="00ED4FDF"/>
    <w:rsid w:val="00EF2AE7"/>
    <w:rsid w:val="00F21B33"/>
    <w:rsid w:val="00F2670C"/>
    <w:rsid w:val="00F26E0B"/>
    <w:rsid w:val="00F42CF8"/>
    <w:rsid w:val="00F65DF9"/>
    <w:rsid w:val="00F8006A"/>
    <w:rsid w:val="00FE31A2"/>
    <w:rsid w:val="00FE4A94"/>
    <w:rsid w:val="00FF48B0"/>
    <w:rsid w:val="05F23329"/>
    <w:rsid w:val="7B676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01C6E6-CD7B-4C31-97AC-5CB22285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04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404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Normal (Web)"/>
    <w:basedOn w:val="a"/>
    <w:qFormat/>
    <w:rsid w:val="00B9404F"/>
    <w:pPr>
      <w:spacing w:before="100" w:beforeAutospacing="1" w:after="100" w:afterAutospacing="1"/>
    </w:pPr>
  </w:style>
  <w:style w:type="table" w:styleId="a6">
    <w:name w:val="Table Grid"/>
    <w:basedOn w:val="a1"/>
    <w:uiPriority w:val="39"/>
    <w:qFormat/>
    <w:rsid w:val="00B940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page number"/>
    <w:basedOn w:val="a0"/>
    <w:rsid w:val="00B9404F"/>
  </w:style>
  <w:style w:type="paragraph" w:styleId="a8">
    <w:name w:val="List Paragraph"/>
    <w:basedOn w:val="a"/>
    <w:uiPriority w:val="99"/>
    <w:qFormat/>
    <w:rsid w:val="00B9404F"/>
    <w:pPr>
      <w:ind w:firstLineChars="200" w:firstLine="420"/>
    </w:pPr>
  </w:style>
  <w:style w:type="paragraph" w:styleId="a9">
    <w:name w:val="header"/>
    <w:basedOn w:val="a"/>
    <w:link w:val="aa"/>
    <w:uiPriority w:val="99"/>
    <w:rsid w:val="00F65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F65DF9"/>
    <w:rPr>
      <w:rFonts w:ascii="Calibri" w:hAnsi="Calibri"/>
      <w:kern w:val="2"/>
      <w:sz w:val="18"/>
      <w:szCs w:val="18"/>
    </w:rPr>
  </w:style>
  <w:style w:type="paragraph" w:styleId="ab">
    <w:name w:val="Balloon Text"/>
    <w:basedOn w:val="a"/>
    <w:link w:val="ac"/>
    <w:uiPriority w:val="99"/>
    <w:qFormat/>
    <w:rsid w:val="009273E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qFormat/>
    <w:rsid w:val="009273E9"/>
    <w:rPr>
      <w:rFonts w:ascii="Calibri" w:hAnsi="Calibri"/>
      <w:kern w:val="2"/>
      <w:sz w:val="18"/>
      <w:szCs w:val="18"/>
    </w:rPr>
  </w:style>
  <w:style w:type="character" w:styleId="ad">
    <w:name w:val="annotation reference"/>
    <w:basedOn w:val="a0"/>
    <w:rsid w:val="00CC7879"/>
    <w:rPr>
      <w:sz w:val="21"/>
      <w:szCs w:val="21"/>
    </w:rPr>
  </w:style>
  <w:style w:type="paragraph" w:styleId="ae">
    <w:name w:val="annotation text"/>
    <w:basedOn w:val="a"/>
    <w:link w:val="af"/>
    <w:rsid w:val="00CC7879"/>
    <w:pPr>
      <w:jc w:val="left"/>
    </w:pPr>
  </w:style>
  <w:style w:type="character" w:customStyle="1" w:styleId="af">
    <w:name w:val="批注文字 字符"/>
    <w:basedOn w:val="a0"/>
    <w:link w:val="ae"/>
    <w:rsid w:val="00CC7879"/>
    <w:rPr>
      <w:rFonts w:ascii="Calibri" w:hAnsi="Calibri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rsid w:val="00CC7879"/>
    <w:rPr>
      <w:b/>
      <w:bCs/>
    </w:rPr>
  </w:style>
  <w:style w:type="character" w:customStyle="1" w:styleId="af1">
    <w:name w:val="批注主题 字符"/>
    <w:basedOn w:val="af"/>
    <w:link w:val="af0"/>
    <w:rsid w:val="00CC7879"/>
    <w:rPr>
      <w:rFonts w:ascii="Calibri" w:hAnsi="Calibri"/>
      <w:b/>
      <w:bCs/>
      <w:kern w:val="2"/>
      <w:sz w:val="21"/>
      <w:szCs w:val="22"/>
    </w:rPr>
  </w:style>
  <w:style w:type="character" w:customStyle="1" w:styleId="a4">
    <w:name w:val="页脚 字符"/>
    <w:basedOn w:val="a0"/>
    <w:link w:val="a3"/>
    <w:uiPriority w:val="99"/>
    <w:rsid w:val="001E35E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EC5AB6-B816-4447-90D2-EFAB5874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1190</Words>
  <Characters>6785</Characters>
  <Application>Microsoft Office Word</Application>
  <DocSecurity>0</DocSecurity>
  <Lines>56</Lines>
  <Paragraphs>15</Paragraphs>
  <ScaleCrop>false</ScaleCrop>
  <Company>Microsoft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m910</dc:creator>
  <cp:lastModifiedBy>上体研招办</cp:lastModifiedBy>
  <cp:revision>5</cp:revision>
  <cp:lastPrinted>2020-04-29T09:26:00Z</cp:lastPrinted>
  <dcterms:created xsi:type="dcterms:W3CDTF">2021-03-05T06:00:00Z</dcterms:created>
  <dcterms:modified xsi:type="dcterms:W3CDTF">2021-03-08T01:01:00Z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