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00" w:lineRule="atLeast"/>
        <w:ind w:left="0" w:right="0"/>
        <w:jc w:val="center"/>
        <w:rPr>
          <w:rFonts w:hint="eastAsia" w:asciiTheme="minorEastAsia" w:hAnsiTheme="minorEastAsia" w:eastAsiaTheme="minorEastAsia" w:cstheme="minorEastAsia"/>
          <w:b/>
          <w:bCs/>
          <w:color w:val="333333"/>
          <w:kern w:val="0"/>
          <w:sz w:val="32"/>
          <w:szCs w:val="32"/>
          <w:lang w:val="en-US" w:eastAsia="zh-CN" w:bidi="ar"/>
        </w:rPr>
      </w:pPr>
      <w:r>
        <w:rPr>
          <w:rFonts w:hint="eastAsia" w:asciiTheme="minorEastAsia" w:hAnsiTheme="minorEastAsia" w:eastAsiaTheme="minorEastAsia" w:cstheme="minorEastAsia"/>
          <w:b/>
          <w:bCs/>
          <w:color w:val="333333"/>
          <w:kern w:val="0"/>
          <w:sz w:val="32"/>
          <w:szCs w:val="32"/>
          <w:lang w:val="en-US" w:eastAsia="zh-CN" w:bidi="ar"/>
        </w:rPr>
        <w:t>合肥师范学院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00" w:lineRule="atLeast"/>
        <w:ind w:left="0" w:right="0"/>
        <w:jc w:val="center"/>
        <w:rPr>
          <w:rFonts w:hint="eastAsia" w:asciiTheme="minorEastAsia" w:hAnsiTheme="minorEastAsia" w:eastAsiaTheme="minorEastAsia" w:cstheme="minorEastAsia"/>
          <w:b/>
          <w:bCs/>
          <w:color w:val="333333"/>
          <w:kern w:val="0"/>
          <w:sz w:val="32"/>
          <w:szCs w:val="32"/>
          <w:lang w:val="en-US" w:eastAsia="zh-CN" w:bidi="ar"/>
        </w:rPr>
      </w:pPr>
      <w:r>
        <w:rPr>
          <w:rFonts w:hint="eastAsia" w:asciiTheme="minorEastAsia" w:hAnsiTheme="minorEastAsia" w:eastAsiaTheme="minorEastAsia" w:cstheme="minorEastAsia"/>
          <w:b/>
          <w:bCs/>
          <w:color w:val="333333"/>
          <w:kern w:val="0"/>
          <w:sz w:val="32"/>
          <w:szCs w:val="32"/>
          <w:lang w:val="en-US" w:eastAsia="zh-CN" w:bidi="ar"/>
        </w:rPr>
        <w:t>全日制教育硕士专业学位研究生复试科目考试大纲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00" w:lineRule="atLeast"/>
        <w:ind w:left="0" w:right="0" w:firstLine="600"/>
        <w:jc w:val="center"/>
        <w:rPr>
          <w:rFonts w:hint="eastAsia" w:asciiTheme="minorEastAsia" w:hAnsiTheme="minorEastAsia" w:eastAsiaTheme="minorEastAsia" w:cstheme="minorEastAsia"/>
          <w:b/>
          <w:bCs/>
          <w:color w:val="333333"/>
          <w:kern w:val="0"/>
          <w:sz w:val="32"/>
          <w:szCs w:val="32"/>
          <w:lang w:val="en-US" w:eastAsia="zh-CN" w:bidi="ar"/>
        </w:rPr>
      </w:pPr>
      <w:r>
        <w:rPr>
          <w:rFonts w:hint="eastAsia" w:asciiTheme="minorEastAsia" w:hAnsiTheme="minorEastAsia" w:cstheme="minorEastAsia"/>
          <w:b/>
          <w:bCs/>
          <w:color w:val="333333"/>
          <w:kern w:val="0"/>
          <w:sz w:val="32"/>
          <w:szCs w:val="32"/>
          <w:lang w:val="en-US" w:eastAsia="zh-CN" w:bidi="ar"/>
        </w:rPr>
        <w:t>《</w:t>
      </w:r>
      <w:r>
        <w:rPr>
          <w:rFonts w:hint="eastAsia" w:asciiTheme="minorEastAsia" w:hAnsiTheme="minorEastAsia" w:eastAsiaTheme="minorEastAsia" w:cstheme="minorEastAsia"/>
          <w:b/>
          <w:bCs/>
          <w:color w:val="333333"/>
          <w:kern w:val="0"/>
          <w:sz w:val="32"/>
          <w:szCs w:val="32"/>
          <w:lang w:val="en-US" w:eastAsia="zh-CN" w:bidi="ar"/>
        </w:rPr>
        <w:t>综合英语</w:t>
      </w:r>
      <w:r>
        <w:rPr>
          <w:rFonts w:hint="eastAsia" w:asciiTheme="minorEastAsia" w:hAnsiTheme="minorEastAsia" w:cstheme="minorEastAsia"/>
          <w:b/>
          <w:bCs/>
          <w:color w:val="333333"/>
          <w:kern w:val="0"/>
          <w:sz w:val="32"/>
          <w:szCs w:val="32"/>
          <w:lang w:val="en-US" w:eastAsia="zh-CN" w:bidi="ar"/>
        </w:rPr>
        <w:t>》</w:t>
      </w: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bookmarkStart w:id="0" w:name="_GoBack"/>
      <w:bookmarkEnd w:id="0"/>
      <w:r>
        <w:rPr>
          <w:rFonts w:hint="eastAsia" w:ascii="宋体" w:hAnsi="宋体" w:eastAsia="宋体" w:cs="宋体"/>
          <w:b/>
          <w:sz w:val="28"/>
          <w:szCs w:val="28"/>
        </w:rPr>
        <w:t>一、考试性质</w:t>
      </w:r>
    </w:p>
    <w:p>
      <w:pPr>
        <w:spacing w:line="360" w:lineRule="auto"/>
        <w:ind w:firstLine="420" w:firstLineChars="0"/>
        <w:rPr>
          <w:rFonts w:hint="eastAsia" w:ascii="宋体" w:hAnsi="宋体" w:eastAsia="宋体" w:cs="宋体"/>
          <w:b/>
          <w:sz w:val="28"/>
          <w:szCs w:val="28"/>
        </w:rPr>
      </w:pPr>
      <w:r>
        <w:rPr>
          <w:rFonts w:hint="eastAsia" w:asciiTheme="minorEastAsia" w:hAnsiTheme="minorEastAsia" w:eastAsiaTheme="minorEastAsia" w:cstheme="minorEastAsia"/>
          <w:color w:val="000000"/>
          <w:sz w:val="28"/>
          <w:szCs w:val="28"/>
          <w:shd w:val="clear" w:color="auto" w:fill="FFFFFF"/>
        </w:rPr>
        <w:t>《综合英语》是合肥师范学院学科教学（英语）的专业研究生入学考试的复试科目</w:t>
      </w:r>
      <w:r>
        <w:rPr>
          <w:rFonts w:hint="eastAsia" w:asciiTheme="minorEastAsia" w:hAnsiTheme="minorEastAsia" w:cstheme="minorEastAsia"/>
          <w:color w:val="000000"/>
          <w:sz w:val="28"/>
          <w:szCs w:val="28"/>
          <w:shd w:val="clear" w:color="auto" w:fill="FFFFFF"/>
          <w:lang w:val="en-US" w:eastAsia="zh-CN"/>
        </w:rPr>
        <w:t>之一</w:t>
      </w:r>
      <w:r>
        <w:rPr>
          <w:rFonts w:hint="eastAsia" w:asciiTheme="minorEastAsia" w:hAnsiTheme="minorEastAsia" w:eastAsiaTheme="minorEastAsia" w:cstheme="minorEastAsia"/>
          <w:color w:val="000000"/>
          <w:sz w:val="28"/>
          <w:szCs w:val="28"/>
          <w:shd w:val="clear" w:color="auto" w:fill="FFFFFF"/>
        </w:rPr>
        <w:t>。</w:t>
      </w: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二、</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考核要求</w:t>
      </w:r>
    </w:p>
    <w:p>
      <w:pPr>
        <w:spacing w:line="360" w:lineRule="auto"/>
        <w:ind w:firstLine="420" w:firstLineChars="0"/>
        <w:rPr>
          <w:rFonts w:hint="eastAsia" w:asciiTheme="minorEastAsia" w:hAnsiTheme="minorEastAsia" w:cstheme="minorEastAsia"/>
          <w:color w:val="000000"/>
          <w:sz w:val="28"/>
          <w:szCs w:val="28"/>
          <w:shd w:val="clear" w:color="auto" w:fill="FFFFFF"/>
          <w:lang w:val="en-US" w:eastAsia="zh-CN"/>
        </w:rPr>
      </w:pPr>
      <w:r>
        <w:rPr>
          <w:rFonts w:hint="eastAsia" w:asciiTheme="minorEastAsia" w:hAnsiTheme="minorEastAsia" w:eastAsiaTheme="minorEastAsia" w:cstheme="minorEastAsia"/>
          <w:color w:val="000000"/>
          <w:sz w:val="28"/>
          <w:szCs w:val="28"/>
          <w:shd w:val="clear" w:color="auto" w:fill="FFFFFF"/>
        </w:rPr>
        <w:t>《综合英语》考试旨在考察</w:t>
      </w:r>
      <w:r>
        <w:rPr>
          <w:rFonts w:hint="eastAsia" w:asciiTheme="minorEastAsia" w:hAnsiTheme="minorEastAsia" w:eastAsiaTheme="minorEastAsia" w:cstheme="minorEastAsia"/>
          <w:color w:val="000000"/>
          <w:sz w:val="28"/>
          <w:szCs w:val="28"/>
          <w:shd w:val="clear" w:color="auto" w:fill="FFFFFF"/>
          <w:lang w:val="en-US" w:eastAsia="zh-CN"/>
        </w:rPr>
        <w:t>考生的</w:t>
      </w:r>
      <w:r>
        <w:rPr>
          <w:rFonts w:hint="eastAsia" w:asciiTheme="minorEastAsia" w:hAnsiTheme="minorEastAsia" w:eastAsiaTheme="minorEastAsia" w:cstheme="minorEastAsia"/>
          <w:color w:val="000000"/>
          <w:sz w:val="28"/>
          <w:szCs w:val="28"/>
          <w:shd w:val="clear" w:color="auto" w:fill="FFFFFF"/>
        </w:rPr>
        <w:t>英语</w:t>
      </w:r>
      <w:r>
        <w:rPr>
          <w:rFonts w:hint="eastAsia" w:asciiTheme="minorEastAsia" w:hAnsiTheme="minorEastAsia" w:eastAsiaTheme="minorEastAsia" w:cstheme="minorEastAsia"/>
          <w:color w:val="000000"/>
          <w:sz w:val="28"/>
          <w:szCs w:val="28"/>
          <w:shd w:val="clear" w:color="auto" w:fill="FFFFFF"/>
          <w:lang w:val="en-US" w:eastAsia="zh-CN"/>
        </w:rPr>
        <w:t>语言能力</w:t>
      </w:r>
      <w:r>
        <w:rPr>
          <w:rFonts w:hint="eastAsia" w:asciiTheme="minorEastAsia" w:hAnsiTheme="minorEastAsia" w:eastAsiaTheme="minorEastAsia" w:cstheme="minorEastAsia"/>
          <w:color w:val="000000"/>
          <w:sz w:val="28"/>
          <w:szCs w:val="28"/>
          <w:shd w:val="clear" w:color="auto" w:fill="FFFFFF"/>
        </w:rPr>
        <w:t>，</w:t>
      </w:r>
      <w:r>
        <w:rPr>
          <w:rFonts w:hint="eastAsia" w:asciiTheme="minorEastAsia" w:hAnsiTheme="minorEastAsia" w:eastAsiaTheme="minorEastAsia" w:cstheme="minorEastAsia"/>
          <w:color w:val="000000"/>
          <w:sz w:val="28"/>
          <w:szCs w:val="28"/>
          <w:shd w:val="clear" w:color="auto" w:fill="FFFFFF"/>
          <w:lang w:val="en-US" w:eastAsia="zh-CN"/>
        </w:rPr>
        <w:t>对考生的英语专业水平是否能胜任入学后的专业学习做出准确地评估。</w:t>
      </w:r>
      <w:r>
        <w:rPr>
          <w:rFonts w:hint="eastAsia" w:asciiTheme="minorEastAsia" w:hAnsiTheme="minorEastAsia" w:cstheme="minorEastAsia"/>
          <w:color w:val="000000"/>
          <w:sz w:val="28"/>
          <w:szCs w:val="28"/>
          <w:shd w:val="clear" w:color="auto" w:fill="FFFFFF"/>
          <w:lang w:val="en-US" w:eastAsia="zh-CN"/>
        </w:rPr>
        <w:t>考核的重点是考生对语法结构和词语用法的掌握程度和综合运用英语语言各项基本能力。考核既包括对单项技能的测试，也包括综合能力的测试。</w:t>
      </w:r>
    </w:p>
    <w:p>
      <w:pPr>
        <w:pStyle w:val="7"/>
        <w:widowControl/>
        <w:adjustRightInd w:val="0"/>
        <w:snapToGrid w:val="0"/>
        <w:spacing w:before="156" w:beforeLines="50" w:line="300" w:lineRule="auto"/>
        <w:ind w:firstLine="420" w:firstLineChars="0"/>
        <w:rPr>
          <w:rFonts w:hint="eastAsia" w:asciiTheme="minorEastAsia" w:hAnsiTheme="minorEastAsia" w:cstheme="minorEastAsia"/>
          <w:color w:val="000000"/>
          <w:spacing w:val="-12"/>
          <w:sz w:val="28"/>
          <w:szCs w:val="28"/>
          <w:shd w:val="clear" w:color="auto" w:fill="FFFFFF"/>
          <w:lang w:val="en-US" w:eastAsia="zh-CN"/>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三、考核内容</w:t>
      </w:r>
    </w:p>
    <w:p>
      <w:pPr>
        <w:pStyle w:val="7"/>
        <w:spacing w:before="0" w:beforeAutospacing="0" w:after="0" w:afterAutospacing="0" w:line="360" w:lineRule="auto"/>
        <w:ind w:firstLine="420" w:firstLineChars="0"/>
        <w:rPr>
          <w:rFonts w:hint="eastAsia" w:asciiTheme="minorEastAsia" w:hAnsiTheme="minorEastAsia" w:cstheme="minorEastAsia"/>
          <w:color w:val="000000"/>
          <w:sz w:val="28"/>
          <w:szCs w:val="28"/>
          <w:shd w:val="clear" w:color="auto" w:fill="FFFFFF"/>
          <w:lang w:val="en-US" w:eastAsia="zh-CN"/>
        </w:rPr>
      </w:pPr>
      <w:r>
        <w:rPr>
          <w:rFonts w:hint="eastAsia" w:asciiTheme="minorEastAsia" w:hAnsiTheme="minorEastAsia" w:eastAsiaTheme="minorEastAsia" w:cstheme="minorEastAsia"/>
          <w:color w:val="000000"/>
          <w:sz w:val="28"/>
          <w:szCs w:val="28"/>
          <w:shd w:val="clear" w:color="auto" w:fill="FFFFFF"/>
        </w:rPr>
        <w:t>《综合英语》</w:t>
      </w:r>
      <w:r>
        <w:rPr>
          <w:rFonts w:hint="eastAsia" w:asciiTheme="minorEastAsia" w:hAnsiTheme="minorEastAsia" w:cstheme="minorEastAsia"/>
          <w:color w:val="000000"/>
          <w:sz w:val="28"/>
          <w:szCs w:val="28"/>
          <w:shd w:val="clear" w:color="auto" w:fill="FFFFFF"/>
          <w:lang w:val="en-US" w:eastAsia="zh-CN"/>
        </w:rPr>
        <w:t>将全面考查学生对本课程的基本知识及主要知识点学习、理解和掌握的情况。主要包括</w:t>
      </w:r>
      <w:r>
        <w:rPr>
          <w:rFonts w:hint="eastAsia" w:asciiTheme="minorEastAsia" w:hAnsiTheme="minorEastAsia" w:eastAsiaTheme="minorEastAsia" w:cstheme="minorEastAsia"/>
          <w:color w:val="000000"/>
          <w:sz w:val="28"/>
          <w:szCs w:val="28"/>
          <w:shd w:val="clear" w:color="auto" w:fill="FFFFFF"/>
        </w:rPr>
        <w:t>英语单词和固定表达方法</w:t>
      </w:r>
      <w:r>
        <w:rPr>
          <w:rFonts w:hint="eastAsia" w:asciiTheme="minorEastAsia" w:hAnsiTheme="minorEastAsia" w:eastAsiaTheme="minorEastAsia" w:cstheme="minorEastAsia"/>
          <w:color w:val="000000"/>
          <w:sz w:val="28"/>
          <w:szCs w:val="28"/>
          <w:shd w:val="clear" w:color="auto" w:fill="FFFFFF"/>
          <w:lang w:val="en-US" w:eastAsia="zh-CN"/>
        </w:rPr>
        <w:t>的记忆和识别</w:t>
      </w:r>
      <w:r>
        <w:rPr>
          <w:rFonts w:hint="eastAsia" w:asciiTheme="minorEastAsia" w:hAnsiTheme="minorEastAsia" w:cstheme="minorEastAsia"/>
          <w:color w:val="000000"/>
          <w:sz w:val="28"/>
          <w:szCs w:val="28"/>
          <w:shd w:val="clear" w:color="auto" w:fill="FFFFFF"/>
          <w:lang w:val="en-US" w:eastAsia="zh-CN"/>
        </w:rPr>
        <w:t>；</w:t>
      </w:r>
      <w:r>
        <w:rPr>
          <w:rFonts w:hint="eastAsia" w:asciiTheme="minorEastAsia" w:hAnsiTheme="minorEastAsia" w:eastAsiaTheme="minorEastAsia" w:cstheme="minorEastAsia"/>
          <w:color w:val="000000"/>
          <w:sz w:val="28"/>
          <w:szCs w:val="28"/>
          <w:shd w:val="clear" w:color="auto" w:fill="FFFFFF"/>
          <w:lang w:val="en-US" w:eastAsia="zh-CN"/>
        </w:rPr>
        <w:t>英语语法知识的判别</w:t>
      </w:r>
      <w:r>
        <w:rPr>
          <w:rFonts w:hint="eastAsia" w:asciiTheme="minorEastAsia" w:hAnsiTheme="minorEastAsia" w:cstheme="minorEastAsia"/>
          <w:color w:val="000000"/>
          <w:sz w:val="28"/>
          <w:szCs w:val="28"/>
          <w:shd w:val="clear" w:color="auto" w:fill="FFFFFF"/>
          <w:lang w:val="en-US" w:eastAsia="zh-CN"/>
        </w:rPr>
        <w:t>；</w:t>
      </w:r>
      <w:r>
        <w:rPr>
          <w:rFonts w:hint="eastAsia" w:asciiTheme="minorEastAsia" w:hAnsiTheme="minorEastAsia" w:eastAsiaTheme="minorEastAsia" w:cstheme="minorEastAsia"/>
          <w:color w:val="000000"/>
          <w:sz w:val="28"/>
          <w:szCs w:val="28"/>
          <w:shd w:val="clear" w:color="auto" w:fill="FFFFFF"/>
          <w:lang w:val="en-US" w:eastAsia="zh-CN"/>
        </w:rPr>
        <w:t>英语文章信息的搜寻和理解</w:t>
      </w:r>
      <w:r>
        <w:rPr>
          <w:rFonts w:hint="eastAsia" w:asciiTheme="minorEastAsia" w:hAnsiTheme="minorEastAsia" w:cstheme="minorEastAsia"/>
          <w:color w:val="000000"/>
          <w:sz w:val="28"/>
          <w:szCs w:val="28"/>
          <w:shd w:val="clear" w:color="auto" w:fill="FFFFFF"/>
          <w:lang w:val="en-US" w:eastAsia="zh-CN"/>
        </w:rPr>
        <w:t>；</w:t>
      </w:r>
      <w:r>
        <w:rPr>
          <w:rFonts w:hint="eastAsia" w:asciiTheme="minorEastAsia" w:hAnsiTheme="minorEastAsia" w:eastAsiaTheme="minorEastAsia" w:cstheme="minorEastAsia"/>
          <w:color w:val="000000"/>
          <w:sz w:val="28"/>
          <w:szCs w:val="28"/>
          <w:shd w:val="clear" w:color="auto" w:fill="FFFFFF"/>
          <w:lang w:val="en-US" w:eastAsia="zh-CN"/>
        </w:rPr>
        <w:t>以及综合应用英语能力完成写作和翻译任务等</w:t>
      </w:r>
      <w:r>
        <w:rPr>
          <w:rFonts w:hint="eastAsia" w:asciiTheme="minorEastAsia" w:hAnsiTheme="minorEastAsia" w:cstheme="minorEastAsia"/>
          <w:color w:val="000000"/>
          <w:sz w:val="28"/>
          <w:szCs w:val="28"/>
          <w:shd w:val="clear" w:color="auto" w:fill="FFFFFF"/>
          <w:lang w:val="en-US" w:eastAsia="zh-CN"/>
        </w:rPr>
        <w:t>。试题难度以英语本科专业水平为标杆。</w:t>
      </w:r>
    </w:p>
    <w:p>
      <w:pPr>
        <w:pStyle w:val="7"/>
        <w:spacing w:before="0" w:beforeAutospacing="0" w:after="0" w:afterAutospacing="0" w:line="360" w:lineRule="auto"/>
        <w:ind w:firstLine="420" w:firstLineChars="0"/>
        <w:rPr>
          <w:rFonts w:hint="eastAsia" w:asciiTheme="minorEastAsia" w:hAnsiTheme="minorEastAsia" w:cstheme="minorEastAsia"/>
          <w:color w:val="000000"/>
          <w:sz w:val="28"/>
          <w:szCs w:val="28"/>
          <w:shd w:val="clear" w:color="auto" w:fill="FFFFFF"/>
          <w:lang w:val="en-US" w:eastAsia="zh-CN"/>
        </w:rPr>
      </w:pPr>
    </w:p>
    <w:p>
      <w:pPr>
        <w:pStyle w:val="7"/>
        <w:spacing w:before="0" w:beforeAutospacing="0" w:after="0" w:afterAutospacing="0" w:line="360" w:lineRule="auto"/>
        <w:rPr>
          <w:rFonts w:hint="eastAsia" w:ascii="宋体" w:hAnsi="宋体" w:eastAsia="宋体" w:cs="宋体"/>
          <w:sz w:val="28"/>
          <w:szCs w:val="28"/>
        </w:rPr>
      </w:pPr>
      <w:r>
        <w:rPr>
          <w:rStyle w:val="9"/>
          <w:rFonts w:hint="eastAsia" w:ascii="宋体" w:hAnsi="宋体" w:eastAsia="宋体" w:cs="宋体"/>
          <w:sz w:val="28"/>
          <w:szCs w:val="28"/>
        </w:rPr>
        <w:t>四、考核分数及考试时间</w:t>
      </w:r>
    </w:p>
    <w:p>
      <w:pPr>
        <w:pStyle w:val="7"/>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1、卷面总分：1</w:t>
      </w:r>
      <w:r>
        <w:rPr>
          <w:rFonts w:hint="eastAsia" w:ascii="宋体" w:hAnsi="宋体" w:eastAsia="宋体" w:cs="宋体"/>
          <w:sz w:val="28"/>
          <w:szCs w:val="28"/>
          <w:lang w:val="en-US" w:eastAsia="zh-CN"/>
        </w:rPr>
        <w:t>0</w:t>
      </w:r>
      <w:r>
        <w:rPr>
          <w:rFonts w:hint="eastAsia" w:ascii="宋体" w:hAnsi="宋体" w:eastAsia="宋体" w:cs="宋体"/>
          <w:sz w:val="28"/>
          <w:szCs w:val="28"/>
        </w:rPr>
        <w:t>0分。</w:t>
      </w:r>
    </w:p>
    <w:p>
      <w:pPr>
        <w:pStyle w:val="7"/>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2、考试时间：</w:t>
      </w:r>
      <w:r>
        <w:rPr>
          <w:rFonts w:hint="eastAsia" w:asciiTheme="minorEastAsia" w:hAnsiTheme="minorEastAsia" w:eastAsiaTheme="minorEastAsia" w:cstheme="minorEastAsia"/>
          <w:color w:val="000000"/>
          <w:sz w:val="28"/>
          <w:szCs w:val="28"/>
          <w:shd w:val="clear" w:color="auto" w:fill="FFFFFF"/>
          <w:lang w:val="en-US" w:eastAsia="zh-CN"/>
        </w:rPr>
        <w:t>90</w:t>
      </w:r>
      <w:r>
        <w:rPr>
          <w:rFonts w:hint="eastAsia" w:asciiTheme="minorEastAsia" w:hAnsiTheme="minorEastAsia" w:eastAsiaTheme="minorEastAsia" w:cstheme="minorEastAsia"/>
          <w:color w:val="000000"/>
          <w:sz w:val="28"/>
          <w:szCs w:val="28"/>
          <w:shd w:val="clear" w:color="auto" w:fill="FFFFFF"/>
        </w:rPr>
        <w:t>分钟</w:t>
      </w:r>
      <w:r>
        <w:rPr>
          <w:rFonts w:hint="eastAsia" w:ascii="宋体" w:hAnsi="宋体" w:eastAsia="宋体" w:cs="宋体"/>
          <w:sz w:val="28"/>
          <w:szCs w:val="28"/>
        </w:rPr>
        <w:t>。</w:t>
      </w:r>
    </w:p>
    <w:p>
      <w:pPr>
        <w:pStyle w:val="7"/>
        <w:spacing w:before="0" w:beforeAutospacing="0" w:after="0" w:afterAutospacing="0" w:line="360" w:lineRule="auto"/>
        <w:ind w:firstLine="420" w:firstLineChars="0"/>
        <w:rPr>
          <w:rFonts w:hint="eastAsia" w:asciiTheme="minorEastAsia" w:hAnsiTheme="minorEastAsia" w:cstheme="minorEastAsia"/>
          <w:color w:val="000000"/>
          <w:sz w:val="28"/>
          <w:szCs w:val="28"/>
          <w:shd w:val="clear" w:color="auto" w:fill="FFFFFF"/>
          <w:lang w:val="en-US" w:eastAsia="zh-CN"/>
        </w:rPr>
      </w:pPr>
    </w:p>
    <w:p>
      <w:pPr>
        <w:pStyle w:val="7"/>
        <w:spacing w:before="0" w:beforeAutospacing="0" w:after="0" w:afterAutospacing="0" w:line="360" w:lineRule="auto"/>
        <w:jc w:val="both"/>
        <w:rPr>
          <w:rStyle w:val="9"/>
          <w:rFonts w:hint="eastAsia" w:ascii="宋体" w:hAnsi="宋体" w:eastAsia="宋体" w:cs="宋体"/>
          <w:sz w:val="28"/>
          <w:szCs w:val="28"/>
        </w:rPr>
      </w:pPr>
      <w:r>
        <w:rPr>
          <w:rStyle w:val="9"/>
          <w:rFonts w:hint="eastAsia" w:ascii="宋体" w:hAnsi="宋体" w:eastAsia="宋体" w:cs="宋体"/>
          <w:sz w:val="28"/>
          <w:szCs w:val="28"/>
        </w:rPr>
        <w:t>五、</w:t>
      </w:r>
      <w:r>
        <w:rPr>
          <w:rFonts w:hint="eastAsia" w:ascii="宋体" w:hAnsi="宋体" w:eastAsia="宋体" w:cs="宋体"/>
          <w:b/>
          <w:sz w:val="28"/>
          <w:szCs w:val="28"/>
          <w:lang w:val="en-US" w:eastAsia="zh-CN"/>
        </w:rPr>
        <w:t>命题原则及</w:t>
      </w:r>
      <w:r>
        <w:rPr>
          <w:rStyle w:val="9"/>
          <w:rFonts w:hint="eastAsia" w:ascii="宋体" w:hAnsi="宋体" w:eastAsia="宋体" w:cs="宋体"/>
          <w:sz w:val="28"/>
          <w:szCs w:val="28"/>
        </w:rPr>
        <w:t>考试题型结构</w:t>
      </w:r>
    </w:p>
    <w:p>
      <w:pPr>
        <w:pStyle w:val="7"/>
        <w:spacing w:before="0" w:beforeAutospacing="0" w:after="0" w:afterAutospacing="0"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命题原则</w:t>
      </w:r>
    </w:p>
    <w:p>
      <w:pPr>
        <w:pStyle w:val="7"/>
        <w:spacing w:before="0" w:beforeAutospacing="0" w:after="0" w:afterAutospacing="0" w:line="360" w:lineRule="auto"/>
        <w:ind w:firstLine="420" w:firstLineChars="0"/>
        <w:rPr>
          <w:rFonts w:hint="eastAsia" w:asciiTheme="minorEastAsia" w:hAnsiTheme="minorEastAsia" w:cstheme="minorEastAsia"/>
          <w:color w:val="000000"/>
          <w:sz w:val="28"/>
          <w:szCs w:val="28"/>
          <w:shd w:val="clear" w:color="auto" w:fill="FFFFFF"/>
          <w:lang w:val="en-US" w:eastAsia="zh-CN"/>
        </w:rPr>
      </w:pPr>
      <w:r>
        <w:rPr>
          <w:rFonts w:hint="eastAsia" w:asciiTheme="minorEastAsia" w:hAnsiTheme="minorEastAsia" w:cstheme="minorEastAsia"/>
          <w:color w:val="000000"/>
          <w:sz w:val="28"/>
          <w:szCs w:val="28"/>
          <w:shd w:val="clear" w:color="auto" w:fill="FFFFFF"/>
          <w:lang w:val="en-US" w:eastAsia="zh-CN"/>
        </w:rPr>
        <w:t>题目数量多、份量小、范围广，比较基本的语言技能和知识一般要占60%左右，稍微灵活一点的题目要占20%左右，较难的题目要占20%左右。其中绝大多数是中小题目，即使大题目也不应占分太多，应适当压缩大题目在总的考分中所占的比例。客观性的题目应占比较重的份量。</w:t>
      </w:r>
    </w:p>
    <w:p>
      <w:pPr>
        <w:pStyle w:val="7"/>
        <w:spacing w:before="0" w:beforeAutospacing="0" w:after="0" w:afterAutospacing="0"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w:t>
      </w:r>
      <w:r>
        <w:rPr>
          <w:rStyle w:val="9"/>
          <w:rFonts w:hint="eastAsia" w:ascii="宋体" w:hAnsi="宋体" w:eastAsia="宋体" w:cs="宋体"/>
          <w:b w:val="0"/>
          <w:bCs w:val="0"/>
          <w:sz w:val="28"/>
          <w:szCs w:val="28"/>
        </w:rPr>
        <w:t>题型结构</w:t>
      </w:r>
    </w:p>
    <w:p>
      <w:pPr>
        <w:pStyle w:val="7"/>
        <w:widowControl/>
        <w:adjustRightInd w:val="0"/>
        <w:snapToGrid w:val="0"/>
        <w:spacing w:before="156" w:beforeLines="50" w:line="300" w:lineRule="auto"/>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(1)英语释义(12分)：</w:t>
      </w:r>
    </w:p>
    <w:p>
      <w:pPr>
        <w:pStyle w:val="7"/>
        <w:widowControl/>
        <w:adjustRightInd w:val="0"/>
        <w:snapToGrid w:val="0"/>
        <w:spacing w:before="156" w:beforeLines="50" w:line="300" w:lineRule="auto"/>
        <w:ind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英语释义部分旨在考核学生的英语语言运用能力，学生本人用简单自然的英语来解释课文中的部分语句，三个长句，每句4分，计12分。</w:t>
      </w:r>
    </w:p>
    <w:p>
      <w:pPr>
        <w:pStyle w:val="7"/>
        <w:widowControl/>
        <w:adjustRightInd w:val="0"/>
        <w:snapToGrid w:val="0"/>
        <w:spacing w:before="156" w:beforeLines="50" w:line="300" w:lineRule="auto"/>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(2)英汉互译(20分)：</w:t>
      </w:r>
    </w:p>
    <w:p>
      <w:pPr>
        <w:pStyle w:val="7"/>
        <w:widowControl/>
        <w:adjustRightInd w:val="0"/>
        <w:snapToGrid w:val="0"/>
        <w:spacing w:before="156" w:beforeLines="50" w:line="300" w:lineRule="auto"/>
        <w:ind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英语译成汉语，选择2-3个句群进行英汉翻译，计10分；</w:t>
      </w:r>
    </w:p>
    <w:p>
      <w:pPr>
        <w:pStyle w:val="7"/>
        <w:widowControl/>
        <w:adjustRightInd w:val="0"/>
        <w:snapToGrid w:val="0"/>
        <w:spacing w:before="156" w:beforeLines="50" w:line="300" w:lineRule="auto"/>
        <w:ind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pacing w:val="-8"/>
          <w:sz w:val="28"/>
          <w:szCs w:val="28"/>
          <w:shd w:val="clear" w:color="auto" w:fill="FFFFFF"/>
        </w:rPr>
        <w:t>汉语单句译成英语，</w:t>
      </w:r>
      <w:r>
        <w:rPr>
          <w:rFonts w:hint="eastAsia" w:asciiTheme="minorEastAsia" w:hAnsiTheme="minorEastAsia" w:eastAsiaTheme="minorEastAsia" w:cstheme="minorEastAsia"/>
          <w:color w:val="000000"/>
          <w:sz w:val="28"/>
          <w:szCs w:val="28"/>
          <w:shd w:val="clear" w:color="auto" w:fill="FFFFFF"/>
        </w:rPr>
        <w:t>选择</w:t>
      </w:r>
      <w:r>
        <w:rPr>
          <w:rFonts w:hint="eastAsia" w:asciiTheme="minorEastAsia" w:hAnsiTheme="minorEastAsia" w:eastAsiaTheme="minorEastAsia" w:cstheme="minorEastAsia"/>
          <w:color w:val="000000"/>
          <w:sz w:val="28"/>
          <w:szCs w:val="28"/>
          <w:shd w:val="clear" w:color="auto" w:fill="FFFFFF"/>
          <w:lang w:val="en-US" w:eastAsia="zh-CN"/>
        </w:rPr>
        <w:t>3-</w:t>
      </w:r>
      <w:r>
        <w:rPr>
          <w:rFonts w:hint="eastAsia" w:asciiTheme="minorEastAsia" w:hAnsiTheme="minorEastAsia" w:eastAsiaTheme="minorEastAsia" w:cstheme="minorEastAsia"/>
          <w:color w:val="000000"/>
          <w:sz w:val="28"/>
          <w:szCs w:val="28"/>
          <w:shd w:val="clear" w:color="auto" w:fill="FFFFFF"/>
        </w:rPr>
        <w:t>5</w:t>
      </w:r>
      <w:r>
        <w:rPr>
          <w:rFonts w:hint="eastAsia" w:asciiTheme="minorEastAsia" w:hAnsiTheme="minorEastAsia" w:eastAsiaTheme="minorEastAsia" w:cstheme="minorEastAsia"/>
          <w:color w:val="000000"/>
          <w:spacing w:val="-21"/>
          <w:sz w:val="28"/>
          <w:szCs w:val="28"/>
          <w:shd w:val="clear" w:color="auto" w:fill="FFFFFF"/>
        </w:rPr>
        <w:t>个句子进行</w:t>
      </w:r>
      <w:r>
        <w:rPr>
          <w:rFonts w:hint="eastAsia" w:asciiTheme="minorEastAsia" w:hAnsiTheme="minorEastAsia" w:eastAsiaTheme="minorEastAsia" w:cstheme="minorEastAsia"/>
          <w:color w:val="000000"/>
          <w:sz w:val="28"/>
          <w:szCs w:val="28"/>
          <w:shd w:val="clear" w:color="auto" w:fill="FFFFFF"/>
        </w:rPr>
        <w:t>汉英翻译</w:t>
      </w:r>
      <w:r>
        <w:rPr>
          <w:rFonts w:hint="eastAsia" w:asciiTheme="minorEastAsia" w:hAnsiTheme="minorEastAsia" w:eastAsiaTheme="minorEastAsia" w:cstheme="minorEastAsia"/>
          <w:color w:val="000000"/>
          <w:spacing w:val="-21"/>
          <w:sz w:val="28"/>
          <w:szCs w:val="28"/>
          <w:shd w:val="clear" w:color="auto" w:fill="FFFFFF"/>
        </w:rPr>
        <w:t>，计</w:t>
      </w:r>
      <w:r>
        <w:rPr>
          <w:rFonts w:hint="eastAsia" w:asciiTheme="minorEastAsia" w:hAnsiTheme="minorEastAsia" w:eastAsiaTheme="minorEastAsia" w:cstheme="minorEastAsia"/>
          <w:color w:val="000000"/>
          <w:sz w:val="28"/>
          <w:szCs w:val="28"/>
          <w:shd w:val="clear" w:color="auto" w:fill="FFFFFF"/>
        </w:rPr>
        <w:t>10分。</w:t>
      </w:r>
    </w:p>
    <w:p>
      <w:pPr>
        <w:pStyle w:val="7"/>
        <w:widowControl/>
        <w:adjustRightInd w:val="0"/>
        <w:snapToGrid w:val="0"/>
        <w:spacing w:before="156" w:beforeLines="50" w:line="300" w:lineRule="auto"/>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(3)选择题(20分)：</w:t>
      </w:r>
    </w:p>
    <w:p>
      <w:pPr>
        <w:pStyle w:val="7"/>
        <w:widowControl/>
        <w:adjustRightInd w:val="0"/>
        <w:snapToGrid w:val="0"/>
        <w:spacing w:before="156" w:beforeLines="50" w:line="300" w:lineRule="auto"/>
        <w:ind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在给出的单词或词组中选同义词或词组，每题1分，共20分。</w:t>
      </w:r>
    </w:p>
    <w:p>
      <w:pPr>
        <w:pStyle w:val="7"/>
        <w:widowControl/>
        <w:adjustRightInd w:val="0"/>
        <w:snapToGrid w:val="0"/>
        <w:spacing w:before="156" w:beforeLines="50" w:line="300" w:lineRule="auto"/>
        <w:rPr>
          <w:rFonts w:hint="eastAsia"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(4)阅读理解(共30分)：</w:t>
      </w:r>
    </w:p>
    <w:p>
      <w:pPr>
        <w:pStyle w:val="7"/>
        <w:widowControl/>
        <w:adjustRightInd w:val="0"/>
        <w:snapToGrid w:val="0"/>
        <w:spacing w:before="156" w:beforeLines="50" w:line="300" w:lineRule="auto"/>
        <w:ind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根据学生的整体知识水平，选择3</w:t>
      </w:r>
      <w:r>
        <w:rPr>
          <w:rFonts w:hint="eastAsia" w:asciiTheme="minorEastAsia" w:hAnsiTheme="minorEastAsia" w:eastAsiaTheme="minorEastAsia" w:cstheme="minorEastAsia"/>
          <w:color w:val="000000"/>
          <w:spacing w:val="6"/>
          <w:sz w:val="28"/>
          <w:szCs w:val="28"/>
          <w:shd w:val="clear" w:color="auto" w:fill="FFFFFF"/>
        </w:rPr>
        <w:t>篇长度在</w:t>
      </w:r>
      <w:r>
        <w:rPr>
          <w:rFonts w:hint="eastAsia" w:asciiTheme="minorEastAsia" w:hAnsiTheme="minorEastAsia" w:eastAsiaTheme="minorEastAsia" w:cstheme="minorEastAsia"/>
          <w:color w:val="000000"/>
          <w:sz w:val="28"/>
          <w:szCs w:val="28"/>
          <w:shd w:val="clear" w:color="auto" w:fill="FFFFFF"/>
        </w:rPr>
        <w:t>1000-1500</w:t>
      </w:r>
      <w:r>
        <w:rPr>
          <w:rFonts w:hint="eastAsia" w:asciiTheme="minorEastAsia" w:hAnsiTheme="minorEastAsia" w:eastAsiaTheme="minorEastAsia" w:cstheme="minorEastAsia"/>
          <w:color w:val="000000"/>
          <w:spacing w:val="5"/>
          <w:sz w:val="28"/>
          <w:szCs w:val="28"/>
          <w:shd w:val="clear" w:color="auto" w:fill="FFFFFF"/>
        </w:rPr>
        <w:t>左右词汇的</w:t>
      </w:r>
      <w:r>
        <w:rPr>
          <w:rFonts w:hint="eastAsia" w:asciiTheme="minorEastAsia" w:hAnsiTheme="minorEastAsia" w:eastAsiaTheme="minorEastAsia" w:cstheme="minorEastAsia"/>
          <w:color w:val="000000"/>
          <w:sz w:val="28"/>
          <w:szCs w:val="28"/>
          <w:shd w:val="clear" w:color="auto" w:fill="FFFFFF"/>
        </w:rPr>
        <w:t>英语文章，以选择题</w:t>
      </w:r>
      <w:r>
        <w:rPr>
          <w:rFonts w:hint="eastAsia" w:asciiTheme="minorEastAsia" w:hAnsiTheme="minorEastAsia" w:eastAsiaTheme="minorEastAsia" w:cstheme="minorEastAsia"/>
          <w:color w:val="000000"/>
          <w:sz w:val="28"/>
          <w:szCs w:val="28"/>
          <w:shd w:val="clear" w:color="auto" w:fill="FFFFFF"/>
          <w:lang w:val="en-US" w:eastAsia="zh-CN"/>
        </w:rPr>
        <w:t>为主要</w:t>
      </w:r>
      <w:r>
        <w:rPr>
          <w:rFonts w:hint="eastAsia" w:asciiTheme="minorEastAsia" w:hAnsiTheme="minorEastAsia" w:eastAsiaTheme="minorEastAsia" w:cstheme="minorEastAsia"/>
          <w:color w:val="000000"/>
          <w:sz w:val="28"/>
          <w:szCs w:val="28"/>
          <w:shd w:val="clear" w:color="auto" w:fill="FFFFFF"/>
        </w:rPr>
        <w:t>考核</w:t>
      </w:r>
      <w:r>
        <w:rPr>
          <w:rFonts w:hint="eastAsia" w:asciiTheme="minorEastAsia" w:hAnsiTheme="minorEastAsia" w:eastAsiaTheme="minorEastAsia" w:cstheme="minorEastAsia"/>
          <w:color w:val="000000"/>
          <w:sz w:val="28"/>
          <w:szCs w:val="28"/>
          <w:shd w:val="clear" w:color="auto" w:fill="FFFFFF"/>
          <w:lang w:val="en-US" w:eastAsia="zh-CN"/>
        </w:rPr>
        <w:t>题型</w:t>
      </w:r>
      <w:r>
        <w:rPr>
          <w:rFonts w:hint="eastAsia" w:asciiTheme="minorEastAsia" w:hAnsiTheme="minorEastAsia" w:eastAsiaTheme="minorEastAsia" w:cstheme="minorEastAsia"/>
          <w:color w:val="000000"/>
          <w:sz w:val="28"/>
          <w:szCs w:val="28"/>
          <w:shd w:val="clear" w:color="auto" w:fill="FFFFFF"/>
        </w:rPr>
        <w:t>，计15小题，每题2分，计30分。</w:t>
      </w:r>
    </w:p>
    <w:p>
      <w:pPr>
        <w:pStyle w:val="7"/>
        <w:widowControl/>
        <w:adjustRightInd w:val="0"/>
        <w:snapToGrid w:val="0"/>
        <w:spacing w:before="156" w:beforeLines="50" w:line="30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(5)英语写作(18分)：</w:t>
      </w:r>
    </w:p>
    <w:p>
      <w:pPr>
        <w:pStyle w:val="7"/>
        <w:widowControl/>
        <w:adjustRightInd w:val="0"/>
        <w:snapToGrid w:val="0"/>
        <w:spacing w:before="156" w:beforeLines="50" w:line="300" w:lineRule="auto"/>
        <w:ind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考核学生英语语言的综合运用能力，以书写英语作文形式进行考核；</w:t>
      </w:r>
    </w:p>
    <w:p>
      <w:pPr>
        <w:pStyle w:val="7"/>
        <w:widowControl/>
        <w:adjustRightInd w:val="0"/>
        <w:snapToGrid w:val="0"/>
        <w:spacing w:before="156" w:beforeLines="50" w:line="300" w:lineRule="auto"/>
        <w:ind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作文为论述文，要求观点明确，论证合理，条理清晰，字数为120-150字，计18分。</w:t>
      </w:r>
    </w:p>
    <w:p>
      <w:pPr>
        <w:pStyle w:val="7"/>
        <w:spacing w:before="0" w:beforeAutospacing="0" w:after="0" w:afterAutospacing="0" w:line="360" w:lineRule="auto"/>
        <w:jc w:val="both"/>
        <w:rPr>
          <w:rStyle w:val="9"/>
          <w:rFonts w:hint="eastAsia" w:ascii="宋体" w:hAnsi="宋体" w:eastAsia="宋体" w:cs="宋体"/>
          <w:sz w:val="28"/>
          <w:szCs w:val="28"/>
          <w:lang w:val="en-US" w:eastAsia="zh-CN"/>
        </w:rPr>
      </w:pPr>
    </w:p>
    <w:p>
      <w:pPr>
        <w:pStyle w:val="7"/>
        <w:spacing w:before="0" w:beforeAutospacing="0" w:after="0" w:afterAutospacing="0" w:line="360" w:lineRule="auto"/>
        <w:jc w:val="both"/>
        <w:rPr>
          <w:rStyle w:val="9"/>
          <w:rFonts w:hint="eastAsia" w:ascii="宋体" w:hAnsi="宋体" w:eastAsia="宋体" w:cs="宋体"/>
          <w:sz w:val="28"/>
          <w:szCs w:val="28"/>
        </w:rPr>
      </w:pPr>
      <w:r>
        <w:rPr>
          <w:rStyle w:val="9"/>
          <w:rFonts w:hint="eastAsia" w:ascii="宋体" w:hAnsi="宋体" w:eastAsia="宋体" w:cs="宋体"/>
          <w:sz w:val="28"/>
          <w:szCs w:val="28"/>
          <w:lang w:val="en-US" w:eastAsia="zh-CN"/>
        </w:rPr>
        <w:t>六</w:t>
      </w:r>
      <w:r>
        <w:rPr>
          <w:rStyle w:val="9"/>
          <w:rFonts w:hint="eastAsia" w:ascii="宋体" w:hAnsi="宋体" w:eastAsia="宋体" w:cs="宋体"/>
          <w:sz w:val="28"/>
          <w:szCs w:val="28"/>
        </w:rPr>
        <w:t>、</w:t>
      </w:r>
      <w:r>
        <w:rPr>
          <w:rFonts w:hint="eastAsia" w:ascii="宋体" w:hAnsi="宋体" w:eastAsia="宋体" w:cs="宋体"/>
          <w:b/>
          <w:sz w:val="28"/>
          <w:szCs w:val="28"/>
          <w:lang w:val="en-US" w:eastAsia="zh-CN"/>
        </w:rPr>
        <w:t>注意事项</w:t>
      </w:r>
    </w:p>
    <w:p>
      <w:pPr>
        <w:pStyle w:val="7"/>
        <w:widowControl/>
        <w:adjustRightInd w:val="0"/>
        <w:snapToGrid w:val="0"/>
        <w:spacing w:before="156" w:beforeLines="50" w:line="300" w:lineRule="auto"/>
        <w:ind w:firstLine="420" w:firstLineChars="0"/>
        <w:rPr>
          <w:rFonts w:hint="eastAsia" w:asciiTheme="minorEastAsia" w:hAnsiTheme="minorEastAsia" w:cstheme="minorEastAsia"/>
          <w:color w:val="000000"/>
          <w:sz w:val="28"/>
          <w:szCs w:val="28"/>
          <w:shd w:val="clear" w:color="auto" w:fill="FFFFFF"/>
          <w:lang w:val="en-US" w:eastAsia="zh-CN"/>
        </w:rPr>
      </w:pPr>
      <w:r>
        <w:rPr>
          <w:rFonts w:hint="eastAsia" w:asciiTheme="minorEastAsia" w:hAnsiTheme="minorEastAsia" w:cstheme="minorEastAsia"/>
          <w:color w:val="000000"/>
          <w:sz w:val="28"/>
          <w:szCs w:val="28"/>
          <w:shd w:val="clear" w:color="auto" w:fill="FFFFFF"/>
          <w:lang w:val="en-US" w:eastAsia="zh-CN"/>
        </w:rPr>
        <w:t>本考试为闭卷考试，考生不得携带任何纸张、教材、辞典、笔记本、作业本、参考资料、电子读物、电子器具和工具书等进入考场。</w:t>
      </w:r>
    </w:p>
    <w:p>
      <w:pPr>
        <w:pStyle w:val="7"/>
        <w:widowControl/>
        <w:adjustRightInd w:val="0"/>
        <w:snapToGrid w:val="0"/>
        <w:rPr>
          <w:rFonts w:hint="eastAsia" w:asciiTheme="minorEastAsia" w:hAnsiTheme="minorEastAsia" w:eastAsiaTheme="minorEastAsia" w:cstheme="minorEastAsia"/>
          <w:color w:val="000000"/>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Bookshelf Symbol 7">
    <w:panose1 w:val="05010101010101010101"/>
    <w:charset w:val="00"/>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atha">
    <w:altName w:val="Segoe UI Semilight"/>
    <w:panose1 w:val="020004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Segoe UI Semilight">
    <w:panose1 w:val="020B0402040204020203"/>
    <w:charset w:val="00"/>
    <w:family w:val="auto"/>
    <w:pitch w:val="default"/>
    <w:sig w:usb0="E4002EFF" w:usb1="C000E47F"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叶根友毛笔行书2.0版">
    <w:panose1 w:val="02010601030101010101"/>
    <w:charset w:val="86"/>
    <w:family w:val="auto"/>
    <w:pitch w:val="default"/>
    <w:sig w:usb0="00000001" w:usb1="080E0000" w:usb2="00000000" w:usb3="00000000" w:csb0="00040000"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627D"/>
    <w:rsid w:val="00445664"/>
    <w:rsid w:val="00770222"/>
    <w:rsid w:val="00A62656"/>
    <w:rsid w:val="1218627D"/>
    <w:rsid w:val="1F333CA4"/>
    <w:rsid w:val="35B646D1"/>
    <w:rsid w:val="36AA7C3E"/>
    <w:rsid w:val="39D71A11"/>
    <w:rsid w:val="4A1170F9"/>
    <w:rsid w:val="5BB9635B"/>
    <w:rsid w:val="690C047A"/>
    <w:rsid w:val="6A4A0D1A"/>
    <w:rsid w:val="6AA47C5A"/>
    <w:rsid w:val="6F3D5609"/>
    <w:rsid w:val="72DE25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5"/>
    <w:qFormat/>
    <w:uiPriority w:val="0"/>
    <w:rPr>
      <w:b/>
      <w:bCs/>
    </w:rPr>
  </w:style>
  <w:style w:type="paragraph" w:styleId="3">
    <w:name w:val="annotation text"/>
    <w:basedOn w:val="1"/>
    <w:link w:val="24"/>
    <w:qFormat/>
    <w:uiPriority w:val="0"/>
    <w:pPr>
      <w:jc w:val="left"/>
    </w:pPr>
  </w:style>
  <w:style w:type="paragraph" w:styleId="4">
    <w:name w:val="Balloon Text"/>
    <w:basedOn w:val="1"/>
    <w:link w:val="26"/>
    <w:qFormat/>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9">
    <w:name w:val="Strong"/>
    <w:basedOn w:val="8"/>
    <w:qFormat/>
    <w:uiPriority w:val="0"/>
    <w:rPr>
      <w:b/>
    </w:rPr>
  </w:style>
  <w:style w:type="character" w:styleId="10">
    <w:name w:val="FollowedHyperlink"/>
    <w:basedOn w:val="8"/>
    <w:uiPriority w:val="0"/>
    <w:rPr>
      <w:color w:val="338DE6"/>
      <w:u w:val="none"/>
    </w:rPr>
  </w:style>
  <w:style w:type="character" w:styleId="11">
    <w:name w:val="Emphasis"/>
    <w:basedOn w:val="8"/>
    <w:qFormat/>
    <w:uiPriority w:val="0"/>
  </w:style>
  <w:style w:type="character" w:styleId="12">
    <w:name w:val="HTML Definition"/>
    <w:basedOn w:val="8"/>
    <w:uiPriority w:val="0"/>
  </w:style>
  <w:style w:type="character" w:styleId="13">
    <w:name w:val="HTML Variable"/>
    <w:basedOn w:val="8"/>
    <w:uiPriority w:val="0"/>
  </w:style>
  <w:style w:type="character" w:styleId="14">
    <w:name w:val="Hyperlink"/>
    <w:basedOn w:val="8"/>
    <w:qFormat/>
    <w:uiPriority w:val="0"/>
    <w:rPr>
      <w:color w:val="0000FF"/>
      <w:u w:val="single"/>
    </w:rPr>
  </w:style>
  <w:style w:type="character" w:styleId="15">
    <w:name w:val="HTML Code"/>
    <w:basedOn w:val="8"/>
    <w:uiPriority w:val="0"/>
    <w:rPr>
      <w:rFonts w:hint="default" w:ascii="monospace" w:hAnsi="monospace" w:eastAsia="monospace" w:cs="monospace"/>
      <w:sz w:val="21"/>
      <w:szCs w:val="21"/>
    </w:rPr>
  </w:style>
  <w:style w:type="character" w:styleId="16">
    <w:name w:val="annotation reference"/>
    <w:basedOn w:val="8"/>
    <w:qFormat/>
    <w:uiPriority w:val="0"/>
    <w:rPr>
      <w:sz w:val="21"/>
      <w:szCs w:val="21"/>
    </w:rPr>
  </w:style>
  <w:style w:type="character" w:styleId="17">
    <w:name w:val="HTML Cite"/>
    <w:basedOn w:val="8"/>
    <w:uiPriority w:val="0"/>
  </w:style>
  <w:style w:type="character" w:styleId="18">
    <w:name w:val="HTML Keyboard"/>
    <w:basedOn w:val="8"/>
    <w:uiPriority w:val="0"/>
    <w:rPr>
      <w:rFonts w:ascii="monospace" w:hAnsi="monospace" w:eastAsia="monospace" w:cs="monospace"/>
      <w:sz w:val="21"/>
      <w:szCs w:val="21"/>
    </w:rPr>
  </w:style>
  <w:style w:type="character" w:styleId="19">
    <w:name w:val="HTML Sample"/>
    <w:basedOn w:val="8"/>
    <w:uiPriority w:val="0"/>
    <w:rPr>
      <w:rFonts w:hint="default" w:ascii="monospace" w:hAnsi="monospace" w:eastAsia="monospace" w:cs="monospace"/>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页眉 Char"/>
    <w:basedOn w:val="8"/>
    <w:link w:val="6"/>
    <w:qFormat/>
    <w:uiPriority w:val="0"/>
    <w:rPr>
      <w:rFonts w:asciiTheme="minorHAnsi" w:hAnsiTheme="minorHAnsi" w:eastAsiaTheme="minorEastAsia" w:cstheme="minorBidi"/>
      <w:kern w:val="2"/>
      <w:sz w:val="18"/>
      <w:szCs w:val="18"/>
    </w:rPr>
  </w:style>
  <w:style w:type="character" w:customStyle="1" w:styleId="23">
    <w:name w:val="页脚 Char"/>
    <w:basedOn w:val="8"/>
    <w:link w:val="5"/>
    <w:qFormat/>
    <w:uiPriority w:val="0"/>
    <w:rPr>
      <w:rFonts w:asciiTheme="minorHAnsi" w:hAnsiTheme="minorHAnsi" w:eastAsiaTheme="minorEastAsia" w:cstheme="minorBidi"/>
      <w:kern w:val="2"/>
      <w:sz w:val="18"/>
      <w:szCs w:val="18"/>
    </w:rPr>
  </w:style>
  <w:style w:type="character" w:customStyle="1" w:styleId="24">
    <w:name w:val="批注文字 Char"/>
    <w:basedOn w:val="8"/>
    <w:link w:val="3"/>
    <w:qFormat/>
    <w:uiPriority w:val="0"/>
    <w:rPr>
      <w:rFonts w:asciiTheme="minorHAnsi" w:hAnsiTheme="minorHAnsi" w:eastAsiaTheme="minorEastAsia" w:cstheme="minorBidi"/>
      <w:kern w:val="2"/>
      <w:sz w:val="21"/>
      <w:szCs w:val="24"/>
    </w:rPr>
  </w:style>
  <w:style w:type="character" w:customStyle="1" w:styleId="25">
    <w:name w:val="批注主题 Char"/>
    <w:basedOn w:val="24"/>
    <w:link w:val="2"/>
    <w:qFormat/>
    <w:uiPriority w:val="0"/>
    <w:rPr>
      <w:rFonts w:asciiTheme="minorHAnsi" w:hAnsiTheme="minorHAnsi" w:eastAsiaTheme="minorEastAsia" w:cstheme="minorBidi"/>
      <w:b/>
      <w:bCs/>
      <w:kern w:val="2"/>
      <w:sz w:val="21"/>
      <w:szCs w:val="24"/>
    </w:rPr>
  </w:style>
  <w:style w:type="character" w:customStyle="1" w:styleId="26">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27">
    <w:name w:val="fontborder"/>
    <w:basedOn w:val="8"/>
    <w:uiPriority w:val="0"/>
    <w:rPr>
      <w:bdr w:val="single" w:color="000000" w:sz="4" w:space="0"/>
    </w:rPr>
  </w:style>
  <w:style w:type="character" w:customStyle="1" w:styleId="28">
    <w:name w:val="fontstrikethrough"/>
    <w:basedOn w:val="8"/>
    <w:uiPriority w:val="0"/>
    <w:rPr>
      <w:strik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189</Words>
  <Characters>1080</Characters>
  <Lines>9</Lines>
  <Paragraphs>2</Paragraphs>
  <ScaleCrop>false</ScaleCrop>
  <LinksUpToDate>false</LinksUpToDate>
  <CharactersWithSpaces>1267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2016-07-19T01:37:00Z</dcterms:created>
  <dc:creator>李可胜</dc:creator>
  <cp:lastModifiedBy>李可胜</cp:lastModifiedBy>
  <dcterms:modified xsi:type="dcterms:W3CDTF">2017-06-30T07:46:57Z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