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EA" w:rsidRPr="00FB6032" w:rsidRDefault="008534EA" w:rsidP="008534EA">
      <w:pPr>
        <w:spacing w:line="360" w:lineRule="exact"/>
        <w:jc w:val="center"/>
        <w:rPr>
          <w:rFonts w:ascii="黑体" w:eastAsia="黑体" w:hAnsi="宋体"/>
          <w:bCs/>
          <w:color w:val="000000"/>
          <w:sz w:val="28"/>
          <w:szCs w:val="28"/>
        </w:rPr>
      </w:pP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重庆理工大学</w:t>
      </w:r>
      <w:r w:rsidR="00BE32B4">
        <w:rPr>
          <w:rFonts w:ascii="黑体" w:eastAsia="黑体" w:hAnsi="宋体" w:hint="eastAsia"/>
          <w:bCs/>
          <w:color w:val="000000"/>
          <w:sz w:val="28"/>
          <w:szCs w:val="28"/>
          <w:u w:val="single"/>
        </w:rPr>
        <w:t>2019</w:t>
      </w:r>
      <w:r w:rsidRPr="00FB6032">
        <w:rPr>
          <w:rFonts w:ascii="黑体" w:eastAsia="黑体" w:hAnsi="宋体" w:hint="eastAsia"/>
          <w:bCs/>
          <w:color w:val="000000"/>
          <w:sz w:val="28"/>
          <w:szCs w:val="28"/>
        </w:rPr>
        <w:t>年攻读硕士学位研究生入学考试试题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学院名称：</w:t>
      </w:r>
      <w:r w:rsidR="00BE32B4" w:rsidRPr="00BE32B4">
        <w:rPr>
          <w:rFonts w:ascii="黑体" w:eastAsia="黑体" w:hAnsi="黑体" w:hint="eastAsia"/>
          <w:szCs w:val="21"/>
        </w:rPr>
        <w:t>计算机科学与工程学院</w:t>
      </w:r>
      <w:r w:rsidRPr="00835902">
        <w:rPr>
          <w:rFonts w:ascii="宋体" w:hAnsi="宋体" w:hint="eastAsia"/>
          <w:szCs w:val="21"/>
        </w:rPr>
        <w:t xml:space="preserve">  学科、专业名称：</w:t>
      </w:r>
      <w:r w:rsidR="00474DF9" w:rsidRPr="00835902">
        <w:rPr>
          <w:rFonts w:ascii="宋体" w:hAnsi="宋体"/>
          <w:szCs w:val="21"/>
        </w:rPr>
        <w:t xml:space="preserve"> </w:t>
      </w:r>
      <w:r w:rsidR="00474DF9" w:rsidRPr="00832F76">
        <w:rPr>
          <w:rFonts w:ascii="黑体" w:eastAsia="黑体" w:hAnsi="黑体" w:hint="eastAsia"/>
          <w:szCs w:val="21"/>
        </w:rPr>
        <w:t>计算机技术</w:t>
      </w:r>
    </w:p>
    <w:p w:rsidR="008534EA" w:rsidRPr="00835902" w:rsidRDefault="008534EA" w:rsidP="008534EA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835902">
        <w:rPr>
          <w:rFonts w:ascii="宋体" w:hAnsi="宋体" w:hint="eastAsia"/>
          <w:szCs w:val="21"/>
        </w:rPr>
        <w:t>考试科目（代码）：</w:t>
      </w:r>
      <w:r w:rsidR="00474DF9" w:rsidRPr="00BE32B4">
        <w:rPr>
          <w:rFonts w:ascii="黑体" w:eastAsia="黑体" w:hAnsi="黑体" w:hint="eastAsia"/>
          <w:szCs w:val="21"/>
        </w:rPr>
        <w:t>计算机基础综合</w:t>
      </w:r>
      <w:r w:rsidR="00474DF9">
        <w:rPr>
          <w:rFonts w:ascii="黑体" w:eastAsia="黑体" w:hAnsi="黑体" w:hint="eastAsia"/>
          <w:szCs w:val="21"/>
        </w:rPr>
        <w:t>(</w:t>
      </w:r>
      <w:r w:rsidR="00BE32B4" w:rsidRPr="00BE32B4">
        <w:rPr>
          <w:rFonts w:ascii="黑体" w:eastAsia="黑体" w:hAnsi="黑体" w:hint="eastAsia"/>
          <w:szCs w:val="21"/>
        </w:rPr>
        <w:t>817</w:t>
      </w:r>
      <w:r w:rsidR="00474DF9">
        <w:rPr>
          <w:rFonts w:ascii="黑体" w:eastAsia="黑体" w:hAnsi="黑体" w:hint="eastAsia"/>
          <w:szCs w:val="21"/>
        </w:rPr>
        <w:t>)A</w:t>
      </w:r>
      <w:r w:rsidRPr="00835902">
        <w:rPr>
          <w:rFonts w:ascii="宋体" w:hAnsi="宋体" w:hint="eastAsia"/>
          <w:szCs w:val="21"/>
        </w:rPr>
        <w:t xml:space="preserve">         （试题共</w:t>
      </w:r>
      <w:r w:rsidR="00496A80">
        <w:rPr>
          <w:rFonts w:ascii="宋体" w:hAnsi="宋体" w:hint="eastAsia"/>
          <w:szCs w:val="21"/>
        </w:rPr>
        <w:t>4</w:t>
      </w:r>
      <w:r w:rsidRPr="00835902">
        <w:rPr>
          <w:rFonts w:ascii="宋体" w:hAnsi="宋体" w:hint="eastAsia"/>
          <w:szCs w:val="21"/>
        </w:rPr>
        <w:t>页）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7049"/>
      </w:tblGrid>
      <w:tr w:rsidR="008534EA" w:rsidRPr="00835902" w:rsidTr="00A512D7">
        <w:trPr>
          <w:trHeight w:val="615"/>
          <w:jc w:val="center"/>
        </w:trPr>
        <w:tc>
          <w:tcPr>
            <w:tcW w:w="8100" w:type="dxa"/>
          </w:tcPr>
          <w:p w:rsidR="008534EA" w:rsidRPr="00CC344B" w:rsidRDefault="008534EA" w:rsidP="00A512D7">
            <w:pPr>
              <w:spacing w:line="360" w:lineRule="exact"/>
              <w:rPr>
                <w:rFonts w:ascii="宋体" w:hAnsi="宋体"/>
                <w:szCs w:val="21"/>
              </w:rPr>
            </w:pPr>
            <w:r w:rsidRPr="00835902">
              <w:rPr>
                <w:rFonts w:ascii="宋体" w:hAnsi="宋体"/>
                <w:szCs w:val="21"/>
              </w:rPr>
              <w:t>注意：1.所有试题的答</w:t>
            </w:r>
            <w:r w:rsidRPr="00CC344B">
              <w:rPr>
                <w:rFonts w:ascii="宋体" w:hAnsi="宋体"/>
                <w:szCs w:val="21"/>
              </w:rPr>
              <w:t>案均写在专用的答题纸上，写在试题纸上一律无效。</w:t>
            </w:r>
          </w:p>
          <w:p w:rsidR="008534EA" w:rsidRPr="00835902" w:rsidRDefault="008534EA" w:rsidP="00A512D7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 w:rsidRPr="00CC344B">
              <w:rPr>
                <w:rFonts w:ascii="宋体" w:hAnsi="宋体"/>
                <w:szCs w:val="21"/>
              </w:rPr>
              <w:t>2.试题附在考卷内交回。</w:t>
            </w:r>
          </w:p>
        </w:tc>
      </w:tr>
    </w:tbl>
    <w:p w:rsidR="008534EA" w:rsidRDefault="005F0D7E" w:rsidP="005F0D7E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 w:rsidRPr="005F0D7E">
        <w:rPr>
          <w:rFonts w:ascii="宋体" w:hAnsi="宋体" w:hint="eastAsia"/>
          <w:szCs w:val="21"/>
        </w:rPr>
        <w:t>单选题</w:t>
      </w:r>
      <w:r w:rsidR="00CA1CEA">
        <w:rPr>
          <w:rFonts w:ascii="宋体" w:hAnsi="宋体" w:hint="eastAsia"/>
          <w:szCs w:val="21"/>
        </w:rPr>
        <w:t>（每题3分，60分）</w:t>
      </w:r>
    </w:p>
    <w:p w:rsidR="0067125A" w:rsidRPr="008959DF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1、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</w:rPr>
        <w:t>“千兆以太网”通常是一种高速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局域网，其网络数据传输速率大约为：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</w:t>
      </w:r>
      <w:r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</w:rPr>
        <w:t xml:space="preserve">。 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A.1Mbit/s      B.10Mbit/s       C.1000Mbit/s      D.1000Mbyte/s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2、下列软件中，属于应用软件的是：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 xml:space="preserve">。  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A．Excel2010    B.Win7    C.Linux      D.UNIX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3、IPv4地址用4组十进制数表示，每组数字的最大值：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 xml:space="preserve">。   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A．128      B.256      C.255       D.127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4、为了提高软件开发效率，软件开发时尽量采用：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A．汇编语言   B.指令系统   C.高级语言   D.OFFICE2010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5、在ASCII码表中，根据码值由小到大的排列顺序是: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A．空格字符、数字符、小写英文字母、大写英文字母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B．数字符、空格字符、小写英文字母、大写英文字母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C．空格字符、小写英文字母、数字符、大写英文字母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D.数字符、小写英文字母、空格字符、大写英文字母</w:t>
      </w:r>
    </w:p>
    <w:p w:rsidR="0067125A" w:rsidRPr="002C285E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6、十进制数126转换成无符号二进制整数是：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A．10001111   B.1111 1111   C.1111 1110    D.0111 1111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7.下列不是度量存储器容量的单元是：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A.GB      B.TB     C.GHz     D.MB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8.以gif为扩展名的文件通常是: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A．图像文件   B.视频文件   C.音频文件   D.文本文件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9.假设邮件服务器的地址是cqut.edu.cn,则用户正确的电子邮箱地址的格式是: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</w:t>
      </w:r>
      <w:hyperlink r:id="rId8" w:history="1">
        <w:r w:rsidRPr="00F63E61">
          <w:rPr>
            <w:rStyle w:val="a6"/>
            <w:rFonts w:asciiTheme="minorEastAsia" w:eastAsiaTheme="minorEastAsia" w:hAnsiTheme="minorEastAsia" w:hint="eastAsia"/>
            <w:bCs/>
            <w:szCs w:val="21"/>
          </w:rPr>
          <w:t>用户名@cqut.edu.cn</w:t>
        </w:r>
      </w:hyperlink>
      <w:r>
        <w:rPr>
          <w:rFonts w:asciiTheme="minorEastAsia" w:eastAsiaTheme="minorEastAsia" w:hAnsiTheme="minorEastAsia" w:hint="eastAsia"/>
          <w:bCs/>
          <w:color w:val="000000"/>
          <w:szCs w:val="21"/>
        </w:rPr>
        <w:t xml:space="preserve">    B.</w:t>
      </w:r>
      <w:r w:rsidRPr="002A657C">
        <w:rPr>
          <w:rFonts w:asciiTheme="minorEastAsia" w:eastAsiaTheme="minorEastAsia" w:hAnsiTheme="minorEastAsia"/>
          <w:bCs/>
          <w:color w:val="000000"/>
          <w:szCs w:val="21"/>
        </w:rPr>
        <w:t xml:space="preserve"> </w:t>
      </w:r>
      <w:hyperlink r:id="rId9" w:history="1">
        <w:r w:rsidRPr="00F63E61">
          <w:rPr>
            <w:rStyle w:val="a6"/>
            <w:rFonts w:asciiTheme="minorEastAsia" w:eastAsiaTheme="minorEastAsia" w:hAnsiTheme="minorEastAsia" w:hint="eastAsia"/>
            <w:bCs/>
            <w:szCs w:val="21"/>
          </w:rPr>
          <w:t>用户名</w:t>
        </w:r>
        <w:r>
          <w:rPr>
            <w:rStyle w:val="a6"/>
            <w:rFonts w:asciiTheme="minorEastAsia" w:eastAsiaTheme="minorEastAsia" w:hAnsiTheme="minorEastAsia" w:hint="eastAsia"/>
            <w:bCs/>
            <w:szCs w:val="21"/>
          </w:rPr>
          <w:t>$</w:t>
        </w:r>
        <w:r w:rsidRPr="00F63E61">
          <w:rPr>
            <w:rStyle w:val="a6"/>
            <w:rFonts w:asciiTheme="minorEastAsia" w:eastAsiaTheme="minorEastAsia" w:hAnsiTheme="minorEastAsia" w:hint="eastAsia"/>
            <w:bCs/>
            <w:szCs w:val="21"/>
          </w:rPr>
          <w:t>cqut.edu.cn</w:t>
        </w:r>
      </w:hyperlink>
    </w:p>
    <w:p w:rsidR="0067125A" w:rsidRPr="002A657C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C．</w:t>
      </w:r>
      <w:hyperlink r:id="rId10" w:history="1">
        <w:r w:rsidRPr="00F63E61">
          <w:rPr>
            <w:rStyle w:val="a6"/>
            <w:rFonts w:asciiTheme="minorEastAsia" w:eastAsiaTheme="minorEastAsia" w:hAnsiTheme="minorEastAsia" w:hint="eastAsia"/>
            <w:bCs/>
            <w:szCs w:val="21"/>
          </w:rPr>
          <w:t>用户名.cqut.edu.cn</w:t>
        </w:r>
      </w:hyperlink>
      <w:r>
        <w:rPr>
          <w:rFonts w:asciiTheme="minorEastAsia" w:eastAsiaTheme="minorEastAsia" w:hAnsiTheme="minorEastAsia" w:hint="eastAsia"/>
          <w:bCs/>
          <w:color w:val="000000"/>
          <w:szCs w:val="21"/>
        </w:rPr>
        <w:t xml:space="preserve">    D.</w:t>
      </w:r>
      <w:r w:rsidRPr="002A657C">
        <w:rPr>
          <w:rFonts w:asciiTheme="minorEastAsia" w:eastAsiaTheme="minorEastAsia" w:hAnsiTheme="minorEastAsia"/>
          <w:bCs/>
          <w:color w:val="000000"/>
          <w:szCs w:val="21"/>
        </w:rPr>
        <w:t xml:space="preserve"> </w:t>
      </w:r>
      <w:hyperlink r:id="rId11" w:history="1">
        <w:r w:rsidRPr="00F63E61">
          <w:rPr>
            <w:rStyle w:val="a6"/>
            <w:rFonts w:asciiTheme="minorEastAsia" w:eastAsiaTheme="minorEastAsia" w:hAnsiTheme="minorEastAsia" w:hint="eastAsia"/>
            <w:bCs/>
            <w:szCs w:val="21"/>
          </w:rPr>
          <w:t>用户名</w:t>
        </w:r>
        <w:r>
          <w:rPr>
            <w:rStyle w:val="a6"/>
            <w:rFonts w:asciiTheme="minorEastAsia" w:eastAsiaTheme="minorEastAsia" w:hAnsiTheme="minorEastAsia" w:hint="eastAsia"/>
            <w:bCs/>
            <w:szCs w:val="21"/>
          </w:rPr>
          <w:t xml:space="preserve">at </w:t>
        </w:r>
        <w:r w:rsidRPr="00F63E61">
          <w:rPr>
            <w:rStyle w:val="a6"/>
            <w:rFonts w:asciiTheme="minorEastAsia" w:eastAsiaTheme="minorEastAsia" w:hAnsiTheme="minorEastAsia" w:hint="eastAsia"/>
            <w:bCs/>
            <w:szCs w:val="21"/>
          </w:rPr>
          <w:t>cqut.edu.cn</w:t>
        </w:r>
      </w:hyperlink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10.英文缩写CAI的中文意思是: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A．计算机辅助管理        B.计算机辅助设计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C．计算机辅助制造        D.计算机辅助教学</w:t>
      </w:r>
    </w:p>
    <w:p w:rsidR="00ED372B" w:rsidRPr="002A657C" w:rsidRDefault="00ED372B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lastRenderedPageBreak/>
        <w:t>11.世界上公认的第一台电子计算机诞生的年代是: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A．20世纪30年代        B.20世纪40年代</w:t>
      </w:r>
    </w:p>
    <w:p w:rsidR="0067125A" w:rsidRPr="007A2E3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C．20世纪50年代        D.20世纪60年代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12.在计算机内部用来传送、存储、加工处理的数据或指令所采用的形式是：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A.八进制   B.十进制   C.二进制   D.十六进制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13.用位图格式文件存储与用矢量格式文件存储所占用的空间比较: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A.相同     B.无法确定   C.更大     D.更小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14.在ASCII码表中，英文字母b和A的码值之差的十进制值是: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</w:t>
      </w:r>
      <w:r w:rsidR="005C4A70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 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Pr="00014178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A．32      B.31</w:t>
      </w:r>
      <w:r w:rsidRPr="00014178">
        <w:rPr>
          <w:rFonts w:asciiTheme="minorEastAsia" w:eastAsiaTheme="minorEastAsia" w:hAnsiTheme="minorEastAsia" w:hint="eastAsia"/>
          <w:bCs/>
          <w:color w:val="000000"/>
          <w:szCs w:val="21"/>
        </w:rPr>
        <w:t xml:space="preserve">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 xml:space="preserve">       C．20      D.61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15.影响计算机性能的关键部件是：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</w:t>
      </w:r>
      <w:r w:rsidR="005C4A70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</w:t>
      </w:r>
      <w:r w:rsidRPr="008959DF">
        <w:rPr>
          <w:rFonts w:asciiTheme="minorEastAsia" w:eastAsiaTheme="minorEastAsia" w:hAnsiTheme="minorEastAsia" w:hint="eastAsia"/>
          <w:bCs/>
          <w:color w:val="000000"/>
          <w:szCs w:val="21"/>
          <w:u w:val="single"/>
        </w:rPr>
        <w:t xml:space="preserve">   </w:t>
      </w:r>
      <w:r>
        <w:rPr>
          <w:rFonts w:asciiTheme="minorEastAsia" w:eastAsiaTheme="minorEastAsia" w:hAnsiTheme="minorEastAsia" w:hint="eastAsia"/>
          <w:bCs/>
          <w:color w:val="000000"/>
          <w:szCs w:val="21"/>
        </w:rPr>
        <w:t>。</w:t>
      </w:r>
    </w:p>
    <w:p w:rsidR="0067125A" w:rsidRDefault="0067125A" w:rsidP="0067125A">
      <w:pPr>
        <w:pStyle w:val="a5"/>
        <w:widowControl/>
        <w:ind w:firstLineChars="0" w:firstLine="0"/>
        <w:jc w:val="left"/>
        <w:rPr>
          <w:rFonts w:asciiTheme="minorEastAsia" w:eastAsiaTheme="minorEastAsia" w:hAnsiTheme="minorEastAsia"/>
          <w:bCs/>
          <w:color w:val="000000"/>
          <w:szCs w:val="21"/>
        </w:rPr>
      </w:pPr>
      <w:r>
        <w:rPr>
          <w:rFonts w:asciiTheme="minorEastAsia" w:eastAsiaTheme="minorEastAsia" w:hAnsiTheme="minorEastAsia" w:hint="eastAsia"/>
          <w:bCs/>
          <w:color w:val="000000"/>
          <w:szCs w:val="21"/>
        </w:rPr>
        <w:t>A．硬盘    B.显示器   C.内存     D.CPU</w:t>
      </w:r>
    </w:p>
    <w:p w:rsidR="00485944" w:rsidRPr="007A3546" w:rsidRDefault="0067125A" w:rsidP="00485944">
      <w:r>
        <w:rPr>
          <w:rFonts w:asciiTheme="minorEastAsia" w:eastAsiaTheme="minorEastAsia" w:hAnsiTheme="minorEastAsia" w:hint="eastAsia"/>
          <w:bCs/>
          <w:color w:val="000000"/>
          <w:szCs w:val="21"/>
        </w:rPr>
        <w:t>16.</w:t>
      </w:r>
      <w:r w:rsidR="00485944" w:rsidRPr="007A3546">
        <w:t>在数据结构中，与所使用计算机无关的是数据的</w:t>
      </w:r>
      <w:r w:rsidR="00485944" w:rsidRPr="007A3546">
        <w:t>__________</w:t>
      </w:r>
      <w:r w:rsidR="00485944" w:rsidRPr="007A3546">
        <w:t>。</w:t>
      </w:r>
      <w:r w:rsidR="00485944" w:rsidRPr="007A3546">
        <w:t xml:space="preserve"> </w:t>
      </w:r>
    </w:p>
    <w:p w:rsidR="00485944" w:rsidRPr="007A3546" w:rsidRDefault="00485944" w:rsidP="006E28AC">
      <w:r w:rsidRPr="007A3546">
        <w:t xml:space="preserve">A. </w:t>
      </w:r>
      <w:r w:rsidRPr="007A3546">
        <w:t>存储结构</w:t>
      </w:r>
      <w:r w:rsidRPr="007A3546">
        <w:t xml:space="preserve">     B. </w:t>
      </w:r>
      <w:r w:rsidRPr="007A3546">
        <w:t>逻辑和物理结构</w:t>
      </w:r>
      <w:r w:rsidRPr="007A3546">
        <w:t xml:space="preserve">  </w:t>
      </w:r>
      <w:r>
        <w:rPr>
          <w:rFonts w:hint="eastAsia"/>
        </w:rPr>
        <w:t xml:space="preserve"> </w:t>
      </w:r>
      <w:r w:rsidRPr="007A3546">
        <w:t xml:space="preserve"> C. </w:t>
      </w:r>
      <w:r w:rsidRPr="007A3546">
        <w:t>逻辑结构</w:t>
      </w:r>
      <w:r w:rsidRPr="007A3546">
        <w:t xml:space="preserve">     D. </w:t>
      </w:r>
      <w:r w:rsidRPr="007A3546">
        <w:t>物理结构</w:t>
      </w:r>
      <w:r w:rsidRPr="007A3546">
        <w:t xml:space="preserve"> </w:t>
      </w:r>
    </w:p>
    <w:p w:rsidR="00485944" w:rsidRPr="00BE5ADC" w:rsidRDefault="00CA1CEA" w:rsidP="00485944">
      <w:r>
        <w:rPr>
          <w:rFonts w:ascii="宋体" w:hAnsi="宋体" w:hint="eastAsia"/>
          <w:szCs w:val="21"/>
        </w:rPr>
        <w:t>17.</w:t>
      </w:r>
      <w:r w:rsidR="00485944" w:rsidRPr="00BE5ADC">
        <w:t>栈和队列的共同点是</w:t>
      </w:r>
      <w:r w:rsidR="00485944" w:rsidRPr="0093189B">
        <w:rPr>
          <w:rFonts w:hint="eastAsia"/>
          <w:szCs w:val="21"/>
        </w:rPr>
        <w:t>________</w:t>
      </w:r>
      <w:r w:rsidR="00485944" w:rsidRPr="00BE5ADC">
        <w:t>。</w:t>
      </w:r>
    </w:p>
    <w:p w:rsidR="00485944" w:rsidRPr="00BE5ADC" w:rsidRDefault="00485944" w:rsidP="00485944">
      <w:r w:rsidRPr="00BE5ADC">
        <w:t>A.</w:t>
      </w:r>
      <w:r>
        <w:rPr>
          <w:rFonts w:hint="eastAsia"/>
        </w:rPr>
        <w:t xml:space="preserve"> </w:t>
      </w:r>
      <w:r w:rsidRPr="00BE5ADC">
        <w:t>都是先进后出</w:t>
      </w:r>
      <w:r w:rsidRPr="00BE5ADC">
        <w:t xml:space="preserve">                     B.</w:t>
      </w:r>
      <w:r>
        <w:rPr>
          <w:rFonts w:hint="eastAsia"/>
        </w:rPr>
        <w:t xml:space="preserve"> </w:t>
      </w:r>
      <w:r w:rsidRPr="00BE5ADC">
        <w:t>都是先进先出</w:t>
      </w:r>
      <w:r w:rsidRPr="00BE5ADC">
        <w:t xml:space="preserve"> </w:t>
      </w:r>
    </w:p>
    <w:p w:rsidR="00485944" w:rsidRDefault="00485944" w:rsidP="00485944">
      <w:pPr>
        <w:spacing w:line="360" w:lineRule="exact"/>
      </w:pPr>
      <w:r w:rsidRPr="00BE5ADC">
        <w:t>C.</w:t>
      </w:r>
      <w:r>
        <w:rPr>
          <w:rFonts w:hint="eastAsia"/>
        </w:rPr>
        <w:t xml:space="preserve"> </w:t>
      </w:r>
      <w:r w:rsidRPr="00BE5ADC">
        <w:t>允许在端点处插入和删除元素</w:t>
      </w:r>
      <w:r w:rsidRPr="00BE5ADC">
        <w:t xml:space="preserve">     </w:t>
      </w:r>
      <w:r>
        <w:rPr>
          <w:rFonts w:hint="eastAsia"/>
        </w:rPr>
        <w:t xml:space="preserve">  </w:t>
      </w:r>
      <w:r w:rsidRPr="00BE5ADC">
        <w:t>D.</w:t>
      </w:r>
      <w:r>
        <w:rPr>
          <w:rFonts w:hint="eastAsia"/>
        </w:rPr>
        <w:t xml:space="preserve"> </w:t>
      </w:r>
      <w:r w:rsidRPr="00BE5ADC">
        <w:t>没有共同点</w:t>
      </w:r>
    </w:p>
    <w:p w:rsidR="00485944" w:rsidRPr="008D4A4D" w:rsidRDefault="00CA1CEA" w:rsidP="00485944">
      <w:pPr>
        <w:rPr>
          <w:color w:val="000000"/>
        </w:rPr>
      </w:pPr>
      <w:r>
        <w:rPr>
          <w:rFonts w:ascii="宋体" w:hAnsi="宋体" w:hint="eastAsia"/>
          <w:szCs w:val="21"/>
        </w:rPr>
        <w:t>18．</w:t>
      </w:r>
      <w:r w:rsidR="00485944" w:rsidRPr="008D4A4D">
        <w:rPr>
          <w:color w:val="000000"/>
        </w:rPr>
        <w:t>线性链表（动态）是通过</w:t>
      </w:r>
      <w:r w:rsidR="00485944" w:rsidRPr="008D4A4D">
        <w:rPr>
          <w:color w:val="000000"/>
        </w:rPr>
        <w:t>_________</w:t>
      </w:r>
      <w:r w:rsidR="00485944" w:rsidRPr="008D4A4D">
        <w:rPr>
          <w:color w:val="000000"/>
        </w:rPr>
        <w:t>方式表示元素之间的关系的。</w:t>
      </w:r>
    </w:p>
    <w:p w:rsidR="00485944" w:rsidRPr="008D4A4D" w:rsidRDefault="00485944" w:rsidP="001022A5">
      <w:pPr>
        <w:rPr>
          <w:color w:val="000000"/>
        </w:rPr>
      </w:pPr>
      <w:r w:rsidRPr="008D4A4D">
        <w:rPr>
          <w:color w:val="000000"/>
        </w:rPr>
        <w:t xml:space="preserve">A. </w:t>
      </w:r>
      <w:r w:rsidRPr="008D4A4D">
        <w:rPr>
          <w:color w:val="000000"/>
        </w:rPr>
        <w:t>保存后继元素地址</w:t>
      </w:r>
      <w:r w:rsidRPr="008D4A4D">
        <w:rPr>
          <w:color w:val="000000"/>
        </w:rPr>
        <w:t xml:space="preserve">        </w:t>
      </w:r>
      <w:r>
        <w:rPr>
          <w:rFonts w:hint="eastAsia"/>
          <w:color w:val="000000"/>
        </w:rPr>
        <w:t xml:space="preserve">        </w:t>
      </w:r>
      <w:r w:rsidRPr="008D4A4D">
        <w:rPr>
          <w:color w:val="000000"/>
        </w:rPr>
        <w:t xml:space="preserve"> B. </w:t>
      </w:r>
      <w:r w:rsidRPr="008D4A4D">
        <w:rPr>
          <w:color w:val="000000"/>
        </w:rPr>
        <w:t>元素的存储顺序</w:t>
      </w:r>
      <w:r w:rsidRPr="008D4A4D">
        <w:rPr>
          <w:color w:val="000000"/>
        </w:rPr>
        <w:t xml:space="preserve">  </w:t>
      </w:r>
    </w:p>
    <w:p w:rsidR="00485944" w:rsidRDefault="00485944" w:rsidP="00485944">
      <w:pPr>
        <w:spacing w:line="360" w:lineRule="exact"/>
        <w:rPr>
          <w:color w:val="000000"/>
        </w:rPr>
      </w:pPr>
      <w:r w:rsidRPr="008D4A4D">
        <w:rPr>
          <w:color w:val="000000"/>
        </w:rPr>
        <w:t xml:space="preserve">C. </w:t>
      </w:r>
      <w:r w:rsidRPr="008D4A4D">
        <w:rPr>
          <w:color w:val="000000"/>
        </w:rPr>
        <w:t>保存左、右孩子地址</w:t>
      </w:r>
      <w:r w:rsidRPr="008D4A4D"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      </w:t>
      </w:r>
      <w:r w:rsidRPr="008D4A4D">
        <w:rPr>
          <w:color w:val="000000"/>
        </w:rPr>
        <w:t xml:space="preserve">   D. </w:t>
      </w:r>
      <w:r w:rsidRPr="008D4A4D">
        <w:rPr>
          <w:color w:val="000000"/>
        </w:rPr>
        <w:t>保存后继元素的数组下标</w:t>
      </w:r>
    </w:p>
    <w:p w:rsidR="00485944" w:rsidRDefault="00CA1CEA" w:rsidP="00485944">
      <w:pPr>
        <w:adjustRightInd w:val="0"/>
        <w:rPr>
          <w:spacing w:val="-4"/>
          <w:szCs w:val="20"/>
        </w:rPr>
      </w:pPr>
      <w:r>
        <w:rPr>
          <w:rFonts w:ascii="宋体" w:hAnsi="宋体" w:hint="eastAsia"/>
          <w:szCs w:val="21"/>
        </w:rPr>
        <w:t>19．</w:t>
      </w:r>
      <w:r w:rsidR="00485944">
        <w:rPr>
          <w:rFonts w:hint="eastAsia"/>
          <w:spacing w:val="-4"/>
          <w:szCs w:val="20"/>
        </w:rPr>
        <w:t>在解决计算机主机与打印机之间速度不匹配的问题时，通常设置一个打印缓冲区，该缓冲区应该是一个</w:t>
      </w:r>
      <w:r w:rsidR="00485944" w:rsidRPr="007A3546">
        <w:t>_________</w:t>
      </w:r>
      <w:r w:rsidR="00485944">
        <w:rPr>
          <w:rFonts w:hint="eastAsia"/>
          <w:spacing w:val="-4"/>
          <w:szCs w:val="20"/>
        </w:rPr>
        <w:t>结构。</w:t>
      </w:r>
    </w:p>
    <w:p w:rsidR="00485944" w:rsidRDefault="00485944" w:rsidP="00485944">
      <w:pPr>
        <w:spacing w:line="360" w:lineRule="exact"/>
        <w:rPr>
          <w:rFonts w:ascii="宋体" w:hAnsi="宋体"/>
          <w:szCs w:val="21"/>
        </w:rPr>
      </w:pPr>
      <w:r>
        <w:rPr>
          <w:rFonts w:hint="eastAsia"/>
          <w:spacing w:val="-4"/>
          <w:szCs w:val="20"/>
        </w:rPr>
        <w:t>A</w:t>
      </w:r>
      <w:r>
        <w:rPr>
          <w:rFonts w:hint="eastAsia"/>
          <w:spacing w:val="-4"/>
          <w:szCs w:val="20"/>
        </w:rPr>
        <w:t>．栈</w:t>
      </w:r>
      <w:r>
        <w:rPr>
          <w:rFonts w:hint="eastAsia"/>
          <w:spacing w:val="-4"/>
          <w:szCs w:val="20"/>
        </w:rPr>
        <w:t xml:space="preserve">           B</w:t>
      </w:r>
      <w:r>
        <w:rPr>
          <w:rFonts w:hint="eastAsia"/>
          <w:spacing w:val="-4"/>
          <w:szCs w:val="20"/>
        </w:rPr>
        <w:t>．队列</w:t>
      </w:r>
      <w:r>
        <w:rPr>
          <w:rFonts w:hint="eastAsia"/>
          <w:spacing w:val="-4"/>
          <w:szCs w:val="20"/>
        </w:rPr>
        <w:t xml:space="preserve">         C</w:t>
      </w:r>
      <w:r>
        <w:rPr>
          <w:rFonts w:hint="eastAsia"/>
          <w:spacing w:val="-4"/>
          <w:szCs w:val="20"/>
        </w:rPr>
        <w:t>．数组</w:t>
      </w:r>
      <w:r>
        <w:rPr>
          <w:rFonts w:hint="eastAsia"/>
          <w:spacing w:val="-4"/>
          <w:szCs w:val="20"/>
        </w:rPr>
        <w:t xml:space="preserve">         D</w:t>
      </w:r>
      <w:r>
        <w:rPr>
          <w:rFonts w:hint="eastAsia"/>
          <w:spacing w:val="-4"/>
          <w:szCs w:val="20"/>
        </w:rPr>
        <w:t>．线性表</w:t>
      </w:r>
    </w:p>
    <w:p w:rsidR="00485944" w:rsidRDefault="00CA1CEA" w:rsidP="00D90189">
      <w:pPr>
        <w:rPr>
          <w:spacing w:val="-4"/>
          <w:szCs w:val="20"/>
        </w:rPr>
      </w:pPr>
      <w:r>
        <w:rPr>
          <w:rFonts w:ascii="宋体" w:hAnsi="宋体" w:hint="eastAsia"/>
          <w:szCs w:val="21"/>
        </w:rPr>
        <w:t>20．</w:t>
      </w:r>
      <w:r w:rsidR="00485944">
        <w:rPr>
          <w:rFonts w:hint="eastAsia"/>
          <w:spacing w:val="-4"/>
          <w:szCs w:val="20"/>
        </w:rPr>
        <w:t>数组通常具有的两种基本操作是</w:t>
      </w:r>
      <w:r w:rsidR="00485944" w:rsidRPr="007A3546">
        <w:t>_________</w:t>
      </w:r>
      <w:r w:rsidR="00485944">
        <w:rPr>
          <w:rFonts w:hint="eastAsia"/>
          <w:spacing w:val="-4"/>
          <w:szCs w:val="20"/>
        </w:rPr>
        <w:t>。</w:t>
      </w:r>
    </w:p>
    <w:p w:rsidR="00485944" w:rsidRDefault="00485944" w:rsidP="00485944">
      <w:pPr>
        <w:spacing w:line="360" w:lineRule="exact"/>
        <w:rPr>
          <w:rFonts w:ascii="宋体" w:hAnsi="宋体"/>
          <w:szCs w:val="21"/>
        </w:rPr>
      </w:pPr>
      <w:r>
        <w:rPr>
          <w:rFonts w:hint="eastAsia"/>
          <w:spacing w:val="-4"/>
          <w:szCs w:val="20"/>
        </w:rPr>
        <w:t>A</w:t>
      </w:r>
      <w:r>
        <w:rPr>
          <w:rFonts w:hint="eastAsia"/>
          <w:spacing w:val="-4"/>
          <w:szCs w:val="20"/>
        </w:rPr>
        <w:t>．查找和修改</w:t>
      </w:r>
      <w:r>
        <w:rPr>
          <w:rFonts w:hint="eastAsia"/>
          <w:spacing w:val="-4"/>
          <w:szCs w:val="20"/>
        </w:rPr>
        <w:t xml:space="preserve">     B</w:t>
      </w:r>
      <w:r>
        <w:rPr>
          <w:rFonts w:hint="eastAsia"/>
          <w:spacing w:val="-4"/>
          <w:szCs w:val="20"/>
        </w:rPr>
        <w:t>．查找和索引</w:t>
      </w:r>
      <w:r>
        <w:rPr>
          <w:rFonts w:hint="eastAsia"/>
          <w:spacing w:val="-4"/>
          <w:szCs w:val="20"/>
        </w:rPr>
        <w:t xml:space="preserve">    C</w:t>
      </w:r>
      <w:r>
        <w:rPr>
          <w:rFonts w:hint="eastAsia"/>
          <w:spacing w:val="-4"/>
          <w:szCs w:val="20"/>
        </w:rPr>
        <w:t>．索引和修改</w:t>
      </w:r>
      <w:r>
        <w:rPr>
          <w:rFonts w:hint="eastAsia"/>
          <w:spacing w:val="-4"/>
          <w:szCs w:val="20"/>
        </w:rPr>
        <w:t xml:space="preserve">     D</w:t>
      </w:r>
      <w:r>
        <w:rPr>
          <w:rFonts w:hint="eastAsia"/>
          <w:spacing w:val="-4"/>
          <w:szCs w:val="20"/>
        </w:rPr>
        <w:t>．建立和删除</w:t>
      </w:r>
    </w:p>
    <w:p w:rsidR="0034558D" w:rsidRPr="0034558D" w:rsidRDefault="0034558D" w:rsidP="0034558D">
      <w:pPr>
        <w:spacing w:line="360" w:lineRule="exact"/>
        <w:rPr>
          <w:rFonts w:ascii="宋体" w:hAnsi="宋体"/>
          <w:szCs w:val="21"/>
        </w:rPr>
      </w:pPr>
    </w:p>
    <w:p w:rsidR="00EF1902" w:rsidRPr="00E66DFF" w:rsidRDefault="005F0D7E" w:rsidP="00EF1902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 w:rsidRPr="00E66DFF">
        <w:rPr>
          <w:rFonts w:ascii="宋体" w:hAnsi="宋体" w:hint="eastAsia"/>
          <w:szCs w:val="21"/>
        </w:rPr>
        <w:t>简答题</w:t>
      </w:r>
      <w:r w:rsidR="006A2857" w:rsidRPr="00E66DFF">
        <w:rPr>
          <w:rFonts w:ascii="宋体" w:hAnsi="宋体" w:hint="eastAsia"/>
          <w:szCs w:val="21"/>
        </w:rPr>
        <w:t>（每小题10分，共</w:t>
      </w:r>
      <w:r w:rsidR="003C27D1">
        <w:rPr>
          <w:rFonts w:ascii="宋体" w:hAnsi="宋体" w:hint="eastAsia"/>
          <w:szCs w:val="21"/>
        </w:rPr>
        <w:t>60分</w:t>
      </w:r>
      <w:r w:rsidR="006A2857" w:rsidRPr="00E66DFF">
        <w:rPr>
          <w:rFonts w:ascii="宋体" w:hAnsi="宋体" w:hint="eastAsia"/>
          <w:szCs w:val="21"/>
        </w:rPr>
        <w:t>）</w:t>
      </w:r>
    </w:p>
    <w:p w:rsidR="004B7ED6" w:rsidRDefault="00D611C3" w:rsidP="004B7ED6">
      <w:pPr>
        <w:spacing w:line="360" w:lineRule="exact"/>
        <w:rPr>
          <w:szCs w:val="21"/>
        </w:rPr>
      </w:pPr>
      <w:r>
        <w:rPr>
          <w:rFonts w:ascii="宋体" w:hAnsi="宋体" w:hint="eastAsia"/>
          <w:szCs w:val="21"/>
        </w:rPr>
        <w:t>1、</w:t>
      </w:r>
      <w:r w:rsidR="004B7ED6">
        <w:rPr>
          <w:rFonts w:hint="eastAsia"/>
          <w:szCs w:val="21"/>
        </w:rPr>
        <w:t>有一份电文中，共使用</w:t>
      </w:r>
      <w:r w:rsidR="004B7ED6">
        <w:rPr>
          <w:rFonts w:hint="eastAsia"/>
          <w:szCs w:val="21"/>
        </w:rPr>
        <w:t xml:space="preserve"> 5 </w:t>
      </w:r>
      <w:r w:rsidR="004B7ED6">
        <w:rPr>
          <w:rFonts w:hint="eastAsia"/>
          <w:szCs w:val="21"/>
        </w:rPr>
        <w:t>个字符：</w:t>
      </w:r>
      <w:r w:rsidR="004B7ED6">
        <w:rPr>
          <w:rFonts w:hint="eastAsia"/>
          <w:szCs w:val="21"/>
        </w:rPr>
        <w:t>a</w:t>
      </w:r>
      <w:r w:rsidR="004B7ED6">
        <w:rPr>
          <w:rFonts w:hint="eastAsia"/>
          <w:szCs w:val="21"/>
        </w:rPr>
        <w:t>、</w:t>
      </w:r>
      <w:r w:rsidR="004B7ED6">
        <w:rPr>
          <w:rFonts w:hint="eastAsia"/>
          <w:szCs w:val="21"/>
        </w:rPr>
        <w:t>b</w:t>
      </w:r>
      <w:r w:rsidR="004B7ED6">
        <w:rPr>
          <w:rFonts w:hint="eastAsia"/>
          <w:szCs w:val="21"/>
        </w:rPr>
        <w:t>、</w:t>
      </w:r>
      <w:r w:rsidR="004B7ED6">
        <w:rPr>
          <w:rFonts w:hint="eastAsia"/>
          <w:szCs w:val="21"/>
        </w:rPr>
        <w:t>c</w:t>
      </w:r>
      <w:r w:rsidR="004B7ED6">
        <w:rPr>
          <w:rFonts w:hint="eastAsia"/>
          <w:szCs w:val="21"/>
        </w:rPr>
        <w:t>、</w:t>
      </w:r>
      <w:r w:rsidR="004B7ED6">
        <w:rPr>
          <w:rFonts w:hint="eastAsia"/>
          <w:szCs w:val="21"/>
        </w:rPr>
        <w:t>d</w:t>
      </w:r>
      <w:r w:rsidR="004B7ED6">
        <w:rPr>
          <w:rFonts w:hint="eastAsia"/>
          <w:szCs w:val="21"/>
        </w:rPr>
        <w:t>、</w:t>
      </w:r>
      <w:r w:rsidR="004B7ED6">
        <w:rPr>
          <w:rFonts w:hint="eastAsia"/>
          <w:szCs w:val="21"/>
        </w:rPr>
        <w:t>e</w:t>
      </w:r>
      <w:r w:rsidR="004B7ED6">
        <w:rPr>
          <w:rFonts w:hint="eastAsia"/>
          <w:szCs w:val="21"/>
        </w:rPr>
        <w:t>，其出现频率如表</w:t>
      </w:r>
      <w:r w:rsidR="004B7ED6">
        <w:rPr>
          <w:rFonts w:hint="eastAsia"/>
          <w:szCs w:val="21"/>
        </w:rPr>
        <w:t>1</w:t>
      </w:r>
      <w:r w:rsidR="004B7ED6">
        <w:rPr>
          <w:rFonts w:hint="eastAsia"/>
          <w:szCs w:val="21"/>
        </w:rPr>
        <w:t>所示：</w:t>
      </w:r>
    </w:p>
    <w:p w:rsidR="004B7ED6" w:rsidRPr="009E1DE8" w:rsidRDefault="004B7ED6" w:rsidP="004B7ED6">
      <w:pPr>
        <w:jc w:val="center"/>
        <w:rPr>
          <w:sz w:val="18"/>
          <w:szCs w:val="18"/>
        </w:rPr>
      </w:pPr>
      <w:r w:rsidRPr="009E1DE8"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1</w:t>
      </w:r>
      <w:r w:rsidRPr="009E1DE8">
        <w:rPr>
          <w:rFonts w:hint="eastAsia"/>
          <w:sz w:val="18"/>
          <w:szCs w:val="18"/>
        </w:rPr>
        <w:t xml:space="preserve"> </w:t>
      </w:r>
      <w:r w:rsidRPr="009E1DE8">
        <w:rPr>
          <w:rFonts w:hint="eastAsia"/>
          <w:sz w:val="18"/>
          <w:szCs w:val="18"/>
        </w:rPr>
        <w:t>字符及其出现频率</w:t>
      </w: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"/>
        <w:gridCol w:w="916"/>
        <w:gridCol w:w="917"/>
        <w:gridCol w:w="916"/>
        <w:gridCol w:w="917"/>
        <w:gridCol w:w="917"/>
      </w:tblGrid>
      <w:tr w:rsidR="004B7ED6" w:rsidRPr="0019523E" w:rsidTr="008152B5">
        <w:trPr>
          <w:trHeight w:val="50"/>
          <w:jc w:val="center"/>
        </w:trPr>
        <w:tc>
          <w:tcPr>
            <w:tcW w:w="1071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B7ED6" w:rsidRPr="00B34761" w:rsidRDefault="004B7ED6" w:rsidP="008152B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4761">
              <w:rPr>
                <w:rFonts w:ascii="Verdana" w:hAnsi="Verdana" w:hint="eastAsia"/>
                <w:b/>
                <w:sz w:val="18"/>
                <w:szCs w:val="18"/>
              </w:rPr>
              <w:t>字符</w:t>
            </w:r>
          </w:p>
        </w:tc>
        <w:tc>
          <w:tcPr>
            <w:tcW w:w="9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B7ED6" w:rsidRPr="0019523E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a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B7ED6" w:rsidRPr="0019523E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b</w:t>
            </w:r>
          </w:p>
        </w:tc>
        <w:tc>
          <w:tcPr>
            <w:tcW w:w="9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B7ED6" w:rsidRPr="0019523E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c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B7ED6" w:rsidRPr="0019523E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d</w:t>
            </w:r>
          </w:p>
        </w:tc>
        <w:tc>
          <w:tcPr>
            <w:tcW w:w="9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B7ED6" w:rsidRPr="0019523E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e</w:t>
            </w:r>
          </w:p>
        </w:tc>
      </w:tr>
      <w:tr w:rsidR="004B7ED6" w:rsidRPr="0019523E" w:rsidTr="008152B5">
        <w:trPr>
          <w:trHeight w:val="70"/>
          <w:jc w:val="center"/>
        </w:trPr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:rsidR="004B7ED6" w:rsidRPr="00B34761" w:rsidRDefault="004B7ED6" w:rsidP="008152B5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34761">
              <w:rPr>
                <w:rFonts w:ascii="Verdana" w:hAnsi="Verdana" w:hint="eastAsia"/>
                <w:b/>
                <w:sz w:val="18"/>
                <w:szCs w:val="18"/>
              </w:rPr>
              <w:t>出现频率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4B7ED6" w:rsidRPr="00674BF2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74BF2">
              <w:rPr>
                <w:rFonts w:ascii="Verdana" w:hAnsi="Verdana" w:hint="eastAsia"/>
                <w:sz w:val="18"/>
                <w:szCs w:val="18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4B7ED6" w:rsidRPr="00674BF2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74BF2">
              <w:rPr>
                <w:rFonts w:ascii="Verdana" w:hAnsi="Verdana" w:hint="eastAsia"/>
                <w:sz w:val="18"/>
                <w:szCs w:val="18"/>
              </w:rPr>
              <w:t>7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:rsidR="004B7ED6" w:rsidRPr="00674BF2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74BF2">
              <w:rPr>
                <w:rFonts w:ascii="Verdana" w:hAnsi="Verdana" w:hint="eastAsia"/>
                <w:sz w:val="18"/>
                <w:szCs w:val="18"/>
              </w:rPr>
              <w:t>5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4B7ED6" w:rsidRPr="00674BF2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74BF2">
              <w:rPr>
                <w:rFonts w:ascii="Verdana" w:hAnsi="Verdana" w:hint="eastAsia"/>
                <w:sz w:val="18"/>
                <w:szCs w:val="18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4B7ED6" w:rsidRPr="00674BF2" w:rsidRDefault="004B7ED6" w:rsidP="008152B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674BF2">
              <w:rPr>
                <w:rFonts w:ascii="Verdana" w:hAnsi="Verdana" w:hint="eastAsia"/>
                <w:sz w:val="18"/>
                <w:szCs w:val="18"/>
              </w:rPr>
              <w:t>9</w:t>
            </w:r>
          </w:p>
        </w:tc>
      </w:tr>
    </w:tbl>
    <w:p w:rsidR="005C4A70" w:rsidRDefault="004B7ED6" w:rsidP="006F4A6E">
      <w:pPr>
        <w:spacing w:line="360" w:lineRule="exact"/>
        <w:rPr>
          <w:rFonts w:ascii="宋体" w:hAnsi="宋体"/>
          <w:szCs w:val="21"/>
        </w:rPr>
      </w:pPr>
      <w:r>
        <w:rPr>
          <w:rFonts w:hint="eastAsia"/>
          <w:szCs w:val="21"/>
        </w:rPr>
        <w:t>试画出对应的哈夫曼树（请按左子树根结点的权小于等于右子树根结点的权的次序构造）</w:t>
      </w:r>
      <w:r w:rsidR="00183D80">
        <w:rPr>
          <w:rFonts w:hint="eastAsia"/>
          <w:szCs w:val="21"/>
        </w:rPr>
        <w:t>(5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  <w:r>
        <w:rPr>
          <w:rFonts w:hint="eastAsia"/>
          <w:szCs w:val="21"/>
        </w:rPr>
        <w:t>，并求出每个字符的哈夫曼编码</w:t>
      </w:r>
      <w:r w:rsidR="00183D80">
        <w:rPr>
          <w:rFonts w:hint="eastAsia"/>
          <w:szCs w:val="21"/>
        </w:rPr>
        <w:t>(5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  <w:r>
        <w:rPr>
          <w:rFonts w:hint="eastAsia"/>
          <w:szCs w:val="21"/>
        </w:rPr>
        <w:t>。</w:t>
      </w:r>
    </w:p>
    <w:p w:rsidR="00D611C3" w:rsidRDefault="00F26104" w:rsidP="00F26104">
      <w:pPr>
        <w:spacing w:line="360" w:lineRule="exact"/>
        <w:rPr>
          <w:szCs w:val="21"/>
        </w:rPr>
      </w:pPr>
      <w:r>
        <w:rPr>
          <w:rFonts w:hint="eastAsia"/>
        </w:rPr>
        <w:lastRenderedPageBreak/>
        <w:t>2</w:t>
      </w:r>
      <w:r>
        <w:rPr>
          <w:rFonts w:hint="eastAsia"/>
        </w:rPr>
        <w:t>、</w:t>
      </w:r>
      <w:r w:rsidR="00D611C3">
        <w:rPr>
          <w:rFonts w:hint="eastAsia"/>
          <w:szCs w:val="21"/>
        </w:rPr>
        <w:t>对给定的数列</w:t>
      </w:r>
      <w:r w:rsidR="00D611C3">
        <w:rPr>
          <w:rFonts w:hint="eastAsia"/>
          <w:szCs w:val="21"/>
        </w:rPr>
        <w:t xml:space="preserve"> R={</w:t>
      </w:r>
      <w:r>
        <w:rPr>
          <w:rFonts w:hint="eastAsia"/>
          <w:szCs w:val="21"/>
        </w:rPr>
        <w:t>2,12,5,8,3,10,7,20</w:t>
      </w:r>
      <w:r w:rsidR="00514545">
        <w:rPr>
          <w:rFonts w:hint="eastAsia"/>
          <w:szCs w:val="21"/>
        </w:rPr>
        <w:t>,9</w:t>
      </w:r>
      <w:r w:rsidR="00D611C3">
        <w:rPr>
          <w:rFonts w:hint="eastAsia"/>
          <w:szCs w:val="21"/>
        </w:rPr>
        <w:t>}</w:t>
      </w:r>
      <w:r w:rsidR="00D611C3">
        <w:rPr>
          <w:rFonts w:hint="eastAsia"/>
          <w:szCs w:val="21"/>
        </w:rPr>
        <w:t>，构造一棵二叉排序树</w:t>
      </w:r>
      <w:r w:rsidR="00183D80">
        <w:rPr>
          <w:rFonts w:hint="eastAsia"/>
          <w:szCs w:val="21"/>
        </w:rPr>
        <w:t>(5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  <w:r w:rsidR="00D611C3">
        <w:rPr>
          <w:rFonts w:hint="eastAsia"/>
          <w:szCs w:val="21"/>
        </w:rPr>
        <w:t>，并且：</w:t>
      </w:r>
    </w:p>
    <w:p w:rsidR="00D611C3" w:rsidRDefault="00F84FB1" w:rsidP="00D611C3">
      <w:pPr>
        <w:rPr>
          <w:szCs w:val="21"/>
        </w:rPr>
      </w:pPr>
      <w:r>
        <w:fldChar w:fldCharType="begin"/>
      </w:r>
      <w:r w:rsidR="00D611C3">
        <w:instrText xml:space="preserve"> </w:instrText>
      </w:r>
      <w:r w:rsidR="00D611C3">
        <w:rPr>
          <w:rFonts w:hint="eastAsia"/>
        </w:rPr>
        <w:instrText>= 1 \* GB2</w:instrText>
      </w:r>
      <w:r w:rsidR="00D611C3">
        <w:instrText xml:space="preserve"> </w:instrText>
      </w:r>
      <w:r>
        <w:fldChar w:fldCharType="separate"/>
      </w:r>
      <w:r w:rsidR="00D611C3">
        <w:rPr>
          <w:rFonts w:hint="eastAsia"/>
          <w:noProof/>
        </w:rPr>
        <w:t>⑴</w:t>
      </w:r>
      <w:r>
        <w:fldChar w:fldCharType="end"/>
      </w:r>
      <w:r w:rsidR="00D611C3">
        <w:rPr>
          <w:rFonts w:hint="eastAsia"/>
        </w:rPr>
        <w:t xml:space="preserve"> </w:t>
      </w:r>
      <w:r w:rsidR="00D611C3">
        <w:rPr>
          <w:rFonts w:hint="eastAsia"/>
          <w:szCs w:val="21"/>
        </w:rPr>
        <w:t>给出按中序遍历得到的数列</w:t>
      </w:r>
      <w:r w:rsidR="00D611C3">
        <w:rPr>
          <w:rFonts w:hint="eastAsia"/>
          <w:szCs w:val="21"/>
        </w:rPr>
        <w:t>R1</w:t>
      </w:r>
      <w:r w:rsidR="00D611C3">
        <w:rPr>
          <w:rFonts w:hint="eastAsia"/>
          <w:szCs w:val="21"/>
        </w:rPr>
        <w:t>；</w:t>
      </w:r>
      <w:r w:rsidR="00183D80">
        <w:rPr>
          <w:rFonts w:hint="eastAsia"/>
          <w:szCs w:val="21"/>
        </w:rPr>
        <w:t>(3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</w:p>
    <w:p w:rsidR="00D611C3" w:rsidRDefault="00F84FB1" w:rsidP="00D611C3">
      <w:pPr>
        <w:rPr>
          <w:szCs w:val="21"/>
        </w:rPr>
      </w:pPr>
      <w:r>
        <w:fldChar w:fldCharType="begin"/>
      </w:r>
      <w:r w:rsidR="00D611C3">
        <w:instrText xml:space="preserve"> </w:instrText>
      </w:r>
      <w:r w:rsidR="00D611C3">
        <w:rPr>
          <w:rFonts w:hint="eastAsia"/>
        </w:rPr>
        <w:instrText>= 2 \* GB2</w:instrText>
      </w:r>
      <w:r w:rsidR="00D611C3">
        <w:instrText xml:space="preserve"> </w:instrText>
      </w:r>
      <w:r>
        <w:fldChar w:fldCharType="separate"/>
      </w:r>
      <w:r w:rsidR="00D611C3">
        <w:rPr>
          <w:rFonts w:hint="eastAsia"/>
          <w:noProof/>
        </w:rPr>
        <w:t>⑵</w:t>
      </w:r>
      <w:r>
        <w:fldChar w:fldCharType="end"/>
      </w:r>
      <w:r w:rsidR="00D611C3">
        <w:rPr>
          <w:rFonts w:hint="eastAsia"/>
        </w:rPr>
        <w:t xml:space="preserve"> </w:t>
      </w:r>
      <w:r w:rsidR="00D611C3">
        <w:rPr>
          <w:rFonts w:hint="eastAsia"/>
          <w:szCs w:val="21"/>
        </w:rPr>
        <w:t>给出按后序遍历得到的数列</w:t>
      </w:r>
      <w:r w:rsidR="00D611C3">
        <w:rPr>
          <w:rFonts w:hint="eastAsia"/>
          <w:szCs w:val="21"/>
        </w:rPr>
        <w:t>R2</w:t>
      </w:r>
      <w:r w:rsidR="00D611C3">
        <w:rPr>
          <w:rFonts w:hint="eastAsia"/>
          <w:szCs w:val="21"/>
        </w:rPr>
        <w:t>。</w:t>
      </w:r>
      <w:r w:rsidR="00183D80">
        <w:rPr>
          <w:rFonts w:hint="eastAsia"/>
          <w:szCs w:val="21"/>
        </w:rPr>
        <w:t>(2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</w:p>
    <w:p w:rsidR="00D611C3" w:rsidRDefault="00182365" w:rsidP="00D611C3">
      <w:r>
        <w:rPr>
          <w:rFonts w:ascii="宋体" w:hAnsi="宋体" w:hint="eastAsia"/>
          <w:szCs w:val="21"/>
        </w:rPr>
        <w:t>3、</w:t>
      </w:r>
      <w:r>
        <w:rPr>
          <w:rFonts w:hint="eastAsia"/>
        </w:rPr>
        <w:t>对下图画出其邻接表存储结构图</w:t>
      </w:r>
      <w:r w:rsidR="00A1179E">
        <w:rPr>
          <w:rFonts w:hint="eastAsia"/>
        </w:rPr>
        <w:t>（按节点号递增顺序存放）</w:t>
      </w:r>
      <w:r w:rsidR="00183D80">
        <w:rPr>
          <w:rFonts w:hint="eastAsia"/>
          <w:szCs w:val="21"/>
        </w:rPr>
        <w:t>(5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  <w:r>
        <w:rPr>
          <w:rFonts w:hint="eastAsia"/>
        </w:rPr>
        <w:t>并</w:t>
      </w:r>
      <w:r w:rsidR="00D611C3">
        <w:rPr>
          <w:rFonts w:hint="eastAsia"/>
        </w:rPr>
        <w:t>用广度优先搜索</w:t>
      </w:r>
      <w:r w:rsidR="00183D80">
        <w:rPr>
          <w:rFonts w:hint="eastAsia"/>
          <w:szCs w:val="21"/>
        </w:rPr>
        <w:t>(3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  <w:r w:rsidR="00D611C3">
        <w:rPr>
          <w:rFonts w:hint="eastAsia"/>
        </w:rPr>
        <w:t>和深度优</w:t>
      </w:r>
      <w:r w:rsidR="00D611C3" w:rsidRPr="00377C76">
        <w:rPr>
          <w:rFonts w:hint="eastAsia"/>
        </w:rPr>
        <w:t>先搜索对</w:t>
      </w:r>
      <w:r w:rsidR="00D611C3">
        <w:rPr>
          <w:rFonts w:hint="eastAsia"/>
        </w:rPr>
        <w:t>其进行遍历（从顶点</w:t>
      </w:r>
      <w:r w:rsidR="00D611C3">
        <w:rPr>
          <w:rFonts w:hint="eastAsia"/>
        </w:rPr>
        <w:t>1</w:t>
      </w:r>
      <w:r w:rsidR="00D611C3">
        <w:rPr>
          <w:rFonts w:hint="eastAsia"/>
        </w:rPr>
        <w:t>出发）</w:t>
      </w:r>
      <w:r w:rsidR="00183D80">
        <w:rPr>
          <w:rFonts w:hint="eastAsia"/>
          <w:szCs w:val="21"/>
        </w:rPr>
        <w:t>(2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  <w:r w:rsidR="00D611C3">
        <w:rPr>
          <w:rFonts w:hint="eastAsia"/>
        </w:rPr>
        <w:t>，给出遍历序列。</w:t>
      </w:r>
    </w:p>
    <w:p w:rsidR="00D611C3" w:rsidRPr="009C3C5D" w:rsidRDefault="00D611C3" w:rsidP="00D611C3">
      <w:pPr>
        <w:jc w:val="center"/>
        <w:rPr>
          <w:sz w:val="18"/>
          <w:szCs w:val="18"/>
        </w:rPr>
      </w:pPr>
      <w:r>
        <w:object w:dxaOrig="3768" w:dyaOrig="3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114pt" o:ole="">
            <v:imagedata r:id="rId12" o:title=""/>
          </v:shape>
          <o:OLEObject Type="Embed" ProgID="Visio.Drawing.11" ShapeID="_x0000_i1025" DrawAspect="Content" ObjectID="_1664978949" r:id="rId13"/>
        </w:object>
      </w:r>
    </w:p>
    <w:p w:rsidR="00D611C3" w:rsidRDefault="00D611C3" w:rsidP="00D611C3"/>
    <w:p w:rsidR="000C143C" w:rsidRDefault="00AC2D93" w:rsidP="000C143C">
      <w:pPr>
        <w:rPr>
          <w:color w:val="000000"/>
        </w:rPr>
      </w:pPr>
      <w:r>
        <w:rPr>
          <w:rFonts w:hint="eastAsia"/>
        </w:rPr>
        <w:t>4</w:t>
      </w:r>
      <w:r>
        <w:rPr>
          <w:rFonts w:hint="eastAsia"/>
        </w:rPr>
        <w:t>、</w:t>
      </w:r>
      <w:r w:rsidR="000C143C">
        <w:rPr>
          <w:rFonts w:hint="eastAsia"/>
        </w:rPr>
        <w:t>对下</w:t>
      </w:r>
      <w:r w:rsidR="000C143C" w:rsidRPr="00377C76">
        <w:rPr>
          <w:rFonts w:hint="eastAsia"/>
        </w:rPr>
        <w:t>图</w:t>
      </w:r>
      <w:r w:rsidR="000C143C">
        <w:rPr>
          <w:rFonts w:hint="eastAsia"/>
        </w:rPr>
        <w:t>使用克鲁斯卡尔算法构造</w:t>
      </w:r>
      <w:r w:rsidR="000C143C" w:rsidRPr="00377C76">
        <w:rPr>
          <w:rFonts w:hint="eastAsia"/>
        </w:rPr>
        <w:t>出一棵最小生成树</w:t>
      </w:r>
      <w:r w:rsidR="006D652A">
        <w:rPr>
          <w:rFonts w:hint="eastAsia"/>
        </w:rPr>
        <w:t>，要求写出每一个步骤</w:t>
      </w:r>
      <w:r w:rsidR="000C143C" w:rsidRPr="00377C76">
        <w:rPr>
          <w:rFonts w:hint="eastAsia"/>
        </w:rPr>
        <w:t>。</w:t>
      </w:r>
      <w:r w:rsidR="000C143C" w:rsidRPr="00377C76">
        <w:rPr>
          <w:rFonts w:hint="eastAsia"/>
        </w:rPr>
        <w:t xml:space="preserve"> </w:t>
      </w:r>
    </w:p>
    <w:p w:rsidR="000C143C" w:rsidRDefault="000C143C" w:rsidP="000C143C">
      <w:r>
        <w:object w:dxaOrig="5583" w:dyaOrig="2833">
          <v:shape id="_x0000_i1026" type="#_x0000_t75" style="width:199.5pt;height:100.5pt" o:ole="">
            <v:imagedata r:id="rId14" o:title=""/>
          </v:shape>
          <o:OLEObject Type="Embed" ProgID="Visio.Drawing.11" ShapeID="_x0000_i1026" DrawAspect="Content" ObjectID="_1664978950" r:id="rId15"/>
        </w:object>
      </w:r>
    </w:p>
    <w:p w:rsidR="00D7412C" w:rsidRDefault="00D7412C" w:rsidP="00EF1902">
      <w:pPr>
        <w:spacing w:line="360" w:lineRule="exact"/>
        <w:rPr>
          <w:rFonts w:ascii="宋体" w:hAnsi="宋体"/>
          <w:szCs w:val="21"/>
        </w:rPr>
      </w:pPr>
    </w:p>
    <w:p w:rsidR="00EF5ED4" w:rsidRDefault="00EF5ED4" w:rsidP="00EF5ED4">
      <w:pPr>
        <w:rPr>
          <w:rFonts w:hAnsi="宋体"/>
        </w:rPr>
      </w:pPr>
      <w:r>
        <w:rPr>
          <w:rFonts w:ascii="宋体" w:hAnsi="宋体" w:hint="eastAsia"/>
          <w:szCs w:val="21"/>
        </w:rPr>
        <w:t>5、</w:t>
      </w:r>
      <w:r w:rsidRPr="007566A0">
        <w:rPr>
          <w:rFonts w:hAnsi="宋体"/>
        </w:rPr>
        <w:t>设散列表为</w:t>
      </w:r>
      <w:r w:rsidRPr="007566A0">
        <w:t xml:space="preserve"> T</w:t>
      </w:r>
      <w:r w:rsidRPr="007566A0">
        <w:rPr>
          <w:rFonts w:hAnsi="宋体"/>
        </w:rPr>
        <w:t>［</w:t>
      </w:r>
      <w:r w:rsidRPr="007566A0">
        <w:t>0..12</w:t>
      </w:r>
      <w:r w:rsidRPr="007566A0">
        <w:rPr>
          <w:rFonts w:hAnsi="宋体"/>
        </w:rPr>
        <w:t>］，散列函数为</w:t>
      </w:r>
      <w:r w:rsidRPr="007566A0">
        <w:t xml:space="preserve"> H</w:t>
      </w:r>
      <w:r w:rsidRPr="007566A0">
        <w:rPr>
          <w:rFonts w:hAnsi="宋体"/>
        </w:rPr>
        <w:t>（</w:t>
      </w:r>
      <w:r w:rsidRPr="007566A0">
        <w:t>key</w:t>
      </w:r>
      <w:r w:rsidRPr="007566A0">
        <w:rPr>
          <w:rFonts w:hAnsi="宋体"/>
        </w:rPr>
        <w:t>）</w:t>
      </w:r>
      <w:r w:rsidRPr="007566A0">
        <w:t>= key%13</w:t>
      </w:r>
      <w:r>
        <w:rPr>
          <w:rFonts w:hAnsi="宋体" w:hint="eastAsia"/>
        </w:rPr>
        <w:t>。</w:t>
      </w:r>
      <w:r w:rsidRPr="007566A0">
        <w:rPr>
          <w:rFonts w:hAnsi="宋体"/>
        </w:rPr>
        <w:t>给定键值序列是｛</w:t>
      </w:r>
      <w:r w:rsidRPr="007566A0">
        <w:t>39</w:t>
      </w:r>
      <w:r w:rsidRPr="007566A0">
        <w:rPr>
          <w:rFonts w:hAnsi="宋体"/>
        </w:rPr>
        <w:t>，</w:t>
      </w:r>
      <w:r w:rsidRPr="007566A0">
        <w:t>36</w:t>
      </w:r>
      <w:r w:rsidRPr="007566A0">
        <w:rPr>
          <w:rFonts w:hAnsi="宋体"/>
        </w:rPr>
        <w:t>，</w:t>
      </w:r>
      <w:r w:rsidRPr="007566A0">
        <w:t>28</w:t>
      </w:r>
      <w:r w:rsidRPr="007566A0">
        <w:rPr>
          <w:rFonts w:hAnsi="宋体"/>
        </w:rPr>
        <w:t>，</w:t>
      </w:r>
      <w:r w:rsidRPr="007566A0">
        <w:t>38</w:t>
      </w:r>
      <w:r w:rsidRPr="007566A0">
        <w:rPr>
          <w:rFonts w:hAnsi="宋体"/>
        </w:rPr>
        <w:t>，</w:t>
      </w:r>
      <w:r w:rsidRPr="007566A0">
        <w:t>44</w:t>
      </w:r>
      <w:r w:rsidRPr="007566A0">
        <w:rPr>
          <w:rFonts w:hAnsi="宋体"/>
        </w:rPr>
        <w:t>，</w:t>
      </w:r>
      <w:r w:rsidRPr="007566A0">
        <w:t>15</w:t>
      </w:r>
      <w:r w:rsidRPr="007566A0">
        <w:rPr>
          <w:rFonts w:hAnsi="宋体"/>
        </w:rPr>
        <w:t>，</w:t>
      </w:r>
      <w:r w:rsidRPr="007566A0">
        <w:t>42</w:t>
      </w:r>
      <w:r w:rsidRPr="007566A0">
        <w:rPr>
          <w:rFonts w:hAnsi="宋体"/>
        </w:rPr>
        <w:t>，</w:t>
      </w:r>
      <w:r w:rsidRPr="007566A0">
        <w:t>12</w:t>
      </w:r>
      <w:r w:rsidRPr="007566A0">
        <w:rPr>
          <w:rFonts w:hAnsi="宋体"/>
        </w:rPr>
        <w:t>，</w:t>
      </w:r>
      <w:r w:rsidRPr="007566A0">
        <w:t>06</w:t>
      </w:r>
      <w:r w:rsidRPr="007566A0">
        <w:rPr>
          <w:rFonts w:hAnsi="宋体"/>
        </w:rPr>
        <w:t>，</w:t>
      </w:r>
      <w:r w:rsidRPr="007566A0">
        <w:t>25</w:t>
      </w:r>
      <w:r w:rsidRPr="007566A0">
        <w:rPr>
          <w:rFonts w:hAnsi="宋体"/>
        </w:rPr>
        <w:t>｝，</w:t>
      </w:r>
      <w:r>
        <w:rPr>
          <w:rFonts w:hAnsi="宋体" w:hint="eastAsia"/>
        </w:rPr>
        <w:t>要求如下：</w:t>
      </w:r>
    </w:p>
    <w:p w:rsidR="00EF5ED4" w:rsidRDefault="00F84FB1" w:rsidP="00832F76">
      <w:pPr>
        <w:rPr>
          <w:rFonts w:hAnsi="宋体"/>
        </w:rPr>
      </w:pPr>
      <w:r>
        <w:rPr>
          <w:rFonts w:hAnsi="宋体"/>
        </w:rPr>
        <w:fldChar w:fldCharType="begin"/>
      </w:r>
      <w:r w:rsidR="00EF5ED4">
        <w:rPr>
          <w:rFonts w:hAnsi="宋体"/>
        </w:rPr>
        <w:instrText xml:space="preserve"> </w:instrText>
      </w:r>
      <w:r w:rsidR="00EF5ED4">
        <w:rPr>
          <w:rFonts w:hAnsi="宋体" w:hint="eastAsia"/>
        </w:rPr>
        <w:instrText>= 1 \* GB2</w:instrText>
      </w:r>
      <w:r w:rsidR="00EF5ED4"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  <w:r w:rsidR="00EF5ED4">
        <w:rPr>
          <w:rFonts w:hAnsi="宋体" w:hint="eastAsia"/>
          <w:noProof/>
        </w:rPr>
        <w:t>⑴</w:t>
      </w:r>
      <w:r>
        <w:rPr>
          <w:rFonts w:hAnsi="宋体"/>
        </w:rPr>
        <w:fldChar w:fldCharType="end"/>
      </w:r>
      <w:r w:rsidR="00EF5ED4">
        <w:rPr>
          <w:rFonts w:hAnsi="宋体" w:hint="eastAsia"/>
        </w:rPr>
        <w:t xml:space="preserve"> </w:t>
      </w:r>
      <w:r w:rsidR="00EF5ED4">
        <w:rPr>
          <w:rFonts w:hAnsi="宋体" w:hint="eastAsia"/>
        </w:rPr>
        <w:t>分别</w:t>
      </w:r>
      <w:r w:rsidR="00EF5ED4">
        <w:rPr>
          <w:rFonts w:hAnsi="宋体"/>
        </w:rPr>
        <w:t>画出用拉链法和线性探</w:t>
      </w:r>
      <w:r w:rsidR="00EF5ED4">
        <w:rPr>
          <w:rFonts w:hAnsi="宋体" w:hint="eastAsia"/>
        </w:rPr>
        <w:t>测</w:t>
      </w:r>
      <w:r w:rsidR="00EF5ED4" w:rsidRPr="007566A0">
        <w:rPr>
          <w:rFonts w:hAnsi="宋体"/>
        </w:rPr>
        <w:t>法处理冲突时所构造的散列表</w:t>
      </w:r>
      <w:r w:rsidR="00183D80">
        <w:rPr>
          <w:rFonts w:hint="eastAsia"/>
          <w:szCs w:val="21"/>
        </w:rPr>
        <w:t>(</w:t>
      </w:r>
      <w:r w:rsidR="00661FD1">
        <w:rPr>
          <w:rFonts w:hint="eastAsia"/>
          <w:szCs w:val="21"/>
        </w:rPr>
        <w:t>6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</w:p>
    <w:p w:rsidR="00166E2C" w:rsidRDefault="00F84FB1" w:rsidP="00EF5ED4">
      <w:pPr>
        <w:spacing w:line="360" w:lineRule="exact"/>
        <w:rPr>
          <w:rFonts w:hAnsi="宋体"/>
        </w:rPr>
      </w:pPr>
      <w:r>
        <w:rPr>
          <w:rFonts w:hAnsi="宋体"/>
        </w:rPr>
        <w:fldChar w:fldCharType="begin"/>
      </w:r>
      <w:r w:rsidR="00EF5ED4">
        <w:rPr>
          <w:rFonts w:hAnsi="宋体"/>
        </w:rPr>
        <w:instrText xml:space="preserve"> </w:instrText>
      </w:r>
      <w:r w:rsidR="00EF5ED4">
        <w:rPr>
          <w:rFonts w:hAnsi="宋体" w:hint="eastAsia"/>
        </w:rPr>
        <w:instrText>= 2 \* GB2</w:instrText>
      </w:r>
      <w:r w:rsidR="00EF5ED4">
        <w:rPr>
          <w:rFonts w:hAnsi="宋体"/>
        </w:rPr>
        <w:instrText xml:space="preserve"> </w:instrText>
      </w:r>
      <w:r>
        <w:rPr>
          <w:rFonts w:hAnsi="宋体"/>
        </w:rPr>
        <w:fldChar w:fldCharType="separate"/>
      </w:r>
      <w:r w:rsidR="00EF5ED4">
        <w:rPr>
          <w:rFonts w:hAnsi="宋体" w:hint="eastAsia"/>
          <w:noProof/>
        </w:rPr>
        <w:t>⑵</w:t>
      </w:r>
      <w:r>
        <w:rPr>
          <w:rFonts w:hAnsi="宋体"/>
        </w:rPr>
        <w:fldChar w:fldCharType="end"/>
      </w:r>
      <w:r w:rsidR="00EF5ED4">
        <w:rPr>
          <w:rFonts w:hAnsi="宋体" w:hint="eastAsia"/>
        </w:rPr>
        <w:t xml:space="preserve"> </w:t>
      </w:r>
      <w:r w:rsidR="00EF5ED4" w:rsidRPr="007566A0">
        <w:rPr>
          <w:rFonts w:hAnsi="宋体"/>
        </w:rPr>
        <w:t>求出在等概率情况下，这两种方法查找成功时的平均查找长度</w:t>
      </w:r>
      <w:r w:rsidR="00183D80">
        <w:rPr>
          <w:rFonts w:hint="eastAsia"/>
          <w:szCs w:val="21"/>
        </w:rPr>
        <w:t>(</w:t>
      </w:r>
      <w:r w:rsidR="00661FD1">
        <w:rPr>
          <w:rFonts w:hint="eastAsia"/>
          <w:szCs w:val="21"/>
        </w:rPr>
        <w:t>4</w:t>
      </w:r>
      <w:r w:rsidR="00183D80">
        <w:rPr>
          <w:rFonts w:hint="eastAsia"/>
          <w:szCs w:val="21"/>
        </w:rPr>
        <w:t>分</w:t>
      </w:r>
      <w:r w:rsidR="00183D80">
        <w:rPr>
          <w:rFonts w:hint="eastAsia"/>
          <w:szCs w:val="21"/>
        </w:rPr>
        <w:t>)</w:t>
      </w:r>
      <w:r w:rsidR="00EF5ED4" w:rsidRPr="007566A0">
        <w:rPr>
          <w:rFonts w:hAnsi="宋体"/>
        </w:rPr>
        <w:t>。</w:t>
      </w:r>
    </w:p>
    <w:p w:rsidR="005C4A70" w:rsidRDefault="005C4A70" w:rsidP="00EF5ED4">
      <w:pPr>
        <w:spacing w:line="360" w:lineRule="exact"/>
        <w:rPr>
          <w:rFonts w:ascii="宋体" w:hAnsi="宋体"/>
          <w:szCs w:val="21"/>
        </w:rPr>
      </w:pPr>
    </w:p>
    <w:p w:rsidR="008F2042" w:rsidRDefault="001D0237" w:rsidP="00EF1902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6、</w:t>
      </w:r>
      <w:r w:rsidR="008F2042" w:rsidRPr="005D19A2">
        <w:rPr>
          <w:rFonts w:hAnsi="宋体"/>
        </w:rPr>
        <w:t>已知序列</w:t>
      </w:r>
      <w:r w:rsidR="008F2042" w:rsidRPr="005D19A2">
        <w:t>{11</w:t>
      </w:r>
      <w:r w:rsidR="008F2042" w:rsidRPr="005D19A2">
        <w:rPr>
          <w:rFonts w:hAnsi="宋体"/>
        </w:rPr>
        <w:t>，</w:t>
      </w:r>
      <w:r w:rsidR="008F2042" w:rsidRPr="005D19A2">
        <w:t>18</w:t>
      </w:r>
      <w:r w:rsidR="008F2042" w:rsidRPr="005D19A2">
        <w:rPr>
          <w:rFonts w:hAnsi="宋体"/>
        </w:rPr>
        <w:t>，</w:t>
      </w:r>
      <w:r w:rsidR="008F2042" w:rsidRPr="005D19A2">
        <w:t>4</w:t>
      </w:r>
      <w:r w:rsidR="008F2042" w:rsidRPr="005D19A2">
        <w:rPr>
          <w:rFonts w:hAnsi="宋体"/>
        </w:rPr>
        <w:t>，</w:t>
      </w:r>
      <w:r w:rsidR="008F2042" w:rsidRPr="005D19A2">
        <w:t>3</w:t>
      </w:r>
      <w:r w:rsidR="008F2042" w:rsidRPr="005D19A2">
        <w:rPr>
          <w:rFonts w:hAnsi="宋体"/>
        </w:rPr>
        <w:t>，</w:t>
      </w:r>
      <w:r w:rsidR="008F2042" w:rsidRPr="005D19A2">
        <w:t>6</w:t>
      </w:r>
      <w:r w:rsidR="008F2042" w:rsidRPr="005D19A2">
        <w:rPr>
          <w:rFonts w:hAnsi="宋体"/>
        </w:rPr>
        <w:t>，</w:t>
      </w:r>
      <w:r w:rsidR="008F2042" w:rsidRPr="005D19A2">
        <w:t>15</w:t>
      </w:r>
      <w:r w:rsidR="008F2042" w:rsidRPr="005D19A2">
        <w:rPr>
          <w:rFonts w:hAnsi="宋体"/>
        </w:rPr>
        <w:t>，</w:t>
      </w:r>
      <w:r w:rsidR="008F2042" w:rsidRPr="005D19A2">
        <w:t>1</w:t>
      </w:r>
      <w:r w:rsidR="008F2042" w:rsidRPr="005D19A2">
        <w:rPr>
          <w:rFonts w:hAnsi="宋体"/>
        </w:rPr>
        <w:t>，</w:t>
      </w:r>
      <w:r w:rsidR="008F2042" w:rsidRPr="005D19A2">
        <w:t>9</w:t>
      </w:r>
      <w:r w:rsidR="008F2042" w:rsidRPr="005D19A2">
        <w:rPr>
          <w:rFonts w:hAnsi="宋体"/>
        </w:rPr>
        <w:t>，</w:t>
      </w:r>
      <w:r w:rsidR="008F2042" w:rsidRPr="005D19A2">
        <w:rPr>
          <w:u w:val="single"/>
        </w:rPr>
        <w:t>18</w:t>
      </w:r>
      <w:r w:rsidR="008F2042" w:rsidRPr="005D19A2">
        <w:rPr>
          <w:rFonts w:hAnsi="宋体"/>
        </w:rPr>
        <w:t>，</w:t>
      </w:r>
      <w:r w:rsidR="008F2042" w:rsidRPr="005D19A2">
        <w:t>8}</w:t>
      </w:r>
      <w:r w:rsidR="008F2042">
        <w:rPr>
          <w:rFonts w:hAnsi="宋体"/>
        </w:rPr>
        <w:t>，请给出采用归并排序法对该序列作升序排序时</w:t>
      </w:r>
      <w:r w:rsidR="008F2042" w:rsidRPr="005D19A2">
        <w:rPr>
          <w:rFonts w:hAnsi="宋体"/>
        </w:rPr>
        <w:t>每一趟的结果。</w:t>
      </w:r>
    </w:p>
    <w:p w:rsidR="008F2042" w:rsidRPr="008F2042" w:rsidRDefault="008F2042" w:rsidP="00EF1902">
      <w:pPr>
        <w:spacing w:line="360" w:lineRule="exact"/>
        <w:rPr>
          <w:rFonts w:ascii="宋体" w:hAnsi="宋体"/>
          <w:szCs w:val="21"/>
        </w:rPr>
      </w:pPr>
    </w:p>
    <w:p w:rsidR="005F0D7E" w:rsidRPr="005F0D7E" w:rsidRDefault="005F0D7E" w:rsidP="005F0D7E">
      <w:pPr>
        <w:pStyle w:val="a5"/>
        <w:numPr>
          <w:ilvl w:val="0"/>
          <w:numId w:val="1"/>
        </w:numPr>
        <w:spacing w:line="360" w:lineRule="exact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编程题</w:t>
      </w:r>
      <w:r w:rsidR="00561CAD">
        <w:rPr>
          <w:rFonts w:ascii="宋体" w:hAnsi="宋体" w:hint="eastAsia"/>
          <w:szCs w:val="21"/>
        </w:rPr>
        <w:t>（每小题10分，共30分）</w:t>
      </w:r>
    </w:p>
    <w:p w:rsidR="008534EA" w:rsidRDefault="00791347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1、现有一个成绩登记表</w:t>
      </w:r>
      <w:r w:rsidR="00A919E1" w:rsidRPr="00A919E1">
        <w:rPr>
          <w:rFonts w:ascii="宋体" w:hAnsi="宋体"/>
          <w:szCs w:val="21"/>
        </w:rPr>
        <w:t>L</w:t>
      </w:r>
      <w:r>
        <w:rPr>
          <w:rFonts w:ascii="宋体" w:hAnsi="宋体" w:hint="eastAsia"/>
          <w:szCs w:val="21"/>
        </w:rPr>
        <w:t>用</w:t>
      </w:r>
      <w:r w:rsidR="00DA7E15">
        <w:rPr>
          <w:rFonts w:ascii="宋体" w:hAnsi="宋体" w:hint="eastAsia"/>
          <w:szCs w:val="21"/>
        </w:rPr>
        <w:t>带头结点的</w:t>
      </w:r>
      <w:r>
        <w:rPr>
          <w:rFonts w:ascii="宋体" w:hAnsi="宋体" w:hint="eastAsia"/>
          <w:szCs w:val="21"/>
        </w:rPr>
        <w:t>单链表表示，</w:t>
      </w:r>
      <w:r w:rsidR="00DA476F">
        <w:rPr>
          <w:rFonts w:ascii="宋体" w:hAnsi="宋体" w:hint="eastAsia"/>
          <w:szCs w:val="21"/>
        </w:rPr>
        <w:t>linklist</w:t>
      </w:r>
      <w:r>
        <w:rPr>
          <w:rFonts w:ascii="宋体" w:hAnsi="宋体" w:hint="eastAsia"/>
          <w:szCs w:val="21"/>
        </w:rPr>
        <w:t>类型定义如</w:t>
      </w:r>
      <w:r>
        <w:rPr>
          <w:rFonts w:ascii="宋体" w:hAnsi="宋体" w:hint="eastAsia"/>
          <w:szCs w:val="21"/>
        </w:rPr>
        <w:lastRenderedPageBreak/>
        <w:t>下，现要求完成函数</w:t>
      </w:r>
      <w:r w:rsidR="00DA476F">
        <w:rPr>
          <w:rFonts w:ascii="宋体" w:hAnsi="宋体" w:hint="eastAsia"/>
          <w:szCs w:val="21"/>
        </w:rPr>
        <w:t>int fun</w:t>
      </w:r>
      <w:r w:rsidR="00571725">
        <w:rPr>
          <w:rFonts w:ascii="宋体" w:hAnsi="宋体" w:hint="eastAsia"/>
          <w:szCs w:val="21"/>
        </w:rPr>
        <w:t>1</w:t>
      </w:r>
      <w:r w:rsidR="00DA476F">
        <w:rPr>
          <w:rFonts w:ascii="宋体" w:hAnsi="宋体" w:hint="eastAsia"/>
          <w:szCs w:val="21"/>
        </w:rPr>
        <w:t xml:space="preserve">(linklist </w:t>
      </w:r>
      <w:r w:rsidR="00DA7E15">
        <w:rPr>
          <w:rFonts w:ascii="宋体" w:hAnsi="宋体" w:hint="eastAsia"/>
          <w:szCs w:val="21"/>
        </w:rPr>
        <w:t>*</w:t>
      </w:r>
      <w:r w:rsidR="00DA476F">
        <w:rPr>
          <w:rFonts w:ascii="宋体" w:hAnsi="宋体" w:hint="eastAsia"/>
          <w:szCs w:val="21"/>
        </w:rPr>
        <w:t>L)的定义</w:t>
      </w:r>
      <w:r>
        <w:rPr>
          <w:rFonts w:ascii="宋体" w:hAnsi="宋体" w:hint="eastAsia"/>
          <w:szCs w:val="21"/>
        </w:rPr>
        <w:t>，实现统计</w:t>
      </w:r>
      <w:r w:rsidR="003C7BD0">
        <w:rPr>
          <w:rFonts w:ascii="宋体" w:hAnsi="宋体" w:hint="eastAsia"/>
          <w:szCs w:val="21"/>
        </w:rPr>
        <w:t>成绩登记表</w:t>
      </w:r>
      <w:r w:rsidR="003C7BD0" w:rsidRPr="00A919E1">
        <w:rPr>
          <w:rFonts w:ascii="宋体" w:hAnsi="宋体"/>
          <w:szCs w:val="21"/>
        </w:rPr>
        <w:t>L</w:t>
      </w:r>
      <w:r w:rsidR="003C7BD0">
        <w:rPr>
          <w:rFonts w:ascii="宋体" w:hAnsi="宋体" w:hint="eastAsia"/>
          <w:szCs w:val="21"/>
        </w:rPr>
        <w:t>中</w:t>
      </w:r>
      <w:r>
        <w:rPr>
          <w:rFonts w:ascii="宋体" w:hAnsi="宋体" w:hint="eastAsia"/>
          <w:szCs w:val="21"/>
        </w:rPr>
        <w:t>成绩优秀（</w:t>
      </w:r>
      <w:r w:rsidR="00DA476F">
        <w:rPr>
          <w:rFonts w:ascii="宋体" w:hAnsi="宋体" w:hint="eastAsia"/>
          <w:szCs w:val="21"/>
        </w:rPr>
        <w:t>成绩大于等于90分</w:t>
      </w:r>
      <w:r>
        <w:rPr>
          <w:rFonts w:ascii="宋体" w:hAnsi="宋体" w:hint="eastAsia"/>
          <w:szCs w:val="21"/>
        </w:rPr>
        <w:t>）的人数功能。</w:t>
      </w:r>
    </w:p>
    <w:p w:rsidR="008534EA" w:rsidRDefault="00604141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typedef</w:t>
      </w:r>
      <w:r>
        <w:rPr>
          <w:rFonts w:ascii="宋体" w:hAnsi="宋体" w:hint="eastAsia"/>
          <w:szCs w:val="21"/>
        </w:rPr>
        <w:t xml:space="preserve"> struct student</w:t>
      </w:r>
    </w:p>
    <w:p w:rsidR="00604141" w:rsidRDefault="00604141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{</w:t>
      </w:r>
    </w:p>
    <w:p w:rsidR="00C57E8D" w:rsidRDefault="00604141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 w:rsidR="00C57E8D">
        <w:rPr>
          <w:rFonts w:ascii="宋体" w:hAnsi="宋体"/>
          <w:szCs w:val="21"/>
        </w:rPr>
        <w:t xml:space="preserve">char </w:t>
      </w:r>
      <w:r w:rsidR="00C57E8D">
        <w:rPr>
          <w:rFonts w:ascii="宋体" w:hAnsi="宋体" w:hint="eastAsia"/>
          <w:szCs w:val="21"/>
        </w:rPr>
        <w:t>*number;//表示学号</w:t>
      </w:r>
    </w:p>
    <w:p w:rsidR="00026B72" w:rsidRDefault="00026B72" w:rsidP="00C57E8D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char</w:t>
      </w:r>
      <w:r>
        <w:rPr>
          <w:rFonts w:ascii="宋体" w:hAnsi="宋体" w:hint="eastAsia"/>
          <w:szCs w:val="21"/>
        </w:rPr>
        <w:t xml:space="preserve"> *name;</w:t>
      </w:r>
      <w:r w:rsidR="00C57E8D">
        <w:rPr>
          <w:rFonts w:ascii="宋体" w:hAnsi="宋体" w:hint="eastAsia"/>
          <w:szCs w:val="21"/>
        </w:rPr>
        <w:t>//表示姓名</w:t>
      </w:r>
    </w:p>
    <w:p w:rsidR="00604141" w:rsidRDefault="00604141" w:rsidP="00026B72">
      <w:pPr>
        <w:spacing w:line="360" w:lineRule="exact"/>
        <w:ind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int</w:t>
      </w:r>
      <w:r>
        <w:rPr>
          <w:rFonts w:ascii="宋体" w:hAnsi="宋体" w:hint="eastAsia"/>
          <w:szCs w:val="21"/>
        </w:rPr>
        <w:t xml:space="preserve"> </w:t>
      </w:r>
      <w:r w:rsidR="00A96F65">
        <w:rPr>
          <w:rFonts w:ascii="宋体" w:hAnsi="宋体" w:hint="eastAsia"/>
          <w:szCs w:val="21"/>
        </w:rPr>
        <w:t>score;//表示成绩</w:t>
      </w:r>
    </w:p>
    <w:p w:rsidR="00A96F65" w:rsidRDefault="00A96F65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struct student *next;</w:t>
      </w:r>
    </w:p>
    <w:p w:rsidR="00A96F65" w:rsidRDefault="00A96F65" w:rsidP="008534EA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}linklist;</w:t>
      </w:r>
    </w:p>
    <w:p w:rsidR="00DA7E15" w:rsidRDefault="00DA7E15" w:rsidP="008534EA">
      <w:pPr>
        <w:spacing w:line="360" w:lineRule="exact"/>
        <w:rPr>
          <w:rFonts w:ascii="宋体" w:hAnsi="宋体"/>
          <w:szCs w:val="21"/>
        </w:rPr>
      </w:pPr>
    </w:p>
    <w:p w:rsidR="00561CAD" w:rsidRDefault="00561CA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2、现有一个成绩登记表</w:t>
      </w:r>
      <w:r w:rsidR="00A919E1">
        <w:rPr>
          <w:rFonts w:ascii="宋体" w:hAnsi="宋体" w:hint="eastAsia"/>
          <w:szCs w:val="21"/>
        </w:rPr>
        <w:t>S</w:t>
      </w:r>
      <w:r>
        <w:rPr>
          <w:rFonts w:ascii="宋体" w:hAnsi="宋体" w:hint="eastAsia"/>
          <w:szCs w:val="21"/>
        </w:rPr>
        <w:t>用</w:t>
      </w:r>
      <w:r w:rsidR="00C57E8D">
        <w:rPr>
          <w:rFonts w:ascii="宋体" w:hAnsi="宋体" w:hint="eastAsia"/>
          <w:szCs w:val="21"/>
        </w:rPr>
        <w:t>顺序</w:t>
      </w:r>
      <w:r>
        <w:rPr>
          <w:rFonts w:ascii="宋体" w:hAnsi="宋体" w:hint="eastAsia"/>
          <w:szCs w:val="21"/>
        </w:rPr>
        <w:t>表表示，</w:t>
      </w:r>
      <w:r w:rsidR="00C57E8D">
        <w:rPr>
          <w:rFonts w:ascii="宋体" w:hAnsi="宋体" w:hint="eastAsia"/>
          <w:szCs w:val="21"/>
        </w:rPr>
        <w:t>sq</w:t>
      </w:r>
      <w:r>
        <w:rPr>
          <w:rFonts w:ascii="宋体" w:hAnsi="宋体" w:hint="eastAsia"/>
          <w:szCs w:val="21"/>
        </w:rPr>
        <w:t>list类型定义如下，现要求完成函数</w:t>
      </w:r>
      <w:r w:rsidR="005D612A">
        <w:rPr>
          <w:rFonts w:ascii="宋体" w:hAnsi="宋体" w:hint="eastAsia"/>
          <w:szCs w:val="21"/>
        </w:rPr>
        <w:t>void</w:t>
      </w:r>
      <w:r>
        <w:rPr>
          <w:rFonts w:ascii="宋体" w:hAnsi="宋体" w:hint="eastAsia"/>
          <w:szCs w:val="21"/>
        </w:rPr>
        <w:t xml:space="preserve"> fun</w:t>
      </w:r>
      <w:r w:rsidR="00571725"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(</w:t>
      </w:r>
      <w:r w:rsidR="00571725">
        <w:rPr>
          <w:rFonts w:ascii="宋体" w:hAnsi="宋体" w:hint="eastAsia"/>
          <w:szCs w:val="21"/>
        </w:rPr>
        <w:t>sq</w:t>
      </w:r>
      <w:r>
        <w:rPr>
          <w:rFonts w:ascii="宋体" w:hAnsi="宋体" w:hint="eastAsia"/>
          <w:szCs w:val="21"/>
        </w:rPr>
        <w:t xml:space="preserve">list </w:t>
      </w:r>
      <w:r w:rsidR="005D612A">
        <w:rPr>
          <w:rFonts w:ascii="宋体" w:hAnsi="宋体" w:hint="eastAsia"/>
          <w:szCs w:val="21"/>
        </w:rPr>
        <w:t>*S</w:t>
      </w:r>
      <w:r>
        <w:rPr>
          <w:rFonts w:ascii="宋体" w:hAnsi="宋体" w:hint="eastAsia"/>
          <w:szCs w:val="21"/>
        </w:rPr>
        <w:t>)的定义，实现</w:t>
      </w:r>
      <w:r w:rsidR="005D612A">
        <w:rPr>
          <w:rFonts w:ascii="宋体" w:hAnsi="宋体" w:hint="eastAsia"/>
          <w:szCs w:val="21"/>
        </w:rPr>
        <w:t>根据成绩非递减对顺序表S排序的</w:t>
      </w:r>
      <w:r>
        <w:rPr>
          <w:rFonts w:ascii="宋体" w:hAnsi="宋体" w:hint="eastAsia"/>
          <w:szCs w:val="21"/>
        </w:rPr>
        <w:t>功能</w:t>
      </w:r>
      <w:r w:rsidR="005D612A">
        <w:rPr>
          <w:rFonts w:ascii="宋体" w:hAnsi="宋体" w:hint="eastAsia"/>
          <w:szCs w:val="21"/>
        </w:rPr>
        <w:t>，要求说明算法类别或算法思想</w:t>
      </w:r>
      <w:r>
        <w:rPr>
          <w:rFonts w:ascii="宋体" w:hAnsi="宋体" w:hint="eastAsia"/>
          <w:szCs w:val="21"/>
        </w:rPr>
        <w:t>。</w:t>
      </w:r>
    </w:p>
    <w:p w:rsidR="00C57E8D" w:rsidRDefault="00C57E8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#define N</w:t>
      </w:r>
      <w:r w:rsidR="00134E86">
        <w:rPr>
          <w:rFonts w:ascii="宋体" w:hAnsi="宋体" w:hint="eastAsia"/>
          <w:szCs w:val="21"/>
        </w:rPr>
        <w:t>max</w:t>
      </w:r>
      <w:r>
        <w:rPr>
          <w:rFonts w:ascii="宋体" w:hAnsi="宋体" w:hint="eastAsia"/>
          <w:szCs w:val="21"/>
        </w:rPr>
        <w:t xml:space="preserve"> </w:t>
      </w:r>
      <w:r w:rsidR="00CA7D5D">
        <w:rPr>
          <w:rFonts w:ascii="宋体" w:hAnsi="宋体" w:hint="eastAsia"/>
          <w:szCs w:val="21"/>
        </w:rPr>
        <w:t>maxlen //maxlen表示成绩最大个数</w:t>
      </w:r>
    </w:p>
    <w:p w:rsidR="00C57E8D" w:rsidRDefault="00C57E8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typedef</w:t>
      </w:r>
      <w:r>
        <w:rPr>
          <w:rFonts w:ascii="宋体" w:hAnsi="宋体" w:hint="eastAsia"/>
          <w:szCs w:val="21"/>
        </w:rPr>
        <w:t xml:space="preserve"> struct </w:t>
      </w:r>
      <w:r w:rsidR="00134E86">
        <w:rPr>
          <w:rFonts w:ascii="宋体" w:hAnsi="宋体" w:hint="eastAsia"/>
          <w:szCs w:val="21"/>
        </w:rPr>
        <w:t>student</w:t>
      </w:r>
    </w:p>
    <w:p w:rsidR="00C57E8D" w:rsidRDefault="00C57E8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{</w:t>
      </w:r>
    </w:p>
    <w:p w:rsidR="00C57E8D" w:rsidRDefault="00C57E8D" w:rsidP="0008529E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>
        <w:rPr>
          <w:rFonts w:ascii="宋体" w:hAnsi="宋体"/>
          <w:szCs w:val="21"/>
        </w:rPr>
        <w:t>int</w:t>
      </w:r>
      <w:r>
        <w:rPr>
          <w:rFonts w:ascii="宋体" w:hAnsi="宋体" w:hint="eastAsia"/>
          <w:szCs w:val="21"/>
        </w:rPr>
        <w:t xml:space="preserve"> score;//表示成绩</w:t>
      </w:r>
    </w:p>
    <w:p w:rsidR="00C57E8D" w:rsidRDefault="00C57E8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}</w:t>
      </w:r>
      <w:r w:rsidR="00134E86">
        <w:rPr>
          <w:rFonts w:ascii="宋体" w:hAnsi="宋体" w:hint="eastAsia"/>
          <w:szCs w:val="21"/>
        </w:rPr>
        <w:t>NODE</w:t>
      </w:r>
    </w:p>
    <w:p w:rsidR="00561CAD" w:rsidRDefault="00561CA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typedef</w:t>
      </w:r>
      <w:r>
        <w:rPr>
          <w:rFonts w:ascii="宋体" w:hAnsi="宋体" w:hint="eastAsia"/>
          <w:szCs w:val="21"/>
        </w:rPr>
        <w:t xml:space="preserve"> struct </w:t>
      </w:r>
    </w:p>
    <w:p w:rsidR="00561CAD" w:rsidRDefault="00561CA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{</w:t>
      </w:r>
    </w:p>
    <w:p w:rsidR="00561CAD" w:rsidRDefault="00561CAD" w:rsidP="00C57E8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 w:rsidR="00134E86">
        <w:rPr>
          <w:rFonts w:ascii="宋体" w:hAnsi="宋体" w:hint="eastAsia"/>
          <w:szCs w:val="21"/>
        </w:rPr>
        <w:t>NODE</w:t>
      </w:r>
      <w:r>
        <w:rPr>
          <w:rFonts w:ascii="宋体" w:hAnsi="宋体" w:hint="eastAsia"/>
          <w:szCs w:val="21"/>
        </w:rPr>
        <w:t xml:space="preserve"> </w:t>
      </w:r>
      <w:r w:rsidR="00134E86">
        <w:rPr>
          <w:rFonts w:ascii="宋体" w:hAnsi="宋体" w:hint="eastAsia"/>
          <w:szCs w:val="21"/>
        </w:rPr>
        <w:t>student[Nmax]</w:t>
      </w:r>
      <w:r>
        <w:rPr>
          <w:rFonts w:ascii="宋体" w:hAnsi="宋体" w:hint="eastAsia"/>
          <w:szCs w:val="21"/>
        </w:rPr>
        <w:t>;//表示成绩</w:t>
      </w:r>
    </w:p>
    <w:p w:rsidR="00561CAD" w:rsidRDefault="00561CA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 w:rsidR="00C57E8D">
        <w:rPr>
          <w:rFonts w:ascii="宋体" w:hAnsi="宋体" w:hint="eastAsia"/>
          <w:szCs w:val="21"/>
        </w:rPr>
        <w:t>int len</w:t>
      </w:r>
      <w:r w:rsidR="00592653">
        <w:rPr>
          <w:rFonts w:ascii="宋体" w:hAnsi="宋体" w:hint="eastAsia"/>
          <w:szCs w:val="21"/>
        </w:rPr>
        <w:t>g</w:t>
      </w:r>
      <w:r w:rsidR="00C57E8D">
        <w:rPr>
          <w:rFonts w:ascii="宋体" w:hAnsi="宋体" w:hint="eastAsia"/>
          <w:szCs w:val="21"/>
        </w:rPr>
        <w:t>th</w:t>
      </w:r>
      <w:r>
        <w:rPr>
          <w:rFonts w:ascii="宋体" w:hAnsi="宋体" w:hint="eastAsia"/>
          <w:szCs w:val="21"/>
        </w:rPr>
        <w:t>;</w:t>
      </w:r>
      <w:r w:rsidR="00C57E8D">
        <w:rPr>
          <w:rFonts w:ascii="宋体" w:hAnsi="宋体" w:hint="eastAsia"/>
          <w:szCs w:val="21"/>
        </w:rPr>
        <w:t>//表示长度</w:t>
      </w:r>
    </w:p>
    <w:p w:rsidR="00561CAD" w:rsidRDefault="00561CAD" w:rsidP="00561CAD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}</w:t>
      </w:r>
      <w:r w:rsidR="00C57E8D">
        <w:rPr>
          <w:rFonts w:ascii="宋体" w:hAnsi="宋体" w:hint="eastAsia"/>
          <w:szCs w:val="21"/>
        </w:rPr>
        <w:t>sq</w:t>
      </w:r>
      <w:r>
        <w:rPr>
          <w:rFonts w:ascii="宋体" w:hAnsi="宋体" w:hint="eastAsia"/>
          <w:szCs w:val="21"/>
        </w:rPr>
        <w:t>list;</w:t>
      </w:r>
    </w:p>
    <w:p w:rsidR="00961D7A" w:rsidRDefault="00961D7A" w:rsidP="00961D7A">
      <w:pPr>
        <w:spacing w:line="360" w:lineRule="exact"/>
        <w:rPr>
          <w:rFonts w:ascii="宋体" w:hAnsi="宋体"/>
          <w:szCs w:val="21"/>
        </w:rPr>
      </w:pPr>
    </w:p>
    <w:p w:rsidR="00A919E1" w:rsidRDefault="002C092D" w:rsidP="00A919E1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</w:t>
      </w:r>
      <w:r w:rsidR="00A919E1">
        <w:rPr>
          <w:rFonts w:ascii="宋体" w:hAnsi="宋体" w:hint="eastAsia"/>
          <w:szCs w:val="21"/>
        </w:rPr>
        <w:t>现有一个哈夫曼树TREE用二叉链表表示，Bitree类型定义如下，现要求完成函数</w:t>
      </w:r>
      <w:r w:rsidR="00AD3660">
        <w:rPr>
          <w:rFonts w:ascii="宋体" w:hAnsi="宋体" w:hint="eastAsia"/>
          <w:szCs w:val="21"/>
        </w:rPr>
        <w:t>void</w:t>
      </w:r>
      <w:r w:rsidR="00A919E1">
        <w:rPr>
          <w:rFonts w:ascii="宋体" w:hAnsi="宋体" w:hint="eastAsia"/>
          <w:szCs w:val="21"/>
        </w:rPr>
        <w:t xml:space="preserve"> fun3(Bitree *TREE)的定义，实现</w:t>
      </w:r>
      <w:r w:rsidR="00AD3660">
        <w:rPr>
          <w:rFonts w:ascii="宋体" w:hAnsi="宋体" w:hint="eastAsia"/>
          <w:szCs w:val="21"/>
        </w:rPr>
        <w:t>打印哈夫曼树TREE所有节点编码</w:t>
      </w:r>
      <w:r w:rsidR="00A919E1">
        <w:rPr>
          <w:rFonts w:ascii="宋体" w:hAnsi="宋体" w:hint="eastAsia"/>
          <w:szCs w:val="21"/>
        </w:rPr>
        <w:t>的功能，要求说明算法类别或算法思想。</w:t>
      </w:r>
    </w:p>
    <w:p w:rsidR="00A919E1" w:rsidRDefault="00A919E1" w:rsidP="00A919E1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typedef</w:t>
      </w:r>
      <w:r>
        <w:rPr>
          <w:rFonts w:ascii="宋体" w:hAnsi="宋体" w:hint="eastAsia"/>
          <w:szCs w:val="21"/>
        </w:rPr>
        <w:t xml:space="preserve"> struct node</w:t>
      </w:r>
    </w:p>
    <w:p w:rsidR="00A919E1" w:rsidRDefault="00A919E1" w:rsidP="00A919E1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{</w:t>
      </w:r>
    </w:p>
    <w:p w:rsidR="00A919E1" w:rsidRDefault="00A919E1" w:rsidP="00A919E1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</w:r>
      <w:r w:rsidR="00AD3660">
        <w:rPr>
          <w:rFonts w:ascii="宋体" w:hAnsi="宋体"/>
          <w:szCs w:val="21"/>
        </w:rPr>
        <w:t>char</w:t>
      </w:r>
      <w:r w:rsidR="00AD3660">
        <w:rPr>
          <w:rFonts w:ascii="宋体" w:hAnsi="宋体" w:hint="eastAsia"/>
          <w:szCs w:val="21"/>
        </w:rPr>
        <w:t xml:space="preserve"> *code</w:t>
      </w:r>
      <w:r>
        <w:rPr>
          <w:rFonts w:ascii="宋体" w:hAnsi="宋体" w:hint="eastAsia"/>
          <w:szCs w:val="21"/>
        </w:rPr>
        <w:t>;</w:t>
      </w:r>
      <w:r w:rsidR="00AD3660">
        <w:rPr>
          <w:rFonts w:ascii="宋体" w:hAnsi="宋体" w:hint="eastAsia"/>
          <w:szCs w:val="21"/>
        </w:rPr>
        <w:t>//表示编码</w:t>
      </w:r>
    </w:p>
    <w:p w:rsidR="00A919E1" w:rsidRDefault="00A919E1" w:rsidP="00A919E1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ab/>
        <w:t>struct node *lch,*rch;</w:t>
      </w:r>
    </w:p>
    <w:p w:rsidR="00751EBB" w:rsidRPr="00835902" w:rsidRDefault="00A919E1" w:rsidP="001321B6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}Bitree;</w:t>
      </w:r>
    </w:p>
    <w:p w:rsidR="005C4A70" w:rsidRDefault="005C4A70" w:rsidP="00624EAE">
      <w:pPr>
        <w:widowControl/>
        <w:jc w:val="left"/>
        <w:rPr>
          <w:rFonts w:ascii="宋体" w:hAnsi="宋体" w:hint="eastAsia"/>
          <w:szCs w:val="21"/>
        </w:rPr>
        <w:sectPr w:rsidR="005C4A70" w:rsidSect="00496A8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0427" w:h="14731" w:code="263"/>
          <w:pgMar w:top="1440" w:right="1797" w:bottom="1440" w:left="1797" w:header="851" w:footer="992" w:gutter="0"/>
          <w:pgNumType w:start="1"/>
          <w:cols w:space="425"/>
          <w:docGrid w:type="lines" w:linePitch="329"/>
        </w:sectPr>
      </w:pPr>
      <w:r>
        <w:rPr>
          <w:rFonts w:ascii="宋体" w:hAnsi="宋体"/>
          <w:szCs w:val="21"/>
        </w:rPr>
        <w:br w:type="page"/>
      </w:r>
    </w:p>
    <w:p w:rsidR="008534EA" w:rsidRDefault="008534EA" w:rsidP="00624EAE">
      <w:pPr>
        <w:spacing w:line="360" w:lineRule="exact"/>
        <w:rPr>
          <w:rFonts w:hint="eastAsia"/>
        </w:rPr>
      </w:pPr>
    </w:p>
    <w:sectPr w:rsidR="008534EA" w:rsidSect="00496A80">
      <w:footerReference w:type="default" r:id="rId22"/>
      <w:pgSz w:w="10427" w:h="14731" w:code="263"/>
      <w:pgMar w:top="1440" w:right="1797" w:bottom="1440" w:left="1797" w:header="851" w:footer="992" w:gutter="0"/>
      <w:pgNumType w:start="1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58A" w:rsidRDefault="0055158A">
      <w:r>
        <w:separator/>
      </w:r>
    </w:p>
  </w:endnote>
  <w:endnote w:type="continuationSeparator" w:id="0">
    <w:p w:rsidR="0055158A" w:rsidRDefault="0055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E" w:rsidRDefault="00624EA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A80" w:rsidRDefault="00496A80" w:rsidP="00496A80">
    <w:pPr>
      <w:pStyle w:val="a4"/>
      <w:jc w:val="center"/>
    </w:pPr>
    <w:r>
      <w:rPr>
        <w:rFonts w:hint="eastAsia"/>
      </w:rPr>
      <w:t>第</w:t>
    </w:r>
    <w:sdt>
      <w:sdtPr>
        <w:id w:val="893775041"/>
        <w:docPartObj>
          <w:docPartGallery w:val="Page Numbers (Bottom of Page)"/>
          <w:docPartUnique/>
        </w:docPartObj>
      </w:sdtPr>
      <w:sdtEndPr/>
      <w:sdtContent>
        <w:r w:rsidR="00F84FB1">
          <w:fldChar w:fldCharType="begin"/>
        </w:r>
        <w:r>
          <w:instrText>PAGE   \* MERGEFORMAT</w:instrText>
        </w:r>
        <w:r w:rsidR="00F84FB1">
          <w:fldChar w:fldCharType="separate"/>
        </w:r>
        <w:r w:rsidR="00557978" w:rsidRPr="00557978">
          <w:rPr>
            <w:noProof/>
            <w:lang w:val="zh-CN"/>
          </w:rPr>
          <w:t>3</w:t>
        </w:r>
        <w:r w:rsidR="00F84FB1">
          <w:fldChar w:fldCharType="end"/>
        </w:r>
        <w:r>
          <w:rPr>
            <w:rFonts w:hint="eastAsia"/>
          </w:rPr>
          <w:t>页</w:t>
        </w:r>
      </w:sdtContent>
    </w:sdt>
  </w:p>
  <w:p w:rsidR="00496A80" w:rsidRDefault="00496A80" w:rsidP="00496A80">
    <w:pPr>
      <w:pStyle w:val="a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E" w:rsidRDefault="00624EAE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550117"/>
      <w:docPartObj>
        <w:docPartGallery w:val="Page Numbers (Bottom of Page)"/>
        <w:docPartUnique/>
      </w:docPartObj>
    </w:sdtPr>
    <w:sdtEndPr/>
    <w:sdtContent>
      <w:p w:rsidR="00496A80" w:rsidRDefault="00496A80">
        <w:pPr>
          <w:pStyle w:val="a4"/>
          <w:jc w:val="center"/>
        </w:pPr>
        <w:r>
          <w:rPr>
            <w:rFonts w:hint="eastAsia"/>
          </w:rPr>
          <w:t>第</w:t>
        </w:r>
        <w:r w:rsidR="00F84FB1">
          <w:fldChar w:fldCharType="begin"/>
        </w:r>
        <w:r>
          <w:instrText>PAGE   \* MERGEFORMAT</w:instrText>
        </w:r>
        <w:r w:rsidR="00F84FB1">
          <w:fldChar w:fldCharType="separate"/>
        </w:r>
        <w:r w:rsidR="00557978" w:rsidRPr="00557978">
          <w:rPr>
            <w:noProof/>
            <w:lang w:val="zh-CN"/>
          </w:rPr>
          <w:t>1</w:t>
        </w:r>
        <w:r w:rsidR="00F84FB1">
          <w:fldChar w:fldCharType="end"/>
        </w:r>
        <w:r>
          <w:rPr>
            <w:rFonts w:hint="eastAsia"/>
          </w:rPr>
          <w:t>页</w:t>
        </w:r>
      </w:p>
    </w:sdtContent>
  </w:sdt>
  <w:p w:rsidR="00496A80" w:rsidRDefault="00496A80" w:rsidP="00496A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58A" w:rsidRDefault="0055158A">
      <w:r>
        <w:separator/>
      </w:r>
    </w:p>
  </w:footnote>
  <w:footnote w:type="continuationSeparator" w:id="0">
    <w:p w:rsidR="0055158A" w:rsidRDefault="00551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E" w:rsidRDefault="00624EA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2B5" w:rsidRDefault="008152B5" w:rsidP="00624EAE">
    <w:pPr>
      <w:pStyle w:val="a3"/>
      <w:ind w:right="540"/>
      <w:jc w:val="both"/>
      <w:rPr>
        <w:rFonts w:hint="eastAsi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E" w:rsidRDefault="00624E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3257F"/>
    <w:multiLevelType w:val="hybridMultilevel"/>
    <w:tmpl w:val="20DAD75C"/>
    <w:lvl w:ilvl="0" w:tplc="24C01B0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E49A1"/>
    <w:multiLevelType w:val="hybridMultilevel"/>
    <w:tmpl w:val="930E2BAA"/>
    <w:lvl w:ilvl="0" w:tplc="79983D5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1BB6A46"/>
    <w:multiLevelType w:val="hybridMultilevel"/>
    <w:tmpl w:val="6428D452"/>
    <w:lvl w:ilvl="0" w:tplc="72FE07BE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830B3C"/>
    <w:multiLevelType w:val="hybridMultilevel"/>
    <w:tmpl w:val="20DAD75C"/>
    <w:lvl w:ilvl="0" w:tplc="24C01B04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2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34EA"/>
    <w:rsid w:val="00026B72"/>
    <w:rsid w:val="00055197"/>
    <w:rsid w:val="0005764E"/>
    <w:rsid w:val="00063445"/>
    <w:rsid w:val="0008529E"/>
    <w:rsid w:val="000C143C"/>
    <w:rsid w:val="000F0321"/>
    <w:rsid w:val="001022A5"/>
    <w:rsid w:val="001321B6"/>
    <w:rsid w:val="00134E86"/>
    <w:rsid w:val="00154311"/>
    <w:rsid w:val="00166E2C"/>
    <w:rsid w:val="00180A2E"/>
    <w:rsid w:val="00182365"/>
    <w:rsid w:val="00183D80"/>
    <w:rsid w:val="00194B0D"/>
    <w:rsid w:val="001D0237"/>
    <w:rsid w:val="00237E50"/>
    <w:rsid w:val="00247F4F"/>
    <w:rsid w:val="00280B41"/>
    <w:rsid w:val="0029288B"/>
    <w:rsid w:val="002A1D67"/>
    <w:rsid w:val="002C092D"/>
    <w:rsid w:val="002D1E7A"/>
    <w:rsid w:val="003343A4"/>
    <w:rsid w:val="0034558D"/>
    <w:rsid w:val="00372B01"/>
    <w:rsid w:val="003C27D1"/>
    <w:rsid w:val="003C39CB"/>
    <w:rsid w:val="003C7BD0"/>
    <w:rsid w:val="003E3790"/>
    <w:rsid w:val="003F227A"/>
    <w:rsid w:val="004169D9"/>
    <w:rsid w:val="00453DA7"/>
    <w:rsid w:val="00474DF9"/>
    <w:rsid w:val="0048411B"/>
    <w:rsid w:val="00485944"/>
    <w:rsid w:val="004871CA"/>
    <w:rsid w:val="00496A80"/>
    <w:rsid w:val="004B7ED6"/>
    <w:rsid w:val="004F38CF"/>
    <w:rsid w:val="0050219A"/>
    <w:rsid w:val="00514545"/>
    <w:rsid w:val="0055158A"/>
    <w:rsid w:val="0055302C"/>
    <w:rsid w:val="00557978"/>
    <w:rsid w:val="00561CAD"/>
    <w:rsid w:val="00571725"/>
    <w:rsid w:val="00592653"/>
    <w:rsid w:val="005C4A70"/>
    <w:rsid w:val="005D612A"/>
    <w:rsid w:val="005E39D2"/>
    <w:rsid w:val="005F0D7E"/>
    <w:rsid w:val="00604141"/>
    <w:rsid w:val="00623769"/>
    <w:rsid w:val="00624EAE"/>
    <w:rsid w:val="00633380"/>
    <w:rsid w:val="00641631"/>
    <w:rsid w:val="00661FD1"/>
    <w:rsid w:val="00663614"/>
    <w:rsid w:val="0067125A"/>
    <w:rsid w:val="006A2857"/>
    <w:rsid w:val="006B048B"/>
    <w:rsid w:val="006D1171"/>
    <w:rsid w:val="006D652A"/>
    <w:rsid w:val="006E289E"/>
    <w:rsid w:val="006E28AC"/>
    <w:rsid w:val="006F4A6E"/>
    <w:rsid w:val="00751EBB"/>
    <w:rsid w:val="0075361A"/>
    <w:rsid w:val="007709B7"/>
    <w:rsid w:val="00791347"/>
    <w:rsid w:val="00791578"/>
    <w:rsid w:val="007A3579"/>
    <w:rsid w:val="007B7E64"/>
    <w:rsid w:val="007E2F9B"/>
    <w:rsid w:val="008152B5"/>
    <w:rsid w:val="00832F76"/>
    <w:rsid w:val="008534EA"/>
    <w:rsid w:val="008E0048"/>
    <w:rsid w:val="008F2042"/>
    <w:rsid w:val="00952B9C"/>
    <w:rsid w:val="00961D7A"/>
    <w:rsid w:val="00982FC5"/>
    <w:rsid w:val="00A06D0A"/>
    <w:rsid w:val="00A1179E"/>
    <w:rsid w:val="00A334C9"/>
    <w:rsid w:val="00A51182"/>
    <w:rsid w:val="00A512D7"/>
    <w:rsid w:val="00A605F4"/>
    <w:rsid w:val="00A919E1"/>
    <w:rsid w:val="00A96F65"/>
    <w:rsid w:val="00AB27E0"/>
    <w:rsid w:val="00AC2D93"/>
    <w:rsid w:val="00AD3660"/>
    <w:rsid w:val="00AF5C9B"/>
    <w:rsid w:val="00B1413C"/>
    <w:rsid w:val="00B4169F"/>
    <w:rsid w:val="00B61432"/>
    <w:rsid w:val="00BE32B4"/>
    <w:rsid w:val="00C05317"/>
    <w:rsid w:val="00C31052"/>
    <w:rsid w:val="00C57E8D"/>
    <w:rsid w:val="00C97913"/>
    <w:rsid w:val="00CA1CEA"/>
    <w:rsid w:val="00CA7D5D"/>
    <w:rsid w:val="00CB0A0A"/>
    <w:rsid w:val="00CD2BBF"/>
    <w:rsid w:val="00CD7067"/>
    <w:rsid w:val="00D21A21"/>
    <w:rsid w:val="00D244EC"/>
    <w:rsid w:val="00D611C3"/>
    <w:rsid w:val="00D7412C"/>
    <w:rsid w:val="00D90189"/>
    <w:rsid w:val="00D91FA3"/>
    <w:rsid w:val="00DA476F"/>
    <w:rsid w:val="00DA7E15"/>
    <w:rsid w:val="00DE361B"/>
    <w:rsid w:val="00E1528C"/>
    <w:rsid w:val="00E66DFF"/>
    <w:rsid w:val="00EB0EAC"/>
    <w:rsid w:val="00ED06A6"/>
    <w:rsid w:val="00ED372B"/>
    <w:rsid w:val="00EF1902"/>
    <w:rsid w:val="00EF5ED4"/>
    <w:rsid w:val="00F13027"/>
    <w:rsid w:val="00F2339B"/>
    <w:rsid w:val="00F26104"/>
    <w:rsid w:val="00F54309"/>
    <w:rsid w:val="00F76D83"/>
    <w:rsid w:val="00F84FB1"/>
    <w:rsid w:val="00FC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08E71A-05C2-4335-949E-F9E8635C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4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53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853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5F0D7E"/>
    <w:pPr>
      <w:ind w:firstLineChars="200" w:firstLine="420"/>
    </w:pPr>
  </w:style>
  <w:style w:type="character" w:styleId="a6">
    <w:name w:val="Hyperlink"/>
    <w:basedOn w:val="a0"/>
    <w:rsid w:val="0067125A"/>
    <w:rPr>
      <w:color w:val="0000FF" w:themeColor="hyperlink"/>
      <w:u w:val="single"/>
    </w:rPr>
  </w:style>
  <w:style w:type="table" w:styleId="a7">
    <w:name w:val="Table Grid"/>
    <w:basedOn w:val="a1"/>
    <w:rsid w:val="00180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脚 Char"/>
    <w:basedOn w:val="a0"/>
    <w:link w:val="a4"/>
    <w:uiPriority w:val="99"/>
    <w:rsid w:val="00496A80"/>
    <w:rPr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96A80"/>
    <w:rPr>
      <w:kern w:val="2"/>
      <w:sz w:val="18"/>
      <w:szCs w:val="18"/>
    </w:rPr>
  </w:style>
  <w:style w:type="paragraph" w:styleId="a8">
    <w:name w:val="Balloon Text"/>
    <w:basedOn w:val="a"/>
    <w:link w:val="Char1"/>
    <w:semiHidden/>
    <w:unhideWhenUsed/>
    <w:rsid w:val="003F227A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3F22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9992;&#25143;&#21517;@cqut.edu.cn" TargetMode="Externa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&#29992;&#25143;&#21517;@cqut.edu.c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hyperlink" Target="mailto:&#29992;&#25143;&#21517;.cqut.edu.cn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&#29992;&#25143;&#21517;@cqut.edu.cn" TargetMode="External"/><Relationship Id="rId14" Type="http://schemas.openxmlformats.org/officeDocument/2006/relationships/image" Target="media/image2.emf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62F58-3856-4CF3-B09E-19F62D52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518</Words>
  <Characters>2956</Characters>
  <Application>Microsoft Office Word</Application>
  <DocSecurity>0</DocSecurity>
  <Lines>24</Lines>
  <Paragraphs>6</Paragraphs>
  <ScaleCrop>false</ScaleCrop>
  <Company>WWW.YlmF.CoM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重庆理工大学    年攻读硕士学位研究生入学考试试题</dc:title>
  <dc:creator>user</dc:creator>
  <cp:lastModifiedBy>PC</cp:lastModifiedBy>
  <cp:revision>111</cp:revision>
  <cp:lastPrinted>2018-11-29T07:24:00Z</cp:lastPrinted>
  <dcterms:created xsi:type="dcterms:W3CDTF">2018-11-27T01:20:00Z</dcterms:created>
  <dcterms:modified xsi:type="dcterms:W3CDTF">2020-10-23T09:17:00Z</dcterms:modified>
</cp:coreProperties>
</file>