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eastAsia="宋体" w:cs="Times New Roman"/>
          <w:sz w:val="21"/>
          <w:szCs w:val="21"/>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center"/>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B卷参考答案</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针对理想晶体结构，回答以下问题：（20分）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r>
        <w:rPr>
          <w:rFonts w:hint="default" w:ascii="Times New Roman" w:hAnsi="Times New Roman" w:cs="Times New Roman"/>
          <w:position w:val="-10"/>
          <w:sz w:val="21"/>
          <w:szCs w:val="21"/>
          <w:lang w:val="en-US" w:eastAsia="zh-CN"/>
        </w:rPr>
        <w:object>
          <v:shape id="_x0000_i1042" o:spt="75" type="#_x0000_t75" style="height:17pt;width:29pt;" o:ole="t" filled="f" o:preferrelative="t" stroked="f" coordsize="21600,21600">
            <v:path/>
            <v:fill on="f" focussize="0,0"/>
            <v:stroke on="f"/>
            <v:imagedata r:id="rId6" o:title=""/>
            <o:lock v:ext="edit" aspectratio="t"/>
            <w10:wrap type="none"/>
            <w10:anchorlock/>
          </v:shape>
          <o:OLEObject Type="Embed" ProgID="Equation.KSEE3" ShapeID="_x0000_i1042" DrawAspect="Content" ObjectID="_1468075725" r:id="rId5">
            <o:LockedField>false</o:LockedField>
          </o:OLEObject>
        </w:object>
      </w:r>
      <w:r>
        <w:rPr>
          <w:rFonts w:hint="default" w:ascii="Times New Roman" w:hAnsi="Times New Roman" w:cs="Times New Roman"/>
          <w:sz w:val="21"/>
          <w:szCs w:val="21"/>
          <w:lang w:val="en-US" w:eastAsia="zh-CN"/>
        </w:rPr>
        <w:t>晶面与</w:t>
      </w:r>
      <w:r>
        <w:rPr>
          <w:rFonts w:hint="default" w:ascii="Times New Roman" w:hAnsi="Times New Roman" w:cs="Times New Roman"/>
          <w:position w:val="-10"/>
          <w:sz w:val="21"/>
          <w:szCs w:val="21"/>
          <w:lang w:val="en-US" w:eastAsia="zh-CN"/>
        </w:rPr>
        <w:object>
          <v:shape id="_x0000_i1043" o:spt="75" type="#_x0000_t75" style="height:18pt;width:29pt;" o:ole="t" filled="f" o:preferrelative="t" stroked="f" coordsize="21600,21600">
            <v:path/>
            <v:fill on="f" focussize="0,0"/>
            <v:stroke on="f"/>
            <v:imagedata r:id="rId8" o:title=""/>
            <o:lock v:ext="edit" aspectratio="t"/>
            <w10:wrap type="none"/>
            <w10:anchorlock/>
          </v:shape>
          <o:OLEObject Type="Embed" ProgID="Equation.KSEE3" ShapeID="_x0000_i1043" DrawAspect="Content" ObjectID="_1468075726" r:id="rId7">
            <o:LockedField>false</o:LockedField>
          </o:OLEObject>
        </w:object>
      </w:r>
      <w:r>
        <w:rPr>
          <w:rFonts w:hint="default" w:ascii="Times New Roman" w:hAnsi="Times New Roman" w:cs="Times New Roman"/>
          <w:sz w:val="21"/>
          <w:szCs w:val="21"/>
          <w:lang w:val="en-US" w:eastAsia="zh-CN"/>
        </w:rPr>
        <w:t>和</w:t>
      </w:r>
      <w:r>
        <w:rPr>
          <w:rFonts w:hint="default" w:ascii="Times New Roman" w:hAnsi="Times New Roman" w:cs="Times New Roman"/>
          <w:position w:val="-10"/>
          <w:sz w:val="21"/>
          <w:szCs w:val="21"/>
          <w:lang w:val="en-US" w:eastAsia="zh-CN"/>
        </w:rPr>
        <w:object>
          <v:shape id="_x0000_i1044" o:spt="75" type="#_x0000_t75" style="height:17pt;width:27pt;" o:ole="t" filled="f" o:preferrelative="t" stroked="f" coordsize="21600,21600">
            <v:path/>
            <v:fill on="f" focussize="0,0"/>
            <v:stroke on="f"/>
            <v:imagedata r:id="rId10" o:title=""/>
            <o:lock v:ext="edit" aspectratio="t"/>
            <w10:wrap type="none"/>
            <w10:anchorlock/>
          </v:shape>
          <o:OLEObject Type="Embed" ProgID="Equation.KSEE3" ShapeID="_x0000_i1044" DrawAspect="Content" ObjectID="_1468075727" r:id="rId9">
            <o:LockedField>false</o:LockedField>
          </o:OLEObject>
        </w:object>
      </w:r>
      <w:r>
        <w:rPr>
          <w:rFonts w:hint="eastAsia" w:ascii="Times New Roman" w:hAnsi="Times New Roman" w:cs="Times New Roman"/>
          <w:sz w:val="21"/>
          <w:szCs w:val="21"/>
          <w:lang w:val="en-US" w:eastAsia="zh-CN"/>
        </w:rPr>
        <w:t>同</w:t>
      </w:r>
      <w:r>
        <w:rPr>
          <w:rFonts w:hint="default" w:ascii="Times New Roman" w:hAnsi="Times New Roman" w:cs="Times New Roman"/>
          <w:sz w:val="21"/>
          <w:szCs w:val="21"/>
          <w:lang w:val="en-US" w:eastAsia="zh-CN"/>
        </w:rPr>
        <w:t>属于</w:t>
      </w:r>
      <w:r>
        <w:rPr>
          <w:rFonts w:hint="eastAsia" w:ascii="Times New Roman" w:hAnsi="Times New Roman" w:cs="Times New Roman"/>
          <w:sz w:val="21"/>
          <w:szCs w:val="21"/>
          <w:lang w:val="en-US" w:eastAsia="zh-CN"/>
        </w:rPr>
        <w:t>一个</w:t>
      </w:r>
      <w:r>
        <w:rPr>
          <w:rFonts w:hint="default" w:ascii="Times New Roman" w:hAnsi="Times New Roman" w:cs="Times New Roman"/>
          <w:sz w:val="21"/>
          <w:szCs w:val="21"/>
          <w:lang w:val="en-US" w:eastAsia="zh-CN"/>
        </w:rPr>
        <w:t>晶带</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晶带轴</w:t>
      </w:r>
      <w:r>
        <w:rPr>
          <w:rFonts w:hint="eastAsia" w:ascii="Times New Roman" w:hAnsi="Times New Roman" w:cs="Times New Roman"/>
          <w:sz w:val="21"/>
          <w:szCs w:val="21"/>
          <w:lang w:val="en-US" w:eastAsia="zh-CN"/>
        </w:rPr>
        <w:t>为</w:t>
      </w:r>
      <w:r>
        <w:rPr>
          <w:rFonts w:hint="eastAsia" w:ascii="Times New Roman" w:hAnsi="Times New Roman" w:cs="Times New Roman"/>
          <w:position w:val="-10"/>
          <w:sz w:val="21"/>
          <w:szCs w:val="21"/>
          <w:lang w:val="en-US" w:eastAsia="zh-CN"/>
        </w:rPr>
        <w:object>
          <v:shape id="_x0000_i1045" o:spt="75" type="#_x0000_t75" style="height:18pt;width:28pt;" o:ole="t" filled="f" o:preferrelative="t" stroked="f" coordsize="21600,21600">
            <v:path/>
            <v:fill on="f" focussize="0,0"/>
            <v:stroke on="f"/>
            <v:imagedata r:id="rId12" o:title=""/>
            <o:lock v:ext="edit" aspectratio="t"/>
            <w10:wrap type="none"/>
            <w10:anchorlock/>
          </v:shape>
          <o:OLEObject Type="Embed" ProgID="Equation.KSEE3" ShapeID="_x0000_i1045" DrawAspect="Content" ObjectID="_1468075728" r:id="rId11">
            <o:LockedField>false</o:LockedField>
          </o:OLEObject>
        </w:object>
      </w:r>
      <w:r>
        <w:rPr>
          <w:rFonts w:hint="default" w:ascii="Times New Roman" w:hAnsi="Times New Roman" w:cs="Times New Roman"/>
          <w:sz w:val="21"/>
          <w:szCs w:val="21"/>
          <w:lang w:val="en-US" w:eastAsia="zh-CN"/>
        </w:rPr>
        <w:t>。（5分）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α-F</w:t>
      </w:r>
      <w:r>
        <w:rPr>
          <w:rFonts w:hint="eastAsia" w:ascii="Times New Roman" w:hAnsi="Times New Roman" w:cs="Times New Roman"/>
          <w:sz w:val="21"/>
          <w:szCs w:val="21"/>
          <w:lang w:val="en-US" w:eastAsia="zh-CN"/>
        </w:rPr>
        <w:t>e，V，Nb，Mo，B等，BCC结构的八面体间隙</w:t>
      </w:r>
      <w:r>
        <w:rPr>
          <w:rFonts w:hint="default" w:ascii="Times New Roman" w:hAnsi="Times New Roman" w:cs="Times New Roman"/>
          <w:position w:val="-10"/>
          <w:sz w:val="21"/>
          <w:szCs w:val="21"/>
          <w:lang w:val="en-US" w:eastAsia="zh-CN"/>
        </w:rPr>
        <w:object>
          <v:shape id="_x0000_i1046" o:spt="75" type="#_x0000_t75" style="height:17pt;width:28pt;" o:ole="t" filled="f" o:preferrelative="t" stroked="f" coordsize="21600,21600">
            <v:path/>
            <v:fill on="f" focussize="0,0"/>
            <v:stroke on="f"/>
            <v:imagedata r:id="rId14" o:title=""/>
            <o:lock v:ext="edit" aspectratio="t"/>
            <w10:wrap type="none"/>
            <w10:anchorlock/>
          </v:shape>
          <o:OLEObject Type="Embed" ProgID="Equation.KSEE3" ShapeID="_x0000_i1046" DrawAspect="Content" ObjectID="_1468075729" r:id="rId13">
            <o:LockedField>false</o:LockedField>
          </o:OLEObject>
        </w:object>
      </w:r>
      <w:r>
        <w:rPr>
          <w:rFonts w:hint="eastAsia" w:ascii="Times New Roman" w:hAnsi="Times New Roman" w:cs="Times New Roman"/>
          <w:sz w:val="21"/>
          <w:szCs w:val="21"/>
          <w:lang w:val="en-US" w:eastAsia="zh-CN"/>
        </w:rPr>
        <w:t>=0.154</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lang w:val="en-US" w:eastAsia="zh-CN"/>
        </w:rPr>
        <w:t>分）</w:t>
      </w:r>
    </w:p>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mc:AlternateContent>
          <mc:Choice Requires="wpg">
            <w:drawing>
              <wp:anchor distT="0" distB="0" distL="114300" distR="114300" simplePos="0" relativeHeight="251661312" behindDoc="0" locked="0" layoutInCell="1" allowOverlap="0">
                <wp:simplePos x="0" y="0"/>
                <wp:positionH relativeFrom="column">
                  <wp:posOffset>3710940</wp:posOffset>
                </wp:positionH>
                <wp:positionV relativeFrom="paragraph">
                  <wp:posOffset>640080</wp:posOffset>
                </wp:positionV>
                <wp:extent cx="2156460" cy="1799590"/>
                <wp:effectExtent l="0" t="0" r="0" b="13970"/>
                <wp:wrapSquare wrapText="bothSides"/>
                <wp:docPr id="31" name="组合 31"/>
                <wp:cNvGraphicFramePr/>
                <a:graphic xmlns:a="http://schemas.openxmlformats.org/drawingml/2006/main">
                  <a:graphicData uri="http://schemas.microsoft.com/office/word/2010/wordprocessingGroup">
                    <wpg:wgp>
                      <wpg:cNvGrpSpPr/>
                      <wpg:grpSpPr>
                        <a:xfrm>
                          <a:off x="0" y="0"/>
                          <a:ext cx="2156460" cy="1799590"/>
                          <a:chOff x="0" y="0"/>
                          <a:chExt cx="4358" cy="3611"/>
                        </a:xfrm>
                      </wpg:grpSpPr>
                      <wps:wsp>
                        <wps:cNvPr id="11" name="矩形 11"/>
                        <wps:cNvSpPr>
                          <a:spLocks noChangeAspect="1" noTextEdit="1"/>
                        </wps:cNvSpPr>
                        <wps:spPr>
                          <a:xfrm>
                            <a:off x="0" y="0"/>
                            <a:ext cx="4358" cy="3611"/>
                          </a:xfrm>
                          <a:prstGeom prst="rect">
                            <a:avLst/>
                          </a:prstGeom>
                          <a:noFill/>
                          <a:ln>
                            <a:noFill/>
                          </a:ln>
                        </wps:spPr>
                        <wps:bodyPr upright="1"/>
                      </wps:wsp>
                      <wps:wsp>
                        <wps:cNvPr id="13" name="直接连接符 13"/>
                        <wps:cNvCnPr/>
                        <wps:spPr>
                          <a:xfrm flipV="1">
                            <a:off x="456" y="2073"/>
                            <a:ext cx="3718" cy="359"/>
                          </a:xfrm>
                          <a:prstGeom prst="line">
                            <a:avLst/>
                          </a:prstGeom>
                          <a:ln w="9525" cap="flat" cmpd="sng">
                            <a:solidFill>
                              <a:srgbClr val="000000"/>
                            </a:solidFill>
                            <a:prstDash val="solid"/>
                            <a:headEnd type="none" w="med" len="med"/>
                            <a:tailEnd type="triangle" w="med" len="med"/>
                          </a:ln>
                        </wps:spPr>
                        <wps:bodyPr upright="1"/>
                      </wps:wsp>
                      <wps:wsp>
                        <wps:cNvPr id="15" name="直接连接符 15"/>
                        <wps:cNvCnPr/>
                        <wps:spPr>
                          <a:xfrm>
                            <a:off x="456" y="2432"/>
                            <a:ext cx="2812" cy="1080"/>
                          </a:xfrm>
                          <a:prstGeom prst="line">
                            <a:avLst/>
                          </a:prstGeom>
                          <a:ln w="9525" cap="flat" cmpd="sng">
                            <a:solidFill>
                              <a:srgbClr val="000000"/>
                            </a:solidFill>
                            <a:prstDash val="solid"/>
                            <a:headEnd type="none" w="med" len="med"/>
                            <a:tailEnd type="triangle" w="med" len="med"/>
                          </a:ln>
                        </wps:spPr>
                        <wps:bodyPr upright="1"/>
                      </wps:wsp>
                      <wps:wsp>
                        <wps:cNvPr id="16" name="直接连接符 16"/>
                        <wps:cNvCnPr/>
                        <wps:spPr>
                          <a:xfrm flipV="1">
                            <a:off x="456" y="91"/>
                            <a:ext cx="2268" cy="2341"/>
                          </a:xfrm>
                          <a:prstGeom prst="line">
                            <a:avLst/>
                          </a:prstGeom>
                          <a:ln w="9525" cap="flat" cmpd="sng">
                            <a:solidFill>
                              <a:srgbClr val="000000"/>
                            </a:solidFill>
                            <a:prstDash val="solid"/>
                            <a:headEnd type="none" w="med" len="med"/>
                            <a:tailEnd type="triangle" w="med" len="med"/>
                          </a:ln>
                        </wps:spPr>
                        <wps:bodyPr upright="1"/>
                      </wps:wsp>
                      <wps:wsp>
                        <wps:cNvPr id="18" name="直接连接符 18"/>
                        <wps:cNvCnPr/>
                        <wps:spPr>
                          <a:xfrm>
                            <a:off x="1528" y="1320"/>
                            <a:ext cx="0" cy="1531"/>
                          </a:xfrm>
                          <a:prstGeom prst="line">
                            <a:avLst/>
                          </a:prstGeom>
                          <a:ln w="9525" cap="flat" cmpd="sng">
                            <a:solidFill>
                              <a:srgbClr val="000000"/>
                            </a:solidFill>
                            <a:prstDash val="solid"/>
                            <a:headEnd type="none" w="med" len="med"/>
                            <a:tailEnd type="none" w="med" len="med"/>
                          </a:ln>
                        </wps:spPr>
                        <wps:bodyPr upright="1"/>
                      </wps:wsp>
                      <wps:wsp>
                        <wps:cNvPr id="19" name="直接连接符 19"/>
                        <wps:cNvCnPr/>
                        <wps:spPr>
                          <a:xfrm flipV="1">
                            <a:off x="1528" y="2220"/>
                            <a:ext cx="998" cy="631"/>
                          </a:xfrm>
                          <a:prstGeom prst="line">
                            <a:avLst/>
                          </a:prstGeom>
                          <a:ln w="9525" cap="flat" cmpd="sng">
                            <a:solidFill>
                              <a:srgbClr val="000000"/>
                            </a:solidFill>
                            <a:prstDash val="solid"/>
                            <a:headEnd type="none" w="med" len="med"/>
                            <a:tailEnd type="none" w="med" len="med"/>
                          </a:ln>
                        </wps:spPr>
                        <wps:bodyPr upright="1"/>
                      </wps:wsp>
                      <wps:wsp>
                        <wps:cNvPr id="20" name="直接连接符 20"/>
                        <wps:cNvCnPr/>
                        <wps:spPr>
                          <a:xfrm>
                            <a:off x="1528" y="1320"/>
                            <a:ext cx="998" cy="900"/>
                          </a:xfrm>
                          <a:prstGeom prst="line">
                            <a:avLst/>
                          </a:prstGeom>
                          <a:ln w="9525" cap="flat" cmpd="sng">
                            <a:solidFill>
                              <a:srgbClr val="000000"/>
                            </a:solidFill>
                            <a:prstDash val="solid"/>
                            <a:headEnd type="none" w="med" len="med"/>
                            <a:tailEnd type="none" w="med" len="med"/>
                          </a:ln>
                        </wps:spPr>
                        <wps:bodyPr upright="1"/>
                      </wps:wsp>
                      <wps:wsp>
                        <wps:cNvPr id="21" name="直接连接符 21"/>
                        <wps:cNvCnPr/>
                        <wps:spPr>
                          <a:xfrm flipV="1">
                            <a:off x="456" y="1171"/>
                            <a:ext cx="3084" cy="1261"/>
                          </a:xfrm>
                          <a:prstGeom prst="line">
                            <a:avLst/>
                          </a:prstGeom>
                          <a:ln w="9525" cap="flat" cmpd="sng">
                            <a:solidFill>
                              <a:srgbClr val="000000"/>
                            </a:solidFill>
                            <a:prstDash val="solid"/>
                            <a:headEnd type="none" w="med" len="med"/>
                            <a:tailEnd type="triangle" w="med" len="med"/>
                          </a:ln>
                        </wps:spPr>
                        <wps:bodyPr upright="1"/>
                      </wps:wsp>
                      <wps:wsp>
                        <wps:cNvPr id="22" name="文本框 22"/>
                        <wps:cNvSpPr txBox="1"/>
                        <wps:spPr>
                          <a:xfrm>
                            <a:off x="1272" y="2819"/>
                            <a:ext cx="454" cy="421"/>
                          </a:xfrm>
                          <a:prstGeom prst="rect">
                            <a:avLst/>
                          </a:prstGeom>
                          <a:noFill/>
                          <a:ln>
                            <a:noFill/>
                          </a:ln>
                        </wps:spPr>
                        <wps:txbx>
                          <w:txbxContent>
                            <w:p>
                              <w:pPr>
                                <w:autoSpaceDE w:val="0"/>
                                <w:autoSpaceDN w:val="0"/>
                                <w:adjustRightInd w:val="0"/>
                                <w:rPr>
                                  <w:rFonts w:ascii="Arial" w:hAnsi="Arial" w:eastAsia="黑体" w:cs="黑体"/>
                                  <w:color w:val="000000"/>
                                  <w:sz w:val="20"/>
                                  <w:szCs w:val="32"/>
                                </w:rPr>
                              </w:pPr>
                              <w:r>
                                <w:rPr>
                                  <w:rFonts w:ascii="Arial" w:hAnsi="Arial" w:eastAsia="黑体" w:cs="Arial"/>
                                  <w:color w:val="000000"/>
                                  <w:sz w:val="20"/>
                                  <w:szCs w:val="32"/>
                                </w:rPr>
                                <w:t>A</w:t>
                              </w:r>
                            </w:p>
                          </w:txbxContent>
                        </wps:txbx>
                        <wps:bodyPr lIns="57087" tIns="28544" rIns="57087" bIns="28544" upright="1"/>
                      </wps:wsp>
                      <wps:wsp>
                        <wps:cNvPr id="23" name="文本框 23"/>
                        <wps:cNvSpPr txBox="1"/>
                        <wps:spPr>
                          <a:xfrm>
                            <a:off x="2360" y="1800"/>
                            <a:ext cx="454" cy="421"/>
                          </a:xfrm>
                          <a:prstGeom prst="rect">
                            <a:avLst/>
                          </a:prstGeom>
                          <a:noFill/>
                          <a:ln>
                            <a:noFill/>
                          </a:ln>
                        </wps:spPr>
                        <wps:txbx>
                          <w:txbxContent>
                            <w:p>
                              <w:pPr>
                                <w:autoSpaceDE w:val="0"/>
                                <w:autoSpaceDN w:val="0"/>
                                <w:adjustRightInd w:val="0"/>
                                <w:rPr>
                                  <w:rFonts w:ascii="Arial" w:hAnsi="Arial" w:eastAsia="黑体" w:cs="黑体"/>
                                  <w:color w:val="000000"/>
                                  <w:sz w:val="20"/>
                                  <w:szCs w:val="32"/>
                                </w:rPr>
                              </w:pPr>
                              <w:r>
                                <w:rPr>
                                  <w:rFonts w:ascii="Arial" w:hAnsi="Arial" w:eastAsia="黑体" w:cs="Arial"/>
                                  <w:color w:val="000000"/>
                                  <w:sz w:val="20"/>
                                  <w:szCs w:val="32"/>
                                </w:rPr>
                                <w:t>B</w:t>
                              </w:r>
                            </w:p>
                          </w:txbxContent>
                        </wps:txbx>
                        <wps:bodyPr lIns="57087" tIns="28544" rIns="57087" bIns="28544" upright="1"/>
                      </wps:wsp>
                      <wps:wsp>
                        <wps:cNvPr id="24" name="文本框 24"/>
                        <wps:cNvSpPr txBox="1"/>
                        <wps:spPr>
                          <a:xfrm>
                            <a:off x="1180" y="990"/>
                            <a:ext cx="454" cy="421"/>
                          </a:xfrm>
                          <a:prstGeom prst="rect">
                            <a:avLst/>
                          </a:prstGeom>
                          <a:noFill/>
                          <a:ln>
                            <a:noFill/>
                          </a:ln>
                        </wps:spPr>
                        <wps:txbx>
                          <w:txbxContent>
                            <w:p>
                              <w:pPr>
                                <w:autoSpaceDE w:val="0"/>
                                <w:autoSpaceDN w:val="0"/>
                                <w:adjustRightInd w:val="0"/>
                                <w:rPr>
                                  <w:rFonts w:ascii="Arial" w:hAnsi="Arial" w:eastAsia="黑体" w:cs="黑体"/>
                                  <w:color w:val="000000"/>
                                  <w:sz w:val="20"/>
                                  <w:szCs w:val="32"/>
                                </w:rPr>
                              </w:pPr>
                              <w:r>
                                <w:rPr>
                                  <w:rFonts w:ascii="Arial" w:hAnsi="Arial" w:eastAsia="黑体" w:cs="Arial"/>
                                  <w:color w:val="000000"/>
                                  <w:sz w:val="20"/>
                                  <w:szCs w:val="32"/>
                                </w:rPr>
                                <w:t>C</w:t>
                              </w:r>
                            </w:p>
                          </w:txbxContent>
                        </wps:txbx>
                        <wps:bodyPr lIns="57087" tIns="28544" rIns="57087" bIns="28544" upright="1"/>
                      </wps:wsp>
                      <wps:wsp>
                        <wps:cNvPr id="25" name="文本框 25"/>
                        <wps:cNvSpPr txBox="1"/>
                        <wps:spPr>
                          <a:xfrm>
                            <a:off x="1674" y="1800"/>
                            <a:ext cx="454" cy="421"/>
                          </a:xfrm>
                          <a:prstGeom prst="rect">
                            <a:avLst/>
                          </a:prstGeom>
                          <a:noFill/>
                          <a:ln>
                            <a:noFill/>
                          </a:ln>
                        </wps:spPr>
                        <wps:txbx>
                          <w:txbxContent>
                            <w:p>
                              <w:pPr>
                                <w:autoSpaceDE w:val="0"/>
                                <w:autoSpaceDN w:val="0"/>
                                <w:adjustRightInd w:val="0"/>
                                <w:rPr>
                                  <w:rFonts w:ascii="Arial" w:hAnsi="Arial" w:eastAsia="黑体" w:cs="黑体"/>
                                  <w:color w:val="000000"/>
                                  <w:sz w:val="20"/>
                                  <w:szCs w:val="32"/>
                                </w:rPr>
                              </w:pPr>
                              <w:r>
                                <w:rPr>
                                  <w:rFonts w:ascii="Arial" w:hAnsi="Arial" w:eastAsia="黑体" w:cs="Arial"/>
                                  <w:color w:val="000000"/>
                                  <w:sz w:val="20"/>
                                  <w:szCs w:val="32"/>
                                </w:rPr>
                                <w:t>N</w:t>
                              </w:r>
                            </w:p>
                          </w:txbxContent>
                        </wps:txbx>
                        <wps:bodyPr lIns="57087" tIns="28544" rIns="57087" bIns="28544" upright="1"/>
                      </wps:wsp>
                      <wps:wsp>
                        <wps:cNvPr id="26" name="椭圆 26"/>
                        <wps:cNvSpPr/>
                        <wps:spPr>
                          <a:xfrm>
                            <a:off x="1742" y="1876"/>
                            <a:ext cx="46" cy="46"/>
                          </a:xfrm>
                          <a:prstGeom prst="ellipse">
                            <a:avLst/>
                          </a:prstGeom>
                          <a:solidFill>
                            <a:srgbClr val="000000"/>
                          </a:solidFill>
                          <a:ln w="9525" cap="flat" cmpd="sng">
                            <a:solidFill>
                              <a:srgbClr val="000000"/>
                            </a:solidFill>
                            <a:prstDash val="solid"/>
                            <a:headEnd type="none" w="med" len="med"/>
                            <a:tailEnd type="none" w="med" len="med"/>
                          </a:ln>
                        </wps:spPr>
                        <wps:bodyPr lIns="92075" tIns="46038" rIns="92075" bIns="46038" anchor="ctr" upright="1"/>
                      </wps:wsp>
                      <wps:wsp>
                        <wps:cNvPr id="27" name="文本框 27"/>
                        <wps:cNvSpPr txBox="1"/>
                        <wps:spPr>
                          <a:xfrm>
                            <a:off x="0" y="2162"/>
                            <a:ext cx="636" cy="459"/>
                          </a:xfrm>
                          <a:prstGeom prst="rect">
                            <a:avLst/>
                          </a:prstGeom>
                          <a:noFill/>
                          <a:ln>
                            <a:noFill/>
                          </a:ln>
                        </wps:spPr>
                        <wps:txbx>
                          <w:txbxContent>
                            <w:p>
                              <w:pPr>
                                <w:autoSpaceDE w:val="0"/>
                                <w:autoSpaceDN w:val="0"/>
                                <w:adjustRightInd w:val="0"/>
                                <w:rPr>
                                  <w:rFonts w:ascii="Verdana" w:hAnsi="Arial" w:eastAsia="黑体" w:cs="黑体"/>
                                  <w:color w:val="000000"/>
                                  <w:sz w:val="22"/>
                                  <w:szCs w:val="36"/>
                                </w:rPr>
                              </w:pPr>
                              <w:r>
                                <w:rPr>
                                  <w:rFonts w:ascii="Verdana" w:hAnsi="Arial" w:eastAsia="黑体" w:cs="Verdana"/>
                                  <w:b/>
                                  <w:bCs/>
                                  <w:color w:val="000000"/>
                                  <w:sz w:val="22"/>
                                  <w:szCs w:val="36"/>
                                </w:rPr>
                                <w:t>o</w:t>
                              </w:r>
                            </w:p>
                          </w:txbxContent>
                        </wps:txbx>
                        <wps:bodyPr lIns="57087" tIns="28544" rIns="57087" bIns="28544" upright="1"/>
                      </wps:wsp>
                      <wps:wsp>
                        <wps:cNvPr id="28" name="文本框 28"/>
                        <wps:cNvSpPr txBox="1"/>
                        <wps:spPr>
                          <a:xfrm>
                            <a:off x="2632" y="0"/>
                            <a:ext cx="636" cy="458"/>
                          </a:xfrm>
                          <a:prstGeom prst="rect">
                            <a:avLst/>
                          </a:prstGeom>
                          <a:noFill/>
                          <a:ln>
                            <a:noFill/>
                          </a:ln>
                        </wps:spPr>
                        <wps:txbx>
                          <w:txbxContent>
                            <w:p>
                              <w:pPr>
                                <w:autoSpaceDE w:val="0"/>
                                <w:autoSpaceDN w:val="0"/>
                                <w:adjustRightInd w:val="0"/>
                                <w:rPr>
                                  <w:rFonts w:ascii="Verdana" w:hAnsi="Arial" w:eastAsia="黑体" w:cs="黑体"/>
                                  <w:color w:val="000000"/>
                                  <w:sz w:val="22"/>
                                  <w:szCs w:val="36"/>
                                </w:rPr>
                              </w:pPr>
                              <w:r>
                                <w:rPr>
                                  <w:rFonts w:ascii="Verdana" w:hAnsi="Arial" w:eastAsia="黑体" w:cs="Verdana"/>
                                  <w:b/>
                                  <w:bCs/>
                                  <w:color w:val="000000"/>
                                  <w:sz w:val="22"/>
                                  <w:szCs w:val="36"/>
                                </w:rPr>
                                <w:t>c</w:t>
                              </w:r>
                            </w:p>
                          </w:txbxContent>
                        </wps:txbx>
                        <wps:bodyPr lIns="57087" tIns="28544" rIns="57087" bIns="28544" upright="1"/>
                      </wps:wsp>
                      <wps:wsp>
                        <wps:cNvPr id="29" name="文本框 29"/>
                        <wps:cNvSpPr txBox="1"/>
                        <wps:spPr>
                          <a:xfrm>
                            <a:off x="3722" y="1711"/>
                            <a:ext cx="636" cy="459"/>
                          </a:xfrm>
                          <a:prstGeom prst="rect">
                            <a:avLst/>
                          </a:prstGeom>
                          <a:noFill/>
                          <a:ln>
                            <a:noFill/>
                          </a:ln>
                        </wps:spPr>
                        <wps:txbx>
                          <w:txbxContent>
                            <w:p>
                              <w:pPr>
                                <w:autoSpaceDE w:val="0"/>
                                <w:autoSpaceDN w:val="0"/>
                                <w:adjustRightInd w:val="0"/>
                                <w:rPr>
                                  <w:rFonts w:ascii="Verdana" w:hAnsi="Arial" w:eastAsia="黑体" w:cs="黑体"/>
                                  <w:color w:val="000000"/>
                                  <w:sz w:val="22"/>
                                  <w:szCs w:val="36"/>
                                </w:rPr>
                              </w:pPr>
                              <w:r>
                                <w:rPr>
                                  <w:rFonts w:ascii="Verdana" w:hAnsi="Arial" w:eastAsia="黑体" w:cs="Verdana"/>
                                  <w:b/>
                                  <w:bCs/>
                                  <w:color w:val="000000"/>
                                  <w:sz w:val="22"/>
                                  <w:szCs w:val="36"/>
                                </w:rPr>
                                <w:t>b</w:t>
                              </w:r>
                            </w:p>
                          </w:txbxContent>
                        </wps:txbx>
                        <wps:bodyPr lIns="57087" tIns="28544" rIns="57087" bIns="28544" upright="1"/>
                      </wps:wsp>
                      <wps:wsp>
                        <wps:cNvPr id="30" name="文本框 30"/>
                        <wps:cNvSpPr txBox="1"/>
                        <wps:spPr>
                          <a:xfrm>
                            <a:off x="3176" y="3153"/>
                            <a:ext cx="636" cy="458"/>
                          </a:xfrm>
                          <a:prstGeom prst="rect">
                            <a:avLst/>
                          </a:prstGeom>
                          <a:noFill/>
                          <a:ln>
                            <a:noFill/>
                          </a:ln>
                        </wps:spPr>
                        <wps:txbx>
                          <w:txbxContent>
                            <w:p>
                              <w:pPr>
                                <w:autoSpaceDE w:val="0"/>
                                <w:autoSpaceDN w:val="0"/>
                                <w:adjustRightInd w:val="0"/>
                                <w:rPr>
                                  <w:rFonts w:ascii="Verdana" w:hAnsi="Arial" w:eastAsia="黑体" w:cs="黑体"/>
                                  <w:color w:val="000000"/>
                                  <w:sz w:val="22"/>
                                  <w:szCs w:val="36"/>
                                </w:rPr>
                              </w:pPr>
                              <w:r>
                                <w:rPr>
                                  <w:rFonts w:ascii="Verdana" w:hAnsi="Arial" w:eastAsia="黑体" w:cs="Verdana"/>
                                  <w:b/>
                                  <w:bCs/>
                                  <w:color w:val="000000"/>
                                  <w:sz w:val="22"/>
                                  <w:szCs w:val="36"/>
                                </w:rPr>
                                <w:t>a</w:t>
                              </w:r>
                            </w:p>
                          </w:txbxContent>
                        </wps:txbx>
                        <wps:bodyPr lIns="57087" tIns="28544" rIns="57087" bIns="28544" upright="1"/>
                      </wps:wsp>
                    </wpg:wgp>
                  </a:graphicData>
                </a:graphic>
              </wp:anchor>
            </w:drawing>
          </mc:Choice>
          <mc:Fallback>
            <w:pict>
              <v:group id="_x0000_s1026" o:spid="_x0000_s1026" o:spt="203" style="position:absolute;left:0pt;margin-left:292.2pt;margin-top:50.4pt;height:141.7pt;width:169.8pt;mso-wrap-distance-bottom:0pt;mso-wrap-distance-left:9pt;mso-wrap-distance-right:9pt;mso-wrap-distance-top:0pt;z-index:251661312;mso-width-relative:page;mso-height-relative:page;" coordsize="4358,3611" o:allowoverlap="f" o:gfxdata="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GS8FgXaAAAACwEAAA8AAAAAAAAA&#10;AQAgAAAAIgAAAGRycy9kb3ducmV2LnhtbFBLAQIUABQAAAAIAIdO4kBu3+VILQUAAHMiAAAOAAAA&#10;AAAAAAEAIAAAACkBAABkcnMvZTJvRG9jLnhtbFBLBQYAAAAABgAGAFkBAADICAAAAAA=&#10;">
                <o:lock v:ext="edit" aspectratio="f"/>
                <v:rect id="_x0000_s1026" o:spid="_x0000_s1026" o:spt="1" style="position:absolute;left:0;top:0;height:3611;width:4358;" filled="f" stroked="f" coordsize="21600,21600" o:gfxdata="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MBi7sAAADb&#10;AAAADwAAAAAAAAABACAAAAAiAAAAZHJzL2Rvd25yZXYueG1sUEsBAhQAFAAAAAgAh07iQDMvBZ47&#10;AAAAOQAAABAAAAAAAAAAAQAgAAAACgEAAGRycy9zaGFwZXhtbC54bWxQSwUGAAAAAAYABgBbAQAA&#10;tAMAAAAA&#10;">
                  <v:fill on="f" focussize="0,0"/>
                  <v:stroke on="f"/>
                  <v:imagedata o:title=""/>
                  <o:lock v:ext="edit" text="t" aspectratio="t"/>
                </v:rect>
                <v:line id="_x0000_s1026" o:spid="_x0000_s1026" o:spt="20" style="position:absolute;left:456;top:2073;flip:y;height:359;width:3718;" filled="f" stroked="t" coordsize="21600,21600" o:gfxdata="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oEQA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456;top:2432;height:1080;width:2812;"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456;top:91;flip:y;height:2341;width:2268;" filled="f" stroked="t" coordsize="21600,21600" o:gfxdata="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X55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1528;top:1320;height:1531;width:0;" filled="f" stroked="t" coordsize="21600,21600" o:gfxdata="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rcr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1528;top:2220;flip:y;height:631;width:998;"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528;top:1320;height:900;width:998;" filled="f" stroked="t"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456;top:1171;flip:y;height:1261;width:3084;" filled="f" stroked="t" coordsize="21600,21600" o:gfxdata="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lK1U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1272;top:2819;height:421;width:454;" filled="f" stroked="f" coordsize="21600,21600" o:gfxdata="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b/vG/&#10;AAAA2wAAAA8AAAAAAAAAAQAgAAAAIgAAAGRycy9kb3ducmV2LnhtbFBLAQIUABQAAAAIAIdO4kAz&#10;LwWeOwAAADkAAAAQAAAAAAAAAAEAIAAAAA4BAABkcnMvc2hhcGV4bWwueG1sUEsFBgAAAAAGAAYA&#10;WwEAALgDAAAAAA==&#10;">
                  <v:fill on="f" focussize="0,0"/>
                  <v:stroke on="f"/>
                  <v:imagedata o:title=""/>
                  <o:lock v:ext="edit" aspectratio="f"/>
                  <v:textbox inset="1.58575mm,2.24755905511811pt,1.58575mm,2.24755905511811pt">
                    <w:txbxContent>
                      <w:p>
                        <w:pPr>
                          <w:autoSpaceDE w:val="0"/>
                          <w:autoSpaceDN w:val="0"/>
                          <w:adjustRightInd w:val="0"/>
                          <w:rPr>
                            <w:rFonts w:ascii="Arial" w:hAnsi="Arial" w:eastAsia="黑体" w:cs="黑体"/>
                            <w:color w:val="000000"/>
                            <w:sz w:val="20"/>
                            <w:szCs w:val="32"/>
                          </w:rPr>
                        </w:pPr>
                        <w:r>
                          <w:rPr>
                            <w:rFonts w:ascii="Arial" w:hAnsi="Arial" w:eastAsia="黑体" w:cs="Arial"/>
                            <w:color w:val="000000"/>
                            <w:sz w:val="20"/>
                            <w:szCs w:val="32"/>
                          </w:rPr>
                          <w:t>A</w:t>
                        </w:r>
                      </w:p>
                    </w:txbxContent>
                  </v:textbox>
                </v:shape>
                <v:shape id="_x0000_s1026" o:spid="_x0000_s1026" o:spt="202" type="#_x0000_t202" style="position:absolute;left:2360;top:1800;height:421;width:454;" filled="f" stroked="f" coordsize="21600,21600" o:gfxdata="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11tqvQAA&#10;ANsAAAAPAAAAAAAAAAEAIAAAACIAAABkcnMvZG93bnJldi54bWxQSwECFAAUAAAACACHTuJAMy8F&#10;njsAAAA5AAAAEAAAAAAAAAABACAAAAAMAQAAZHJzL3NoYXBleG1sLnhtbFBLBQYAAAAABgAGAFsB&#10;AAC2AwAAAAA=&#10;">
                  <v:fill on="f" focussize="0,0"/>
                  <v:stroke on="f"/>
                  <v:imagedata o:title=""/>
                  <o:lock v:ext="edit" aspectratio="f"/>
                  <v:textbox inset="1.58575mm,2.24755905511811pt,1.58575mm,2.24755905511811pt">
                    <w:txbxContent>
                      <w:p>
                        <w:pPr>
                          <w:autoSpaceDE w:val="0"/>
                          <w:autoSpaceDN w:val="0"/>
                          <w:adjustRightInd w:val="0"/>
                          <w:rPr>
                            <w:rFonts w:ascii="Arial" w:hAnsi="Arial" w:eastAsia="黑体" w:cs="黑体"/>
                            <w:color w:val="000000"/>
                            <w:sz w:val="20"/>
                            <w:szCs w:val="32"/>
                          </w:rPr>
                        </w:pPr>
                        <w:r>
                          <w:rPr>
                            <w:rFonts w:ascii="Arial" w:hAnsi="Arial" w:eastAsia="黑体" w:cs="Arial"/>
                            <w:color w:val="000000"/>
                            <w:sz w:val="20"/>
                            <w:szCs w:val="32"/>
                          </w:rPr>
                          <w:t>B</w:t>
                        </w:r>
                      </w:p>
                    </w:txbxContent>
                  </v:textbox>
                </v:shape>
                <v:shape id="_x0000_s1026" o:spid="_x0000_s1026" o:spt="202" type="#_x0000_t202" style="position:absolute;left:1180;top:990;height:421;width:454;" filled="f" stroked="f" coordsize="21600,21600" o:gfxdata="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7DHr4A&#10;AADbAAAADwAAAAAAAAABACAAAAAiAAAAZHJzL2Rvd25yZXYueG1sUEsBAhQAFAAAAAgAh07iQDMv&#10;BZ47AAAAOQAAABAAAAAAAAAAAQAgAAAADQEAAGRycy9zaGFwZXhtbC54bWxQSwUGAAAAAAYABgBb&#10;AQAAtwMAAAAA&#10;">
                  <v:fill on="f" focussize="0,0"/>
                  <v:stroke on="f"/>
                  <v:imagedata o:title=""/>
                  <o:lock v:ext="edit" aspectratio="f"/>
                  <v:textbox inset="1.58575mm,2.24755905511811pt,1.58575mm,2.24755905511811pt">
                    <w:txbxContent>
                      <w:p>
                        <w:pPr>
                          <w:autoSpaceDE w:val="0"/>
                          <w:autoSpaceDN w:val="0"/>
                          <w:adjustRightInd w:val="0"/>
                          <w:rPr>
                            <w:rFonts w:ascii="Arial" w:hAnsi="Arial" w:eastAsia="黑体" w:cs="黑体"/>
                            <w:color w:val="000000"/>
                            <w:sz w:val="20"/>
                            <w:szCs w:val="32"/>
                          </w:rPr>
                        </w:pPr>
                        <w:r>
                          <w:rPr>
                            <w:rFonts w:ascii="Arial" w:hAnsi="Arial" w:eastAsia="黑体" w:cs="Arial"/>
                            <w:color w:val="000000"/>
                            <w:sz w:val="20"/>
                            <w:szCs w:val="32"/>
                          </w:rPr>
                          <w:t>C</w:t>
                        </w:r>
                      </w:p>
                    </w:txbxContent>
                  </v:textbox>
                </v:shape>
                <v:shape id="_x0000_s1026" o:spid="_x0000_s1026" o:spt="202" type="#_x0000_t202" style="position:absolute;left:1674;top:1800;height:421;width:454;" filled="f" stroked="f" coordsize="21600,21600" o:gfxdata="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cmaFvQAA&#10;ANsAAAAPAAAAAAAAAAEAIAAAACIAAABkcnMvZG93bnJldi54bWxQSwECFAAUAAAACACHTuJAMy8F&#10;njsAAAA5AAAAEAAAAAAAAAABACAAAAAMAQAAZHJzL3NoYXBleG1sLnhtbFBLBQYAAAAABgAGAFsB&#10;AAC2AwAAAAA=&#10;">
                  <v:fill on="f" focussize="0,0"/>
                  <v:stroke on="f"/>
                  <v:imagedata o:title=""/>
                  <o:lock v:ext="edit" aspectratio="f"/>
                  <v:textbox inset="1.58575mm,2.24755905511811pt,1.58575mm,2.24755905511811pt">
                    <w:txbxContent>
                      <w:p>
                        <w:pPr>
                          <w:autoSpaceDE w:val="0"/>
                          <w:autoSpaceDN w:val="0"/>
                          <w:adjustRightInd w:val="0"/>
                          <w:rPr>
                            <w:rFonts w:ascii="Arial" w:hAnsi="Arial" w:eastAsia="黑体" w:cs="黑体"/>
                            <w:color w:val="000000"/>
                            <w:sz w:val="20"/>
                            <w:szCs w:val="32"/>
                          </w:rPr>
                        </w:pPr>
                        <w:r>
                          <w:rPr>
                            <w:rFonts w:ascii="Arial" w:hAnsi="Arial" w:eastAsia="黑体" w:cs="Arial"/>
                            <w:color w:val="000000"/>
                            <w:sz w:val="20"/>
                            <w:szCs w:val="32"/>
                          </w:rPr>
                          <w:t>N</w:t>
                        </w:r>
                      </w:p>
                    </w:txbxContent>
                  </v:textbox>
                </v:shape>
                <v:shape id="_x0000_s1026" o:spid="_x0000_s1026" o:spt="3" type="#_x0000_t3" style="position:absolute;left:1742;top:1876;height:46;width:46;v-text-anchor:middle;" fillcolor="#000000" filled="t" stroked="t" coordsize="21600,21600" o:gfxdata="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YEREL4A&#10;AADbAAAADwAAAAAAAAABACAAAAAiAAAAZHJzL2Rvd25yZXYueG1sUEsBAhQAFAAAAAgAh07iQDMv&#10;BZ47AAAAOQAAABAAAAAAAAAAAQAgAAAADQEAAGRycy9zaGFwZXhtbC54bWxQSwUGAAAAAAYABgBb&#10;AQAAtwMAAAAA&#10;">
                  <v:fill on="t" focussize="0,0"/>
                  <v:stroke color="#000000" joinstyle="round"/>
                  <v:imagedata o:title=""/>
                  <o:lock v:ext="edit" aspectratio="f"/>
                  <v:textbox inset="7.25pt,3.62503937007874pt,7.25pt,3.62503937007874pt"/>
                </v:shape>
                <v:shape id="_x0000_s1026" o:spid="_x0000_s1026" o:spt="202" type="#_x0000_t202" style="position:absolute;left:0;top:2162;height:459;width:636;" filled="f" stroked="f" coordsize="21600,21600" o:gfxdata="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exdab4A&#10;AADbAAAADwAAAAAAAAABACAAAAAiAAAAZHJzL2Rvd25yZXYueG1sUEsBAhQAFAAAAAgAh07iQDMv&#10;BZ47AAAAOQAAABAAAAAAAAAAAQAgAAAADQEAAGRycy9zaGFwZXhtbC54bWxQSwUGAAAAAAYABgBb&#10;AQAAtwMAAAAA&#10;">
                  <v:fill on="f" focussize="0,0"/>
                  <v:stroke on="f"/>
                  <v:imagedata o:title=""/>
                  <o:lock v:ext="edit" aspectratio="f"/>
                  <v:textbox inset="1.58575mm,2.24755905511811pt,1.58575mm,2.24755905511811pt">
                    <w:txbxContent>
                      <w:p>
                        <w:pPr>
                          <w:autoSpaceDE w:val="0"/>
                          <w:autoSpaceDN w:val="0"/>
                          <w:adjustRightInd w:val="0"/>
                          <w:rPr>
                            <w:rFonts w:ascii="Verdana" w:hAnsi="Arial" w:eastAsia="黑体" w:cs="黑体"/>
                            <w:color w:val="000000"/>
                            <w:sz w:val="22"/>
                            <w:szCs w:val="36"/>
                          </w:rPr>
                        </w:pPr>
                        <w:r>
                          <w:rPr>
                            <w:rFonts w:ascii="Verdana" w:hAnsi="Arial" w:eastAsia="黑体" w:cs="Verdana"/>
                            <w:b/>
                            <w:bCs/>
                            <w:color w:val="000000"/>
                            <w:sz w:val="22"/>
                            <w:szCs w:val="36"/>
                          </w:rPr>
                          <w:t>o</w:t>
                        </w:r>
                      </w:p>
                    </w:txbxContent>
                  </v:textbox>
                </v:shape>
                <v:shape id="_x0000_s1026" o:spid="_x0000_s1026" o:spt="202" type="#_x0000_t202" style="position:absolute;left:2632;top:0;height:458;width:636;" filled="f" stroked="f" coordsize="21600,21600" o:gfxdata="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HPJG7sAAADb&#10;AAAADwAAAAAAAAABACAAAAAiAAAAZHJzL2Rvd25yZXYueG1sUEsBAhQAFAAAAAgAh07iQDMvBZ47&#10;AAAAOQAAABAAAAAAAAAAAQAgAAAACgEAAGRycy9zaGFwZXhtbC54bWxQSwUGAAAAAAYABgBbAQAA&#10;tAMAAAAA&#10;">
                  <v:fill on="f" focussize="0,0"/>
                  <v:stroke on="f"/>
                  <v:imagedata o:title=""/>
                  <o:lock v:ext="edit" aspectratio="f"/>
                  <v:textbox inset="1.58575mm,2.24755905511811pt,1.58575mm,2.24755905511811pt">
                    <w:txbxContent>
                      <w:p>
                        <w:pPr>
                          <w:autoSpaceDE w:val="0"/>
                          <w:autoSpaceDN w:val="0"/>
                          <w:adjustRightInd w:val="0"/>
                          <w:rPr>
                            <w:rFonts w:ascii="Verdana" w:hAnsi="Arial" w:eastAsia="黑体" w:cs="黑体"/>
                            <w:color w:val="000000"/>
                            <w:sz w:val="22"/>
                            <w:szCs w:val="36"/>
                          </w:rPr>
                        </w:pPr>
                        <w:r>
                          <w:rPr>
                            <w:rFonts w:ascii="Verdana" w:hAnsi="Arial" w:eastAsia="黑体" w:cs="Verdana"/>
                            <w:b/>
                            <w:bCs/>
                            <w:color w:val="000000"/>
                            <w:sz w:val="22"/>
                            <w:szCs w:val="36"/>
                          </w:rPr>
                          <w:t>c</w:t>
                        </w:r>
                      </w:p>
                    </w:txbxContent>
                  </v:textbox>
                </v:shape>
                <v:shape id="_x0000_s1026" o:spid="_x0000_s1026" o:spt="202" type="#_x0000_t202" style="position:absolute;left:3722;top:1711;height:459;width:636;" filled="f" stroked="f" coordsize="21600,21600" o:gfxdata="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z9sgL4A&#10;AADbAAAADwAAAAAAAAABACAAAAAiAAAAZHJzL2Rvd25yZXYueG1sUEsBAhQAFAAAAAgAh07iQDMv&#10;BZ47AAAAOQAAABAAAAAAAAAAAQAgAAAADQEAAGRycy9zaGFwZXhtbC54bWxQSwUGAAAAAAYABgBb&#10;AQAAtwMAAAAA&#10;">
                  <v:fill on="f" focussize="0,0"/>
                  <v:stroke on="f"/>
                  <v:imagedata o:title=""/>
                  <o:lock v:ext="edit" aspectratio="f"/>
                  <v:textbox inset="1.58575mm,2.24755905511811pt,1.58575mm,2.24755905511811pt">
                    <w:txbxContent>
                      <w:p>
                        <w:pPr>
                          <w:autoSpaceDE w:val="0"/>
                          <w:autoSpaceDN w:val="0"/>
                          <w:adjustRightInd w:val="0"/>
                          <w:rPr>
                            <w:rFonts w:ascii="Verdana" w:hAnsi="Arial" w:eastAsia="黑体" w:cs="黑体"/>
                            <w:color w:val="000000"/>
                            <w:sz w:val="22"/>
                            <w:szCs w:val="36"/>
                          </w:rPr>
                        </w:pPr>
                        <w:r>
                          <w:rPr>
                            <w:rFonts w:ascii="Verdana" w:hAnsi="Arial" w:eastAsia="黑体" w:cs="Verdana"/>
                            <w:b/>
                            <w:bCs/>
                            <w:color w:val="000000"/>
                            <w:sz w:val="22"/>
                            <w:szCs w:val="36"/>
                          </w:rPr>
                          <w:t>b</w:t>
                        </w:r>
                      </w:p>
                    </w:txbxContent>
                  </v:textbox>
                </v:shape>
                <v:shape id="_x0000_s1026" o:spid="_x0000_s1026" o:spt="202" type="#_x0000_t202" style="position:absolute;left:3176;top:3153;height:458;width:636;" filled="f" stroked="f" coordsize="21600,21600" o:gfxdata="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xTwLsAAADb&#10;AAAADwAAAAAAAAABACAAAAAiAAAAZHJzL2Rvd25yZXYueG1sUEsBAhQAFAAAAAgAh07iQDMvBZ47&#10;AAAAOQAAABAAAAAAAAAAAQAgAAAACgEAAGRycy9zaGFwZXhtbC54bWxQSwUGAAAAAAYABgBbAQAA&#10;tAMAAAAA&#10;">
                  <v:fill on="f" focussize="0,0"/>
                  <v:stroke on="f"/>
                  <v:imagedata o:title=""/>
                  <o:lock v:ext="edit" aspectratio="f"/>
                  <v:textbox inset="1.58575mm,2.24755905511811pt,1.58575mm,2.24755905511811pt">
                    <w:txbxContent>
                      <w:p>
                        <w:pPr>
                          <w:autoSpaceDE w:val="0"/>
                          <w:autoSpaceDN w:val="0"/>
                          <w:adjustRightInd w:val="0"/>
                          <w:rPr>
                            <w:rFonts w:ascii="Verdana" w:hAnsi="Arial" w:eastAsia="黑体" w:cs="黑体"/>
                            <w:color w:val="000000"/>
                            <w:sz w:val="22"/>
                            <w:szCs w:val="36"/>
                          </w:rPr>
                        </w:pPr>
                        <w:r>
                          <w:rPr>
                            <w:rFonts w:ascii="Verdana" w:hAnsi="Arial" w:eastAsia="黑体" w:cs="Verdana"/>
                            <w:b/>
                            <w:bCs/>
                            <w:color w:val="000000"/>
                            <w:sz w:val="22"/>
                            <w:szCs w:val="36"/>
                          </w:rPr>
                          <w:t>a</w:t>
                        </w:r>
                      </w:p>
                    </w:txbxContent>
                  </v:textbox>
                </v:shape>
                <w10:wrap type="square"/>
              </v:group>
            </w:pict>
          </mc:Fallback>
        </mc:AlternateConten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8</w:t>
      </w:r>
      <w:r>
        <w:rPr>
          <w:rFonts w:hint="default" w:ascii="Times New Roman" w:hAnsi="Times New Roman" w:cs="Times New Roman"/>
          <w:sz w:val="21"/>
          <w:szCs w:val="21"/>
          <w:lang w:val="en-US" w:eastAsia="zh-CN"/>
        </w:rPr>
        <w:t>分）</w:t>
      </w:r>
      <w:r>
        <w:rPr>
          <w:rFonts w:hint="default" w:ascii="Times New Roman" w:hAnsi="Times New Roman" w:cs="Times New Roman"/>
          <w:sz w:val="21"/>
          <w:szCs w:val="21"/>
        </w:rPr>
        <w:t>证明：假如立方晶系有一晶面族{HKL}，其中必有一个晶面过原点，假设(hkl)为不过原点且平行于过原点晶面的离原点最近的晶面。晶面与三个坐标轴的交点分别为A、B、C，则：A：[a/h,0,0]，B：[0, a/k,0]，C：[0,0,a/l]</w:t>
      </w:r>
    </w:p>
    <w:p>
      <w:pPr>
        <w:spacing w:line="360" w:lineRule="auto"/>
        <w:rPr>
          <w:rFonts w:hint="default" w:ascii="Times New Roman" w:hAnsi="Times New Roman" w:cs="Times New Roman"/>
          <w:sz w:val="21"/>
          <w:szCs w:val="21"/>
          <w:lang w:val="pt-BR"/>
        </w:rPr>
      </w:pPr>
      <w:r>
        <w:rPr>
          <w:rFonts w:hint="default" w:ascii="Times New Roman" w:hAnsi="Times New Roman" w:cs="Times New Roman"/>
          <w:sz w:val="21"/>
          <w:szCs w:val="21"/>
          <w:lang w:val="pt-BR"/>
        </w:rPr>
        <w:t>AB= [-a/h,a/k,0]，BC= [0,-a/k,a/l]</w:t>
      </w:r>
    </w:p>
    <w:p>
      <w:pPr>
        <w:spacing w:line="360" w:lineRule="auto"/>
        <w:rPr>
          <w:rFonts w:hint="default" w:ascii="Times New Roman" w:hAnsi="Times New Roman" w:cs="Times New Roman"/>
          <w:sz w:val="21"/>
          <w:szCs w:val="21"/>
          <w:lang w:val="pt-BR"/>
        </w:rPr>
      </w:pPr>
      <w:r>
        <w:rPr>
          <w:rFonts w:hint="default" w:ascii="Times New Roman" w:hAnsi="Times New Roman" w:cs="Times New Roman"/>
          <w:sz w:val="21"/>
          <w:szCs w:val="21"/>
          <w:lang w:val="pt-BR"/>
        </w:rPr>
        <w:t>假设ON为立方晶系中的一个晶向，晶向指数为[hkl]，</w:t>
      </w:r>
    </w:p>
    <w:p>
      <w:pPr>
        <w:spacing w:line="360" w:lineRule="auto"/>
        <w:rPr>
          <w:rFonts w:hint="default" w:ascii="Times New Roman" w:hAnsi="Times New Roman" w:cs="Times New Roman"/>
          <w:sz w:val="21"/>
          <w:szCs w:val="21"/>
        </w:rPr>
      </w:pPr>
      <w:r>
        <w:rPr>
          <w:rFonts w:hint="default" w:ascii="Times New Roman" w:hAnsi="Times New Roman" w:cs="Times New Roman"/>
          <w:sz w:val="21"/>
          <w:szCs w:val="21"/>
          <w:lang w:val="pt-BR"/>
        </w:rPr>
        <w:t>则：</w:t>
      </w:r>
      <w:r>
        <w:rPr>
          <w:rFonts w:hint="default" w:ascii="Times New Roman" w:hAnsi="Times New Roman" w:cs="Times New Roman"/>
          <w:position w:val="-44"/>
          <w:sz w:val="21"/>
          <w:szCs w:val="21"/>
        </w:rPr>
        <w:object>
          <v:shape id="_x0000_i1047" o:spt="75" type="#_x0000_t75" style="height:46.5pt;width:126.5pt;" o:ole="t" filled="f" o:preferrelative="t" stroked="f" coordsize="21600,21600">
            <v:path/>
            <v:fill on="f" focussize="0,0"/>
            <v:stroke on="f"/>
            <v:imagedata r:id="rId16" o:title=""/>
            <o:lock v:ext="edit" aspectratio="t"/>
            <w10:wrap type="none"/>
            <w10:anchorlock/>
          </v:shape>
          <o:OLEObject Type="Embed" ProgID="Equation.3" ShapeID="_x0000_i1047" DrawAspect="Content" ObjectID="_1468075730" r:id="rId15">
            <o:LockedField>false</o:LockedField>
          </o:OLEObject>
        </w:object>
      </w:r>
    </w:p>
    <w:p>
      <w:pPr>
        <w:spacing w:line="360" w:lineRule="auto"/>
        <w:rPr>
          <w:rFonts w:hint="default" w:ascii="Times New Roman" w:hAnsi="Times New Roman" w:cs="Times New Roman"/>
          <w:color w:val="FF0000"/>
          <w:sz w:val="21"/>
          <w:szCs w:val="21"/>
        </w:rPr>
      </w:pPr>
      <w:r>
        <w:rPr>
          <w:rFonts w:hint="default" w:ascii="Times New Roman" w:hAnsi="Times New Roman" w:cs="Times New Roman"/>
          <w:sz w:val="21"/>
          <w:szCs w:val="21"/>
        </w:rPr>
        <w:t>命题得证。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二、针对晶体中的缺陷，回答以下问题：（15分）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（1）大角度晶界、小角度晶界、孪晶界。</w:t>
      </w:r>
      <w:r>
        <w:rPr>
          <w:rFonts w:hint="default" w:ascii="Times New Roman" w:hAnsi="Times New Roman" w:cs="Times New Roman"/>
          <w:sz w:val="21"/>
          <w:szCs w:val="21"/>
          <w:lang w:val="en-US" w:eastAsia="zh-CN"/>
        </w:rPr>
        <w:t>（5分）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r>
        <w:rPr>
          <w:rFonts w:hint="default" w:ascii="Times New Roman" w:hAnsi="Times New Roman" w:cs="Times New Roman"/>
          <w:position w:val="-24"/>
          <w:sz w:val="21"/>
          <w:szCs w:val="21"/>
          <w:lang w:val="en-US" w:eastAsia="zh-CN"/>
        </w:rPr>
        <w:object>
          <v:shape id="_x0000_i1048" o:spt="75" type="#_x0000_t75" style="height:31pt;width:137pt;" o:ole="t" filled="f" o:preferrelative="t" stroked="f" coordsize="21600,21600">
            <v:path/>
            <v:fill on="f" focussize="0,0"/>
            <v:stroke on="f"/>
            <v:imagedata r:id="rId18" o:title=""/>
            <o:lock v:ext="edit" aspectratio="t"/>
            <w10:wrap type="none"/>
            <w10:anchorlock/>
          </v:shape>
          <o:OLEObject Type="Embed" ProgID="Equation.KSEE3" ShapeID="_x0000_i1048" DrawAspect="Content" ObjectID="_1468075731" r:id="rId17">
            <o:LockedField>false</o:LockedField>
          </o:OLEObject>
        </w:object>
      </w:r>
      <w:r>
        <w:rPr>
          <w:rFonts w:hint="eastAsia" w:ascii="Times New Roman" w:hAnsi="Times New Roman" w:cs="Times New Roman"/>
          <w:position w:val="-24"/>
          <w:sz w:val="21"/>
          <w:szCs w:val="21"/>
          <w:lang w:val="en-US" w:eastAsia="zh-CN"/>
        </w:rPr>
        <w:t>，</w:t>
      </w:r>
      <w:r>
        <w:rPr>
          <w:rFonts w:hint="eastAsia" w:ascii="Times New Roman" w:hAnsi="Times New Roman" w:cs="Times New Roman"/>
          <w:sz w:val="21"/>
          <w:szCs w:val="21"/>
          <w:lang w:val="en-US" w:eastAsia="zh-CN"/>
        </w:rPr>
        <w:t>反应可以进行，需计算能量条件。</w:t>
      </w:r>
      <w:r>
        <w:rPr>
          <w:rFonts w:hint="default" w:ascii="Times New Roman" w:hAnsi="Times New Roman" w:cs="Times New Roman"/>
          <w:sz w:val="21"/>
          <w:szCs w:val="21"/>
          <w:lang w:val="en-US" w:eastAsia="zh-CN"/>
        </w:rPr>
        <w:t>（10分）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三、</w:t>
      </w:r>
      <w:r>
        <w:rPr>
          <w:rFonts w:hint="default" w:ascii="Times New Roman" w:hAnsi="Times New Roman" w:cs="Times New Roman"/>
          <w:b/>
          <w:bCs/>
          <w:color w:val="auto"/>
          <w:sz w:val="21"/>
          <w:szCs w:val="21"/>
          <w:u w:val="none"/>
          <w:lang w:val="en-US" w:eastAsia="zh-CN"/>
        </w:rPr>
        <w:t>（35分）</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right="0" w:rightChars="0"/>
        <w:jc w:val="both"/>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（1）黑色，先增大后减小。</w:t>
      </w:r>
      <w:r>
        <w:rPr>
          <w:rFonts w:hint="default" w:ascii="Times New Roman" w:hAnsi="Times New Roman" w:cs="Times New Roman"/>
          <w:color w:val="auto"/>
          <w:sz w:val="21"/>
          <w:szCs w:val="21"/>
          <w:u w:val="none"/>
          <w:lang w:val="en-US" w:eastAsia="zh-CN"/>
        </w:rPr>
        <w:t>（4分）</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right="0" w:rightChars="0"/>
        <w:jc w:val="both"/>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（2）先共析铁素体</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u w:val="none"/>
          <w:lang w:val="en-US" w:eastAsia="zh-CN"/>
        </w:rPr>
        <w:t>（4分）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eastAsia="zh-CN"/>
        </w:rPr>
        <w:t>）</w:t>
      </w:r>
      <w:r>
        <w:rPr>
          <w:rFonts w:hint="default" w:ascii="Times New Roman" w:hAnsi="Times New Roman" w:cs="Times New Roman"/>
          <w:color w:val="auto"/>
          <w:sz w:val="21"/>
          <w:szCs w:val="21"/>
          <w:u w:val="none"/>
          <w:lang w:val="en-US" w:eastAsia="zh-CN"/>
        </w:rPr>
        <w:t>（5分）</w:t>
      </w:r>
      <w:r>
        <w:rPr>
          <w:rFonts w:hint="eastAsia" w:ascii="Times New Roman" w:hAnsi="Times New Roman" w:cs="Times New Roman"/>
          <w:color w:val="auto"/>
          <w:sz w:val="21"/>
          <w:szCs w:val="21"/>
          <w:u w:val="none"/>
          <w:lang w:val="en-US" w:eastAsia="zh-CN"/>
        </w:rPr>
        <w:t>见图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包晶偏析</w:t>
      </w:r>
      <w:r>
        <w:rPr>
          <w:rFonts w:hint="eastAsia" w:ascii="Times New Roman" w:hAnsi="Times New Roman" w:cs="Times New Roman"/>
          <w:sz w:val="21"/>
          <w:szCs w:val="21"/>
          <w:lang w:eastAsia="zh-CN"/>
        </w:rPr>
        <w:t>是由于包晶反应过程中生成的新相包裹在先析出相的周围，阻碍反应的进一步发生，从而导致包晶反应不完全的现象。</w:t>
      </w:r>
      <w:r>
        <w:rPr>
          <w:rFonts w:hint="default" w:ascii="Times New Roman" w:hAnsi="Times New Roman" w:cs="Times New Roman"/>
          <w:sz w:val="21"/>
          <w:szCs w:val="21"/>
        </w:rPr>
        <w:t>枝晶偏析</w:t>
      </w:r>
      <w:r>
        <w:rPr>
          <w:rFonts w:hint="eastAsia" w:ascii="Times New Roman" w:hAnsi="Times New Roman" w:cs="Times New Roman"/>
          <w:sz w:val="21"/>
          <w:szCs w:val="21"/>
          <w:lang w:eastAsia="zh-CN"/>
        </w:rPr>
        <w:t>是在非平衡凝固过程中先结晶部分的成分与后结晶部分的成分不同，如果固相以枝晶的形式长大，就会出现枝晶偏析。</w:t>
      </w:r>
      <w:r>
        <w:rPr>
          <w:rFonts w:hint="default" w:ascii="Times New Roman" w:hAnsi="Times New Roman" w:cs="Times New Roman"/>
          <w:color w:val="auto"/>
          <w:sz w:val="21"/>
          <w:szCs w:val="21"/>
          <w:u w:val="none"/>
          <w:lang w:val="en-US" w:eastAsia="zh-CN"/>
        </w:rPr>
        <w:t>（5分）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5</w:t>
      </w:r>
      <w:r>
        <w:rPr>
          <w:rFonts w:hint="eastAsia" w:ascii="Times New Roman" w:hAnsi="Times New Roman" w:cs="Times New Roman"/>
          <w:sz w:val="21"/>
          <w:szCs w:val="21"/>
          <w:lang w:eastAsia="zh-CN"/>
        </w:rPr>
        <w:t>）因为</w:t>
      </w:r>
      <w:r>
        <w:rPr>
          <w:rFonts w:hint="default" w:ascii="Times New Roman" w:hAnsi="Times New Roman" w:cs="Times New Roman"/>
          <w:sz w:val="21"/>
          <w:szCs w:val="21"/>
        </w:rPr>
        <w:t>Fe-Fe</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C相图</w:t>
      </w:r>
      <w:r>
        <w:rPr>
          <w:rFonts w:hint="eastAsia" w:ascii="Times New Roman" w:hAnsi="Times New Roman" w:cs="Times New Roman"/>
          <w:sz w:val="21"/>
          <w:szCs w:val="21"/>
          <w:lang w:eastAsia="zh-CN"/>
        </w:rPr>
        <w:t>为平衡相图，</w:t>
      </w:r>
      <w:r>
        <w:rPr>
          <w:rFonts w:hint="default" w:ascii="Times New Roman" w:hAnsi="Times New Roman" w:cs="Times New Roman"/>
          <w:sz w:val="21"/>
          <w:szCs w:val="21"/>
        </w:rPr>
        <w:t>马氏体和贝氏体</w:t>
      </w:r>
      <w:r>
        <w:rPr>
          <w:rFonts w:hint="eastAsia" w:ascii="Times New Roman" w:hAnsi="Times New Roman" w:cs="Times New Roman"/>
          <w:sz w:val="21"/>
          <w:szCs w:val="21"/>
          <w:lang w:eastAsia="zh-CN"/>
        </w:rPr>
        <w:t>为非平衡转变的产物。</w:t>
      </w: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分）</w:t>
      </w:r>
    </w:p>
    <w:p>
      <w:pPr>
        <w:keepNext w:val="0"/>
        <w:keepLines w:val="0"/>
        <w:widowControl/>
        <w:suppressLineNumbers w:val="0"/>
        <w:jc w:val="center"/>
        <w:rPr>
          <w:rFonts w:ascii="宋体" w:hAnsi="宋体" w:eastAsia="宋体" w:cs="宋体"/>
          <w:kern w:val="0"/>
          <w:sz w:val="21"/>
          <w:szCs w:val="21"/>
          <w:lang w:val="en-US" w:eastAsia="zh-CN" w:bidi="ar"/>
        </w:rPr>
      </w:pPr>
      <w:r>
        <w:rPr>
          <w:sz w:val="21"/>
          <w:szCs w:val="21"/>
        </w:rPr>
        <w:drawing>
          <wp:inline distT="0" distB="0" distL="114300" distR="114300">
            <wp:extent cx="1595120" cy="2525395"/>
            <wp:effectExtent l="0" t="0" r="5080" b="4445"/>
            <wp:docPr id="90114" name="图片 93186" descr="t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4" name="图片 93186" descr="t6-20"/>
                    <pic:cNvPicPr>
                      <a:picLocks noChangeAspect="1"/>
                    </pic:cNvPicPr>
                  </pic:nvPicPr>
                  <pic:blipFill>
                    <a:blip r:embed="rId19">
                      <a:lum contrast="24000"/>
                    </a:blip>
                    <a:srcRect l="4262" r="3362" b="9987"/>
                    <a:stretch>
                      <a:fillRect/>
                    </a:stretch>
                  </pic:blipFill>
                  <pic:spPr>
                    <a:xfrm>
                      <a:off x="0" y="0"/>
                      <a:ext cx="1595120" cy="2525395"/>
                    </a:xfrm>
                    <a:prstGeom prst="rect">
                      <a:avLst/>
                    </a:prstGeom>
                    <a:noFill/>
                    <a:ln w="9525">
                      <a:noFill/>
                    </a:ln>
                  </pic:spPr>
                </pic:pic>
              </a:graphicData>
            </a:graphic>
          </wp:inline>
        </w:drawing>
      </w:r>
      <w:r>
        <w:rPr>
          <w:rFonts w:hint="eastAsia"/>
          <w:sz w:val="21"/>
          <w:szCs w:val="21"/>
          <w:lang w:val="en-US" w:eastAsia="zh-CN"/>
        </w:rPr>
        <w:t xml:space="preserve">               </w:t>
      </w:r>
      <w:r>
        <w:rPr>
          <w:rFonts w:ascii="宋体" w:hAnsi="宋体" w:eastAsia="宋体" w:cs="宋体"/>
          <w:kern w:val="0"/>
          <w:sz w:val="21"/>
          <w:szCs w:val="21"/>
          <w:lang w:val="en-US" w:eastAsia="zh-CN" w:bidi="ar"/>
        </w:rPr>
        <w:drawing>
          <wp:inline distT="0" distB="0" distL="114300" distR="114300">
            <wp:extent cx="2847340" cy="2542540"/>
            <wp:effectExtent l="0" t="0" r="2540" b="2540"/>
            <wp:docPr id="6" name="图片 6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2" descr="IMG_256"/>
                    <pic:cNvPicPr>
                      <a:picLocks noChangeAspect="1"/>
                    </pic:cNvPicPr>
                  </pic:nvPicPr>
                  <pic:blipFill>
                    <a:blip r:embed="rId20"/>
                    <a:stretch>
                      <a:fillRect/>
                    </a:stretch>
                  </pic:blipFill>
                  <pic:spPr>
                    <a:xfrm>
                      <a:off x="0" y="0"/>
                      <a:ext cx="2847340" cy="2542540"/>
                    </a:xfrm>
                    <a:prstGeom prst="rect">
                      <a:avLst/>
                    </a:prstGeom>
                    <a:noFill/>
                    <a:ln w="9525">
                      <a:noFill/>
                    </a:ln>
                  </pic:spPr>
                </pic:pic>
              </a:graphicData>
            </a:graphic>
          </wp:inline>
        </w:drawing>
      </w:r>
    </w:p>
    <w:p>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三（3）图                                        三（5）图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四、</w:t>
      </w:r>
      <w:r>
        <w:rPr>
          <w:rFonts w:hint="default" w:ascii="Times New Roman" w:hAnsi="Times New Roman" w:cs="Times New Roman"/>
          <w:b/>
          <w:bCs/>
          <w:color w:val="auto"/>
          <w:sz w:val="21"/>
          <w:szCs w:val="21"/>
          <w:u w:val="none"/>
          <w:lang w:val="en-US" w:eastAsia="zh-CN"/>
        </w:rPr>
        <w:t>（30分）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a</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柏氏矢量</w:t>
      </w:r>
      <w:r>
        <w:rPr>
          <w:rFonts w:hint="eastAsia" w:ascii="Times New Roman" w:hAnsi="Times New Roman" w:cs="Times New Roman"/>
          <w:sz w:val="21"/>
          <w:szCs w:val="21"/>
          <w:lang w:val="en-US" w:eastAsia="zh-CN"/>
        </w:rPr>
        <w:t>a</w:t>
      </w:r>
      <w:r>
        <w:rPr>
          <w:rFonts w:hint="default" w:ascii="Times New Roman" w:hAnsi="Times New Roman" w:cs="Times New Roman"/>
          <w:position w:val="-10"/>
          <w:sz w:val="21"/>
          <w:szCs w:val="21"/>
          <w:lang w:val="en-US" w:eastAsia="zh-CN"/>
        </w:rPr>
        <w:object>
          <v:shape id="_x0000_i1049" o:spt="75" type="#_x0000_t75" style="height:17pt;width:26pt;" o:ole="t" filled="f" o:preferrelative="t" stroked="f" coordsize="21600,21600">
            <v:path/>
            <v:fill on="f" focussize="0,0"/>
            <v:stroke on="f"/>
            <v:imagedata r:id="rId22" o:title=""/>
            <o:lock v:ext="edit" aspectratio="t"/>
            <w10:wrap type="none"/>
            <w10:anchorlock/>
          </v:shape>
          <o:OLEObject Type="Embed" ProgID="Equation.KSEE3" ShapeID="_x0000_i1049" DrawAspect="Content" ObjectID="_1468075732" r:id="rId21">
            <o:LockedField>false</o:LockedField>
          </o:OLEObject>
        </w:object>
      </w:r>
      <w:r>
        <w:rPr>
          <w:rFonts w:hint="eastAsia" w:ascii="Times New Roman" w:hAnsi="Times New Roman" w:cs="Times New Roman"/>
          <w:sz w:val="21"/>
          <w:szCs w:val="21"/>
          <w:lang w:val="en-US" w:eastAsia="zh-CN"/>
        </w:rPr>
        <w:t>/2</w:t>
      </w:r>
      <w:r>
        <w:rPr>
          <w:rFonts w:hint="eastAsia" w:ascii="Times New Roman" w:hAnsi="Times New Roman" w:cs="Times New Roman"/>
          <w:position w:val="-10"/>
          <w:sz w:val="21"/>
          <w:szCs w:val="21"/>
          <w:lang w:val="en-US" w:eastAsia="zh-CN"/>
        </w:rPr>
        <w:t>，</w:t>
      </w:r>
      <w:r>
        <w:rPr>
          <w:rFonts w:hint="default" w:ascii="Times New Roman" w:hAnsi="Times New Roman" w:cs="Times New Roman"/>
          <w:sz w:val="21"/>
          <w:szCs w:val="21"/>
          <w:lang w:val="en-US" w:eastAsia="zh-CN"/>
        </w:rPr>
        <w:t>位错线</w:t>
      </w:r>
      <w:r>
        <w:rPr>
          <w:rFonts w:hint="default" w:ascii="Times New Roman" w:hAnsi="Times New Roman" w:cs="Times New Roman"/>
          <w:position w:val="-10"/>
          <w:sz w:val="21"/>
          <w:szCs w:val="21"/>
          <w:lang w:val="en-US" w:eastAsia="zh-CN"/>
        </w:rPr>
        <w:object>
          <v:shape id="_x0000_i1050" o:spt="75" type="#_x0000_t75" style="height:18pt;width:29pt;" o:ole="t" filled="f" o:preferrelative="t" stroked="f" coordsize="21600,21600">
            <v:path/>
            <v:fill on="f" focussize="0,0"/>
            <v:stroke on="f"/>
            <v:imagedata r:id="rId24" o:title=""/>
            <o:lock v:ext="edit" aspectratio="t"/>
            <w10:wrap type="none"/>
            <w10:anchorlock/>
          </v:shape>
          <o:OLEObject Type="Embed" ProgID="Equation.KSEE3" ShapeID="_x0000_i1050" DrawAspect="Content" ObjectID="_1468075733" r:id="rId23">
            <o:LockedField>false</o:LockedField>
          </o:OLEObject>
        </w:object>
      </w:r>
      <w:r>
        <w:rPr>
          <w:rFonts w:hint="eastAsia" w:ascii="Times New Roman" w:hAnsi="Times New Roman" w:cs="Times New Roman"/>
          <w:position w:val="-10"/>
          <w:sz w:val="21"/>
          <w:szCs w:val="21"/>
          <w:lang w:val="en-US" w:eastAsia="zh-CN"/>
        </w:rPr>
        <w:t>，</w:t>
      </w:r>
      <w:r>
        <w:rPr>
          <w:rFonts w:hint="eastAsia" w:ascii="Times New Roman" w:hAnsi="Times New Roman" w:cs="Times New Roman"/>
          <w:sz w:val="21"/>
          <w:szCs w:val="21"/>
          <w:lang w:val="en-US" w:eastAsia="zh-CN"/>
        </w:rPr>
        <w:t>位错线运动方向</w:t>
      </w:r>
      <w:r>
        <w:rPr>
          <w:rFonts w:hint="default" w:ascii="Times New Roman" w:hAnsi="Times New Roman" w:cs="Times New Roman"/>
          <w:position w:val="-10"/>
          <w:sz w:val="21"/>
          <w:szCs w:val="21"/>
          <w:lang w:val="en-US" w:eastAsia="zh-CN"/>
        </w:rPr>
        <w:object>
          <v:shape id="_x0000_i1051" o:spt="75" type="#_x0000_t75" style="height:17pt;width:26pt;" o:ole="t" filled="f" o:preferrelative="t" stroked="f" coordsize="21600,21600">
            <v:path/>
            <v:fill on="f" focussize="0,0"/>
            <v:stroke on="f"/>
            <v:imagedata r:id="rId26" o:title=""/>
            <o:lock v:ext="edit" aspectratio="t"/>
            <w10:wrap type="none"/>
            <w10:anchorlock/>
          </v:shape>
          <o:OLEObject Type="Embed" ProgID="Equation.KSEE3" ShapeID="_x0000_i1051" DrawAspect="Content" ObjectID="_1468075734" r:id="rId25">
            <o:LockedField>false</o:LockedField>
          </o:OLEObject>
        </w:object>
      </w:r>
      <w:r>
        <w:rPr>
          <w:rFonts w:hint="eastAsia" w:ascii="Times New Roman" w:hAnsi="Times New Roman" w:cs="Times New Roman"/>
          <w:sz w:val="21"/>
          <w:szCs w:val="21"/>
          <w:lang w:val="en-US" w:eastAsia="zh-CN"/>
        </w:rPr>
        <w:t>，晶体运动方向</w:t>
      </w:r>
      <w:r>
        <w:rPr>
          <w:rFonts w:hint="default" w:ascii="Times New Roman" w:hAnsi="Times New Roman" w:cs="Times New Roman"/>
          <w:position w:val="-10"/>
          <w:sz w:val="21"/>
          <w:szCs w:val="21"/>
          <w:lang w:val="en-US" w:eastAsia="zh-CN"/>
        </w:rPr>
        <w:object>
          <v:shape id="_x0000_i1052" o:spt="75" type="#_x0000_t75" style="height:17pt;width:26pt;" o:ole="t" filled="f" o:preferrelative="t" stroked="f" coordsize="21600,21600">
            <v:path/>
            <v:fill on="f" focussize="0,0"/>
            <v:stroke on="f"/>
            <v:imagedata r:id="rId28" o:title=""/>
            <o:lock v:ext="edit" aspectratio="t"/>
            <w10:wrap type="none"/>
            <w10:anchorlock/>
          </v:shape>
          <o:OLEObject Type="Embed" ProgID="Equation.KSEE3" ShapeID="_x0000_i1052" DrawAspect="Content" ObjectID="_1468075735" r:id="rId27">
            <o:LockedField>false</o:LockedField>
          </o:OLEObject>
        </w:objec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（6分）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420" w:leftChars="200" w:firstLine="0" w:firstLineChars="0"/>
        <w:textAlignment w:val="auto"/>
        <w:rPr>
          <w:rFonts w:hint="default" w:ascii="Times New Roman" w:hAnsi="Times New Roman" w:cs="Times New Roman"/>
          <w:color w:val="FF0000"/>
          <w:sz w:val="21"/>
          <w:szCs w:val="21"/>
          <w:lang w:val="en-US" w:eastAsia="zh-CN"/>
        </w:rPr>
      </w:pPr>
      <w:r>
        <w:rPr>
          <w:rFonts w:hint="default" w:ascii="Times New Roman" w:hAnsi="Times New Roman" w:cs="Times New Roman"/>
          <w:sz w:val="21"/>
          <w:szCs w:val="21"/>
          <w:lang w:val="en-US" w:eastAsia="zh-CN"/>
        </w:rPr>
        <w:t>b</w:t>
      </w:r>
      <w:r>
        <w:rPr>
          <w:rFonts w:hint="eastAsia" w:ascii="Times New Roman" w:hAnsi="Times New Roman" w:cs="Times New Roman"/>
          <w:sz w:val="21"/>
          <w:szCs w:val="21"/>
          <w:lang w:val="en-US" w:eastAsia="zh-CN"/>
        </w:rPr>
        <w:t>）</w:t>
      </w:r>
      <w:r>
        <w:rPr>
          <w:rFonts w:hint="default" w:ascii="Times New Roman" w:hAnsi="Times New Roman" w:cs="Times New Roman"/>
          <w:color w:val="auto"/>
          <w:sz w:val="21"/>
          <w:szCs w:val="21"/>
          <w:lang w:val="en-US" w:eastAsia="zh-CN"/>
        </w:rPr>
        <w:t>（</w:t>
      </w:r>
      <w:r>
        <w:rPr>
          <w:rFonts w:hint="default" w:ascii="Times New Roman" w:hAnsi="Times New Roman" w:cs="Times New Roman"/>
          <w:sz w:val="21"/>
          <w:szCs w:val="21"/>
          <w:lang w:val="en-US" w:eastAsia="zh-CN"/>
        </w:rPr>
        <w:t>7分）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rPr>
          <w:rFonts w:hint="default" w:ascii="Times New Roman" w:hAnsi="Times New Roman" w:cs="Times New Roman"/>
          <w:color w:val="FF0000"/>
          <w:sz w:val="21"/>
          <w:szCs w:val="21"/>
          <w:lang w:val="en-US" w:eastAsia="zh-CN"/>
        </w:rPr>
      </w:pPr>
      <w:r>
        <w:rPr>
          <w:rFonts w:hint="default" w:ascii="Times New Roman" w:hAnsi="Times New Roman" w:cs="Times New Roman"/>
          <w:color w:val="FF0000"/>
          <w:sz w:val="21"/>
          <w:szCs w:val="21"/>
          <w:lang w:val="en-US" w:eastAsia="zh-CN"/>
        </w:rPr>
        <w:drawing>
          <wp:inline distT="0" distB="0" distL="114300" distR="114300">
            <wp:extent cx="872490" cy="3631565"/>
            <wp:effectExtent l="0" t="0" r="10795" b="11430"/>
            <wp:docPr id="8" name="图片 8" descr="名片_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名片_62"/>
                    <pic:cNvPicPr>
                      <a:picLocks noChangeAspect="1"/>
                    </pic:cNvPicPr>
                  </pic:nvPicPr>
                  <pic:blipFill>
                    <a:blip r:embed="rId29">
                      <a:lum contrast="24000"/>
                    </a:blip>
                    <a:srcRect l="17569" t="8910"/>
                    <a:stretch>
                      <a:fillRect/>
                    </a:stretch>
                  </pic:blipFill>
                  <pic:spPr>
                    <a:xfrm rot="16200000">
                      <a:off x="0" y="0"/>
                      <a:ext cx="872490" cy="3631565"/>
                    </a:xfrm>
                    <a:prstGeom prst="rect">
                      <a:avLst/>
                    </a:prstGeom>
                  </pic:spPr>
                </pic:pic>
              </a:graphicData>
            </a:graphic>
          </wp:inline>
        </w:drawing>
      </w:r>
      <w:r>
        <w:rPr>
          <w:rFonts w:hint="default" w:ascii="Times New Roman" w:hAnsi="Times New Roman" w:cs="Times New Roman"/>
          <w:color w:val="FF0000"/>
          <w:sz w:val="21"/>
          <w:szCs w:val="21"/>
          <w:lang w:val="en-US" w:eastAsia="zh-CN"/>
        </w:rPr>
        <w:drawing>
          <wp:inline distT="0" distB="0" distL="114300" distR="114300">
            <wp:extent cx="1787525" cy="4504690"/>
            <wp:effectExtent l="0" t="0" r="6350" b="10795"/>
            <wp:docPr id="7" name="图片 7" descr="名片_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名片_61"/>
                    <pic:cNvPicPr>
                      <a:picLocks noChangeAspect="1"/>
                    </pic:cNvPicPr>
                  </pic:nvPicPr>
                  <pic:blipFill>
                    <a:blip r:embed="rId30">
                      <a:lum contrast="12000"/>
                    </a:blip>
                    <a:srcRect r="6409"/>
                    <a:stretch>
                      <a:fillRect/>
                    </a:stretch>
                  </pic:blipFill>
                  <pic:spPr>
                    <a:xfrm rot="16200000">
                      <a:off x="0" y="0"/>
                      <a:ext cx="1787525" cy="450469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420" w:leftChars="20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w:t>
      </w:r>
      <w:r>
        <w:rPr>
          <w:rFonts w:hint="eastAsia" w:ascii="Times New Roman" w:hAnsi="Times New Roman" w:cs="Times New Roman"/>
          <w:sz w:val="21"/>
          <w:szCs w:val="21"/>
          <w:lang w:val="en-US" w:eastAsia="zh-CN"/>
        </w:rPr>
        <w:t>）位错运动的阻力会增大，晶界会阻碍位错的运动，进而使材料的强度增加。</w:t>
      </w:r>
      <w:r>
        <w:rPr>
          <w:rFonts w:hint="default" w:ascii="Times New Roman" w:hAnsi="Times New Roman" w:cs="Times New Roman"/>
          <w:sz w:val="21"/>
          <w:szCs w:val="21"/>
          <w:lang w:val="en-US" w:eastAsia="zh-CN"/>
        </w:rPr>
        <w:t>（7分）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冷拔是为了增强铜导线的强度，而热处理是为了消除冷变形的残余应力。冷拔后材料中为典型的冷变形组织，晶粒沿拉拔方向呈纤维状，强度高但脆性大。热处理后，铜导线发生了回复，消除了大部分的残余应力，但此时强度降低并不大，故而可以保持较好的性能。</w:t>
      </w:r>
      <w:r>
        <w:rPr>
          <w:rFonts w:hint="default" w:ascii="Times New Roman" w:hAnsi="Times New Roman" w:cs="Times New Roman"/>
          <w:sz w:val="21"/>
          <w:szCs w:val="21"/>
          <w:lang w:val="en-US" w:eastAsia="zh-CN"/>
        </w:rPr>
        <w:t>（10分）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eastAsia="zh-CN"/>
        </w:rPr>
        <w:t>五、（</w:t>
      </w:r>
      <w:r>
        <w:rPr>
          <w:rFonts w:hint="default" w:ascii="Times New Roman" w:hAnsi="Times New Roman" w:cs="Times New Roman"/>
          <w:b/>
          <w:bCs/>
          <w:sz w:val="21"/>
          <w:szCs w:val="21"/>
          <w:lang w:val="en-US" w:eastAsia="zh-CN"/>
        </w:rPr>
        <w:t>15分</w:t>
      </w:r>
      <w:r>
        <w:rPr>
          <w:rFonts w:hint="default" w:ascii="Times New Roman" w:hAnsi="Times New Roman" w:cs="Times New Roman"/>
          <w:b/>
          <w:bCs/>
          <w:sz w:val="21"/>
          <w:szCs w:val="21"/>
          <w:lang w:eastAsia="zh-CN"/>
        </w:rPr>
        <w:t>）</w:t>
      </w:r>
      <w:r>
        <w:rPr>
          <w:rFonts w:hint="default" w:ascii="Times New Roman" w:hAnsi="Times New Roman" w:cs="Times New Roman"/>
          <w:b/>
          <w:bCs/>
          <w:sz w:val="21"/>
          <w:szCs w:val="21"/>
        </w:rPr>
        <w:t>钢的渗碳处理是常用的化学热处理工艺之一，可以显著提高钢的表面强度、硬度和耐磨性。请回答下列问题。</w:t>
      </w:r>
    </w:p>
    <w:p>
      <w:pPr>
        <w:spacing w:line="288" w:lineRule="auto"/>
        <w:rPr>
          <w:rFonts w:hint="eastAsia"/>
          <w:color w:val="auto"/>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lang w:eastAsia="zh-CN"/>
        </w:rPr>
        <w:t>）</w:t>
      </w:r>
      <w:r>
        <w:rPr>
          <w:rFonts w:hint="eastAsia"/>
          <w:color w:val="auto"/>
          <w:sz w:val="21"/>
          <w:szCs w:val="21"/>
        </w:rPr>
        <w:t>间隙扩散机制</w:t>
      </w:r>
      <w:r>
        <w:rPr>
          <w:rFonts w:hint="eastAsia"/>
          <w:color w:val="auto"/>
          <w:sz w:val="21"/>
          <w:szCs w:val="21"/>
          <w:lang w:eastAsia="zh-CN"/>
        </w:rPr>
        <w:t>。</w:t>
      </w:r>
      <w:r>
        <w:rPr>
          <w:rFonts w:hint="default" w:ascii="Times New Roman" w:hAnsi="Times New Roman" w:cs="Times New Roman"/>
          <w:sz w:val="21"/>
          <w:szCs w:val="21"/>
        </w:rPr>
        <w:t>（3分）</w:t>
      </w:r>
    </w:p>
    <w:p>
      <w:pPr>
        <w:spacing w:line="288" w:lineRule="auto"/>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2</w:t>
      </w:r>
      <w:r>
        <w:rPr>
          <w:rFonts w:hint="eastAsia"/>
          <w:color w:val="auto"/>
          <w:sz w:val="21"/>
          <w:szCs w:val="21"/>
          <w:lang w:eastAsia="zh-CN"/>
        </w:rPr>
        <w:t>）奥氏体所在的温度区间比较高，有利于扩散；</w:t>
      </w:r>
      <w:r>
        <w:rPr>
          <w:rFonts w:hint="eastAsia"/>
          <w:color w:val="auto"/>
          <w:sz w:val="21"/>
          <w:szCs w:val="21"/>
        </w:rPr>
        <w:t>奥氏体中碳</w:t>
      </w:r>
      <w:r>
        <w:rPr>
          <w:rFonts w:hint="eastAsia"/>
          <w:color w:val="auto"/>
          <w:sz w:val="21"/>
          <w:szCs w:val="21"/>
          <w:lang w:eastAsia="zh-CN"/>
        </w:rPr>
        <w:t>的</w:t>
      </w:r>
      <w:r>
        <w:rPr>
          <w:rFonts w:hint="eastAsia"/>
          <w:color w:val="auto"/>
          <w:sz w:val="21"/>
          <w:szCs w:val="21"/>
        </w:rPr>
        <w:t>溶解度大</w:t>
      </w:r>
      <w:r>
        <w:rPr>
          <w:rFonts w:hint="eastAsia"/>
          <w:color w:val="auto"/>
          <w:sz w:val="21"/>
          <w:szCs w:val="21"/>
          <w:lang w:eastAsia="zh-CN"/>
        </w:rPr>
        <w:t>。</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分）</w:t>
      </w:r>
    </w:p>
    <w:p>
      <w:pPr>
        <w:spacing w:line="288" w:lineRule="auto"/>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3</w:t>
      </w:r>
      <w:r>
        <w:rPr>
          <w:rFonts w:hint="eastAsia"/>
          <w:color w:val="auto"/>
          <w:sz w:val="21"/>
          <w:szCs w:val="21"/>
          <w:lang w:eastAsia="zh-CN"/>
        </w:rPr>
        <w:t>）</w:t>
      </w:r>
      <w:r>
        <w:rPr>
          <w:rFonts w:hint="default" w:ascii="Times New Roman" w:hAnsi="Times New Roman" w:cs="Times New Roman"/>
          <w:sz w:val="21"/>
          <w:szCs w:val="21"/>
        </w:rPr>
        <w:t>（7分）</w:t>
      </w:r>
    </w:p>
    <w:p>
      <w:pPr>
        <w:ind w:firstLine="840" w:firstLineChars="400"/>
        <w:rPr>
          <w:rFonts w:hint="eastAsia" w:ascii="宋体"/>
          <w:color w:val="auto"/>
          <w:sz w:val="21"/>
          <w:szCs w:val="21"/>
        </w:rPr>
      </w:pPr>
      <w:r>
        <w:rPr>
          <w:color w:val="auto"/>
          <w:sz w:val="21"/>
          <w:szCs w:val="21"/>
        </w:rPr>
        <w:drawing>
          <wp:inline distT="0" distB="0" distL="0" distR="0">
            <wp:extent cx="2010410" cy="1298575"/>
            <wp:effectExtent l="0" t="0" r="127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010410" cy="129857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六、（15分）</w:t>
      </w:r>
    </w:p>
    <w:p>
      <w:pPr>
        <w:spacing w:line="300" w:lineRule="auto"/>
        <w:rPr>
          <w:rFonts w:hint="default" w:ascii="Times New Roman" w:hAnsi="Times New Roman" w:cs="Times New Roman"/>
          <w:sz w:val="21"/>
          <w:szCs w:val="21"/>
          <w:lang w:eastAsia="zh-CN"/>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lang w:eastAsia="zh-CN"/>
        </w:rPr>
        <w:t>）</w:t>
      </w:r>
      <w:r>
        <w:rPr>
          <w:rFonts w:hint="eastAsia"/>
          <w:sz w:val="21"/>
          <w:szCs w:val="21"/>
        </w:rPr>
        <w:t>调幅分解：是指过饱和固溶体在一定温度下分解成结构相同、成分不同的两个相的过程。是一种无形核过程的相变。脱溶转变：从过饱和固溶体中析出一个成分不同的新相或形成溶质原子富集的亚稳过渡相的过程称为脱溶转变。</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分）</w:t>
      </w:r>
    </w:p>
    <w:p>
      <w:pPr>
        <w:numPr>
          <w:ilvl w:val="0"/>
          <w:numId w:val="0"/>
        </w:numPr>
        <w:spacing w:line="300" w:lineRule="auto"/>
        <w:rPr>
          <w:rFonts w:hint="default" w:ascii="Times New Roman" w:hAnsi="Times New Roman"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lang w:eastAsia="zh-CN"/>
        </w:rPr>
        <w:t>）</w:t>
      </w:r>
      <w:r>
        <w:rPr>
          <w:rFonts w:hint="eastAsia"/>
          <w:color w:val="auto"/>
          <w:sz w:val="21"/>
          <w:szCs w:val="21"/>
        </w:rPr>
        <w:t>不会，因为Cu固溶在Al中形成置换固溶体，淬火</w:t>
      </w:r>
      <w:r>
        <w:rPr>
          <w:rFonts w:hint="eastAsia"/>
          <w:color w:val="auto"/>
          <w:sz w:val="21"/>
          <w:szCs w:val="21"/>
          <w:lang w:eastAsia="zh-CN"/>
        </w:rPr>
        <w:t>后</w:t>
      </w:r>
      <w:r>
        <w:rPr>
          <w:rFonts w:hint="eastAsia"/>
          <w:color w:val="auto"/>
          <w:sz w:val="21"/>
          <w:szCs w:val="21"/>
        </w:rPr>
        <w:t>不可能得到马氏体</w:t>
      </w:r>
      <w:r>
        <w:rPr>
          <w:rFonts w:hint="eastAsia"/>
          <w:color w:val="auto"/>
          <w:sz w:val="21"/>
          <w:szCs w:val="21"/>
          <w:lang w:eastAsia="zh-CN"/>
        </w:rPr>
        <w:t>，不会产生强化</w:t>
      </w:r>
      <w:r>
        <w:rPr>
          <w:rFonts w:hint="eastAsia"/>
          <w:color w:val="auto"/>
          <w:sz w:val="21"/>
          <w:szCs w:val="21"/>
        </w:rPr>
        <w:t>。可采用固溶和时效</w:t>
      </w:r>
      <w:r>
        <w:rPr>
          <w:rFonts w:hint="eastAsia"/>
          <w:color w:val="auto"/>
          <w:sz w:val="21"/>
          <w:szCs w:val="21"/>
          <w:lang w:eastAsia="zh-CN"/>
        </w:rPr>
        <w:t>处理的</w:t>
      </w:r>
      <w:r>
        <w:rPr>
          <w:rFonts w:hint="eastAsia"/>
          <w:color w:val="auto"/>
          <w:sz w:val="21"/>
          <w:szCs w:val="21"/>
        </w:rPr>
        <w:t>方法提高材料的强度，在时效过程中</w:t>
      </w:r>
      <w:r>
        <w:rPr>
          <w:rFonts w:hint="eastAsia"/>
          <w:color w:val="auto"/>
          <w:sz w:val="21"/>
          <w:szCs w:val="21"/>
          <w:lang w:eastAsia="zh-CN"/>
        </w:rPr>
        <w:t>会</w:t>
      </w:r>
      <w:r>
        <w:rPr>
          <w:rFonts w:hint="eastAsia"/>
          <w:color w:val="auto"/>
          <w:sz w:val="21"/>
          <w:szCs w:val="21"/>
        </w:rPr>
        <w:t>从母相中析出细小弥散的亚稳相</w:t>
      </w:r>
      <w:r>
        <w:rPr>
          <w:rFonts w:hint="eastAsia"/>
          <w:color w:val="auto"/>
          <w:sz w:val="21"/>
          <w:szCs w:val="21"/>
          <w:lang w:eastAsia="zh-CN"/>
        </w:rPr>
        <w:t>，阻碍位错的运动，进而</w:t>
      </w:r>
      <w:r>
        <w:rPr>
          <w:rFonts w:hint="eastAsia"/>
          <w:color w:val="auto"/>
          <w:sz w:val="21"/>
          <w:szCs w:val="21"/>
        </w:rPr>
        <w:t>起</w:t>
      </w:r>
      <w:r>
        <w:rPr>
          <w:rFonts w:hint="eastAsia"/>
          <w:color w:val="auto"/>
          <w:sz w:val="21"/>
          <w:szCs w:val="21"/>
          <w:lang w:eastAsia="zh-CN"/>
        </w:rPr>
        <w:t>到</w:t>
      </w:r>
      <w:r>
        <w:rPr>
          <w:rFonts w:hint="eastAsia"/>
          <w:color w:val="auto"/>
          <w:sz w:val="21"/>
          <w:szCs w:val="21"/>
        </w:rPr>
        <w:t>强化作用。</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9</w:t>
      </w:r>
      <w:r>
        <w:rPr>
          <w:rFonts w:hint="default" w:ascii="Times New Roman" w:hAnsi="Times New Roman" w:cs="Times New Roman"/>
          <w:sz w:val="21"/>
          <w:szCs w:val="21"/>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七、三元相图</w:t>
      </w:r>
      <w:r>
        <w:rPr>
          <w:rFonts w:hint="default" w:ascii="Times New Roman" w:hAnsi="Times New Roman" w:cs="Times New Roman"/>
          <w:b/>
          <w:bCs/>
          <w:sz w:val="21"/>
          <w:szCs w:val="21"/>
        </w:rPr>
        <w:t>（</w:t>
      </w:r>
      <w:r>
        <w:rPr>
          <w:rFonts w:hint="default" w:ascii="Times New Roman" w:hAnsi="Times New Roman" w:cs="Times New Roman"/>
          <w:b/>
          <w:bCs/>
          <w:sz w:val="21"/>
          <w:szCs w:val="21"/>
          <w:lang w:val="en-US" w:eastAsia="zh-CN"/>
        </w:rPr>
        <w:t>20</w:t>
      </w:r>
      <w:r>
        <w:rPr>
          <w:rFonts w:hint="default" w:ascii="Times New Roman" w:hAnsi="Times New Roman" w:cs="Times New Roman"/>
          <w:b/>
          <w:bCs/>
          <w:sz w:val="21"/>
          <w:szCs w:val="21"/>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jc w:val="both"/>
        <w:textAlignment w:val="auto"/>
        <w:rPr>
          <w:rFonts w:hint="eastAsia"/>
          <w:sz w:val="21"/>
          <w:szCs w:val="21"/>
          <w:lang w:val="en-US" w:eastAsia="zh-CN"/>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lang w:eastAsia="zh-CN"/>
        </w:rPr>
        <w:t>）</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分）</w:t>
      </w:r>
      <w:r>
        <w:rPr>
          <w:rFonts w:hint="eastAsia"/>
          <w:sz w:val="21"/>
          <w:szCs w:val="21"/>
          <w:lang w:val="en-US" w:eastAsia="zh-CN"/>
        </w:rPr>
        <w:t xml:space="preserve"> 三相共晶转变：</w:t>
      </w:r>
      <w:r>
        <w:rPr>
          <w:rFonts w:hint="eastAsia"/>
          <w:position w:val="-10"/>
          <w:sz w:val="21"/>
          <w:szCs w:val="21"/>
          <w:lang w:val="en-US" w:eastAsia="zh-CN"/>
        </w:rPr>
        <w:object>
          <v:shape id="_x0000_i1053" o:spt="75" type="#_x0000_t75" style="height:16pt;width:56pt;" o:ole="t" filled="f" o:preferrelative="t" stroked="f" coordsize="21600,21600">
            <v:path/>
            <v:fill on="f" focussize="0,0"/>
            <v:stroke on="f"/>
            <v:imagedata r:id="rId33" o:title=""/>
            <o:lock v:ext="edit" aspectratio="t"/>
            <w10:wrap type="none"/>
            <w10:anchorlock/>
          </v:shape>
          <o:OLEObject Type="Embed" ProgID="Equation.KSEE3" ShapeID="_x0000_i1053" DrawAspect="Content" ObjectID="_1468075736" r:id="rId32">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jc w:val="both"/>
        <w:textAlignment w:val="auto"/>
        <w:rPr>
          <w:rFonts w:hint="eastAsia"/>
          <w:sz w:val="21"/>
          <w:szCs w:val="21"/>
          <w:lang w:val="en-US" w:eastAsia="zh-CN"/>
        </w:rPr>
      </w:pPr>
      <w:r>
        <w:rPr>
          <w:rFonts w:hint="eastAsia"/>
          <w:sz w:val="21"/>
          <w:szCs w:val="21"/>
          <w:lang w:val="en-US" w:eastAsia="zh-CN"/>
        </w:rPr>
        <w:t xml:space="preserve">      </w:t>
      </w:r>
      <w:r>
        <w:rPr>
          <w:rFonts w:hint="eastAsia"/>
          <w:sz w:val="21"/>
          <w:szCs w:val="21"/>
          <w:lang w:eastAsia="zh-CN"/>
        </w:rPr>
        <w:t>三</w:t>
      </w:r>
      <w:r>
        <w:rPr>
          <w:rFonts w:hint="eastAsia"/>
          <w:sz w:val="21"/>
          <w:szCs w:val="21"/>
          <w:lang w:val="en-US" w:eastAsia="zh-CN"/>
        </w:rPr>
        <w:t>相包晶转变：</w:t>
      </w:r>
      <w:r>
        <w:rPr>
          <w:rFonts w:hint="eastAsia"/>
          <w:position w:val="-10"/>
          <w:sz w:val="21"/>
          <w:szCs w:val="21"/>
          <w:lang w:val="en-US" w:eastAsia="zh-CN"/>
        </w:rPr>
        <w:object>
          <v:shape id="_x0000_i1054" o:spt="75" type="#_x0000_t75" style="height:16pt;width:56pt;" o:ole="t" filled="f" o:preferrelative="t" stroked="f" coordsize="21600,21600">
            <v:path/>
            <v:fill on="f" focussize="0,0"/>
            <v:stroke on="f"/>
            <v:imagedata r:id="rId35" o:title=""/>
            <o:lock v:ext="edit" aspectratio="t"/>
            <w10:wrap type="none"/>
            <w10:anchorlock/>
          </v:shape>
          <o:OLEObject Type="Embed" ProgID="Equation.KSEE3" ShapeID="_x0000_i1054" DrawAspect="Content" ObjectID="_1468075737" r:id="rId34">
            <o:LockedField>false</o:LockedField>
          </o:OLEObject>
        </w:object>
      </w:r>
      <w:r>
        <w:rPr>
          <w:rFonts w:hint="eastAsia"/>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sz w:val="21"/>
          <w:szCs w:val="21"/>
        </w:rPr>
      </w:pPr>
      <w:r>
        <w:rPr>
          <w:rFonts w:hint="eastAsia"/>
          <w:sz w:val="21"/>
          <w:szCs w:val="21"/>
          <w:lang w:val="en-US" w:eastAsia="zh-CN"/>
        </w:rPr>
        <w:t xml:space="preserve">  在垂直截面图上，三相区的截面图基本以曲边三角形的形式存在，当三角形的顶点朝上时，对应于三相共晶转变；当三角形的顶点朝下时，对应于三相包晶转变。水平截面图上，三相区为直边三角形。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textAlignment w:val="auto"/>
        <w:rPr>
          <w:rFonts w:hint="default" w:ascii="Times New Roman" w:hAnsi="Times New Roman" w:cs="Times New Roman"/>
          <w:sz w:val="21"/>
          <w:szCs w:val="21"/>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lang w:eastAsia="zh-CN"/>
        </w:rPr>
        <w:t>）</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14</w:t>
      </w:r>
      <w:r>
        <w:rPr>
          <w:rFonts w:hint="default" w:ascii="Times New Roman" w:hAnsi="Times New Roman" w:cs="Times New Roman"/>
          <w:sz w:val="21"/>
          <w:szCs w:val="21"/>
        </w:rPr>
        <w:t>分）</w:t>
      </w:r>
    </w:p>
    <w:p>
      <w:pPr>
        <w:keepNext w:val="0"/>
        <w:keepLines w:val="0"/>
        <w:pageBreakBefore w:val="0"/>
        <w:widowControl w:val="0"/>
        <w:kinsoku/>
        <w:wordWrap/>
        <w:overflowPunct/>
        <w:topLinePunct w:val="0"/>
        <w:autoSpaceDE/>
        <w:autoSpaceDN/>
        <w:bidi w:val="0"/>
        <w:adjustRightInd w:val="0"/>
        <w:snapToGrid w:val="0"/>
        <w:spacing w:line="300" w:lineRule="auto"/>
        <w:ind w:right="0" w:right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eastAsia="zh-CN"/>
        </w:rPr>
        <w:drawing>
          <wp:inline distT="0" distB="0" distL="114300" distR="114300">
            <wp:extent cx="918845" cy="6012180"/>
            <wp:effectExtent l="0" t="0" r="7620" b="10795"/>
            <wp:docPr id="32" name="图片 32" descr="名片_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名片_60"/>
                    <pic:cNvPicPr>
                      <a:picLocks noChangeAspect="1"/>
                    </pic:cNvPicPr>
                  </pic:nvPicPr>
                  <pic:blipFill>
                    <a:blip r:embed="rId36">
                      <a:lum contrast="24000"/>
                    </a:blip>
                    <a:srcRect t="608"/>
                    <a:stretch>
                      <a:fillRect/>
                    </a:stretch>
                  </pic:blipFill>
                  <pic:spPr>
                    <a:xfrm rot="16200000">
                      <a:off x="0" y="0"/>
                      <a:ext cx="918845" cy="60121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00" w:lineRule="auto"/>
        <w:ind w:right="0" w:rightChars="0"/>
        <w:jc w:val="center"/>
        <w:textAlignment w:val="auto"/>
        <w:rPr>
          <w:rFonts w:hint="default" w:ascii="Times New Roman" w:hAnsi="Times New Roman" w:eastAsia="宋体" w:cs="Times New Roman"/>
          <w:sz w:val="21"/>
          <w:szCs w:val="21"/>
          <w:lang w:val="en-US"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CBBAEA"/>
    <w:multiLevelType w:val="singleLevel"/>
    <w:tmpl w:val="B4CBBA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7B4C"/>
    <w:rsid w:val="00C8417D"/>
    <w:rsid w:val="042C3447"/>
    <w:rsid w:val="074724BF"/>
    <w:rsid w:val="07A51703"/>
    <w:rsid w:val="080E3B30"/>
    <w:rsid w:val="09512EC1"/>
    <w:rsid w:val="0C955463"/>
    <w:rsid w:val="0D4F0B31"/>
    <w:rsid w:val="0E981311"/>
    <w:rsid w:val="10143A86"/>
    <w:rsid w:val="11762E59"/>
    <w:rsid w:val="11B42CE6"/>
    <w:rsid w:val="12692DF1"/>
    <w:rsid w:val="15C13704"/>
    <w:rsid w:val="17DA43AA"/>
    <w:rsid w:val="1812470B"/>
    <w:rsid w:val="184D55EE"/>
    <w:rsid w:val="19D7170D"/>
    <w:rsid w:val="1F906783"/>
    <w:rsid w:val="22B56BDD"/>
    <w:rsid w:val="24AF12C2"/>
    <w:rsid w:val="255139DE"/>
    <w:rsid w:val="2625684D"/>
    <w:rsid w:val="26571A17"/>
    <w:rsid w:val="267B58D5"/>
    <w:rsid w:val="28EC09CF"/>
    <w:rsid w:val="29D03015"/>
    <w:rsid w:val="2F8303E8"/>
    <w:rsid w:val="2F9725B8"/>
    <w:rsid w:val="30027B56"/>
    <w:rsid w:val="30BE73D2"/>
    <w:rsid w:val="31AE33C4"/>
    <w:rsid w:val="321455F7"/>
    <w:rsid w:val="33092900"/>
    <w:rsid w:val="34513F0C"/>
    <w:rsid w:val="36C327C0"/>
    <w:rsid w:val="37AE3DF3"/>
    <w:rsid w:val="38874E7D"/>
    <w:rsid w:val="39A00A12"/>
    <w:rsid w:val="39EA0B73"/>
    <w:rsid w:val="3C695888"/>
    <w:rsid w:val="3D536640"/>
    <w:rsid w:val="3E495445"/>
    <w:rsid w:val="3FD10CC4"/>
    <w:rsid w:val="432C0954"/>
    <w:rsid w:val="444874D0"/>
    <w:rsid w:val="45E703AF"/>
    <w:rsid w:val="48A0119E"/>
    <w:rsid w:val="493D1470"/>
    <w:rsid w:val="4A896EE3"/>
    <w:rsid w:val="4BD11188"/>
    <w:rsid w:val="4BF42549"/>
    <w:rsid w:val="505D6EE2"/>
    <w:rsid w:val="512F6EDA"/>
    <w:rsid w:val="51340132"/>
    <w:rsid w:val="5234452D"/>
    <w:rsid w:val="52B813C7"/>
    <w:rsid w:val="561D533E"/>
    <w:rsid w:val="57D71B0E"/>
    <w:rsid w:val="58D637AA"/>
    <w:rsid w:val="59001BEB"/>
    <w:rsid w:val="5ADA0D5C"/>
    <w:rsid w:val="61602FD8"/>
    <w:rsid w:val="61EF1B4E"/>
    <w:rsid w:val="6332259D"/>
    <w:rsid w:val="6400495F"/>
    <w:rsid w:val="64BC1B9B"/>
    <w:rsid w:val="651B0E90"/>
    <w:rsid w:val="681F1DEC"/>
    <w:rsid w:val="68E87A50"/>
    <w:rsid w:val="6B8C0594"/>
    <w:rsid w:val="6CB40CC5"/>
    <w:rsid w:val="6EA66B63"/>
    <w:rsid w:val="70D87C25"/>
    <w:rsid w:val="72893AC9"/>
    <w:rsid w:val="72C25E02"/>
    <w:rsid w:val="736800E2"/>
    <w:rsid w:val="73A67A01"/>
    <w:rsid w:val="7679338B"/>
    <w:rsid w:val="788C3528"/>
    <w:rsid w:val="79EE0D2C"/>
    <w:rsid w:val="7C5504A6"/>
    <w:rsid w:val="7F3308D5"/>
    <w:rsid w:val="7FF42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9.jpeg"/><Relationship Id="rId35" Type="http://schemas.openxmlformats.org/officeDocument/2006/relationships/image" Target="media/image18.wmf"/><Relationship Id="rId34" Type="http://schemas.openxmlformats.org/officeDocument/2006/relationships/oleObject" Target="embeddings/oleObject13.bin"/><Relationship Id="rId33" Type="http://schemas.openxmlformats.org/officeDocument/2006/relationships/image" Target="media/image17.wmf"/><Relationship Id="rId32" Type="http://schemas.openxmlformats.org/officeDocument/2006/relationships/oleObject" Target="embeddings/oleObject12.bin"/><Relationship Id="rId31" Type="http://schemas.openxmlformats.org/officeDocument/2006/relationships/image" Target="media/image16.png"/><Relationship Id="rId30" Type="http://schemas.openxmlformats.org/officeDocument/2006/relationships/image" Target="media/image15.jpeg"/><Relationship Id="rId3" Type="http://schemas.openxmlformats.org/officeDocument/2006/relationships/footer" Target="footer1.xml"/><Relationship Id="rId29" Type="http://schemas.openxmlformats.org/officeDocument/2006/relationships/image" Target="media/image14.jpeg"/><Relationship Id="rId28" Type="http://schemas.openxmlformats.org/officeDocument/2006/relationships/image" Target="media/image13.wmf"/><Relationship Id="rId27" Type="http://schemas.openxmlformats.org/officeDocument/2006/relationships/oleObject" Target="embeddings/oleObject11.bin"/><Relationship Id="rId26" Type="http://schemas.openxmlformats.org/officeDocument/2006/relationships/image" Target="media/image12.wmf"/><Relationship Id="rId25" Type="http://schemas.openxmlformats.org/officeDocument/2006/relationships/oleObject" Target="embeddings/oleObject10.bin"/><Relationship Id="rId24" Type="http://schemas.openxmlformats.org/officeDocument/2006/relationships/image" Target="media/image11.wmf"/><Relationship Id="rId23" Type="http://schemas.openxmlformats.org/officeDocument/2006/relationships/oleObject" Target="embeddings/oleObject9.bin"/><Relationship Id="rId22" Type="http://schemas.openxmlformats.org/officeDocument/2006/relationships/image" Target="media/image10.wmf"/><Relationship Id="rId21" Type="http://schemas.openxmlformats.org/officeDocument/2006/relationships/oleObject" Target="embeddings/oleObject8.bin"/><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2019-11-18T04:35:00Z</dcterms:created>
  <dc:creator>Administrator</dc:creator>
  <cp:lastModifiedBy>HP</cp:lastModifiedBy>
  <dcterms:modified xsi:type="dcterms:W3CDTF">2020-09-09T07:10:01Z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