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B7" w:rsidRDefault="00F54CB7" w:rsidP="00F54CB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绍兴文理学院</w:t>
      </w: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年全日制学术型硕士研究生招生专业目录</w:t>
      </w:r>
    </w:p>
    <w:tbl>
      <w:tblPr>
        <w:tblW w:w="5268" w:type="pct"/>
        <w:jc w:val="center"/>
        <w:tblInd w:w="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2331"/>
        <w:gridCol w:w="992"/>
        <w:gridCol w:w="1021"/>
        <w:gridCol w:w="2807"/>
        <w:gridCol w:w="2268"/>
        <w:gridCol w:w="1754"/>
        <w:gridCol w:w="1493"/>
      </w:tblGrid>
      <w:tr w:rsidR="008F4B7F" w:rsidTr="000E1326">
        <w:trPr>
          <w:trHeight w:val="9"/>
          <w:tblHeader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C02DEB" w:rsidP="00606C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招生</w:t>
            </w:r>
            <w:r w:rsidR="008F4B7F"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专业代码、名称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606C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05" w:rsidRDefault="008F0438" w:rsidP="001D4FB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招生</w:t>
            </w:r>
          </w:p>
          <w:p w:rsidR="008F4B7F" w:rsidRDefault="008F0438" w:rsidP="001D4FB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1D4FB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初试</w:t>
            </w:r>
          </w:p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复试</w:t>
            </w:r>
          </w:p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同等学力</w:t>
            </w:r>
          </w:p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7F" w:rsidRDefault="008F4B7F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 w:rsidR="00CB067C" w:rsidTr="00951BE6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CB067C" w:rsidRPr="004C7861" w:rsidRDefault="00CB067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001 人文学院</w:t>
            </w:r>
          </w:p>
        </w:tc>
      </w:tr>
      <w:tr w:rsidR="00CB067C" w:rsidTr="00951BE6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7C" w:rsidRDefault="00CB067C" w:rsidP="00A379C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spacing w:val="-6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0501 中国语言文学</w:t>
            </w:r>
          </w:p>
        </w:tc>
      </w:tr>
      <w:tr w:rsidR="00A00DC3" w:rsidTr="000E1326">
        <w:trPr>
          <w:trHeight w:val="936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hAnsi="宋体" w:cs="宋体"/>
                <w:kern w:val="0"/>
                <w:szCs w:val="21"/>
              </w:rPr>
              <w:t>050100</w:t>
            </w:r>
            <w:r w:rsidRPr="00D662CE">
              <w:rPr>
                <w:rFonts w:ascii="宋体" w:hAnsi="宋体" w:cs="宋体" w:hint="eastAsia"/>
                <w:kern w:val="0"/>
                <w:szCs w:val="21"/>
              </w:rPr>
              <w:t>中国语言文学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01文艺学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D662CE" w:rsidP="002825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2825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①</w:t>
            </w: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 xml:space="preserve">101思想政治理论 </w:t>
            </w:r>
          </w:p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②</w:t>
            </w: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>201英语一</w:t>
            </w:r>
          </w:p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>③611中外文学基础</w:t>
            </w:r>
          </w:p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>④811文学评论写作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951BE6" w:rsidRDefault="00A00DC3" w:rsidP="002540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1BE6">
              <w:rPr>
                <w:rFonts w:ascii="宋体" w:eastAsia="宋体" w:hAnsi="宋体" w:cs="宋体" w:hint="eastAsia"/>
                <w:szCs w:val="21"/>
              </w:rPr>
              <w:t>文学原理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2172" w:rsidRPr="00BE2172" w:rsidRDefault="00BE2172" w:rsidP="00BE2172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BE2172">
              <w:rPr>
                <w:rFonts w:ascii="宋体" w:eastAsia="宋体" w:hAnsi="宋体" w:cs="宋体" w:hint="eastAsia"/>
                <w:szCs w:val="21"/>
              </w:rPr>
              <w:t>语言学基础、</w:t>
            </w:r>
          </w:p>
          <w:p w:rsidR="00A00DC3" w:rsidRDefault="00BE2172" w:rsidP="00BE217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2172">
              <w:rPr>
                <w:rFonts w:ascii="宋体" w:eastAsia="宋体" w:hAnsi="宋体" w:cs="宋体" w:hint="eastAsia"/>
                <w:szCs w:val="21"/>
              </w:rPr>
              <w:t>文学基础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E80" w:rsidTr="000E1326">
        <w:trPr>
          <w:trHeight w:val="991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D662CE" w:rsidRDefault="00F92E80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D662CE" w:rsidRDefault="00F92E80" w:rsidP="00A60D98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bCs/>
                <w:spacing w:val="-6"/>
                <w:szCs w:val="21"/>
              </w:rPr>
              <w:t>02汉语言文字学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pacing w:val="-6"/>
                <w:szCs w:val="21"/>
              </w:rPr>
              <w:t>①</w:t>
            </w:r>
            <w:r w:rsidRPr="00D662CE">
              <w:rPr>
                <w:rFonts w:ascii="宋体" w:eastAsia="宋体" w:hAnsi="宋体" w:cs="宋体" w:hint="eastAsia"/>
                <w:szCs w:val="21"/>
              </w:rPr>
              <w:t xml:space="preserve">101思想政治理论 </w:t>
            </w:r>
          </w:p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pacing w:val="-6"/>
                <w:szCs w:val="21"/>
              </w:rPr>
              <w:t>②</w:t>
            </w:r>
            <w:r w:rsidRPr="00D662CE">
              <w:rPr>
                <w:rFonts w:ascii="宋体" w:eastAsia="宋体" w:hAnsi="宋体" w:cs="宋体" w:hint="eastAsia"/>
                <w:szCs w:val="21"/>
              </w:rPr>
              <w:t>201英语一</w:t>
            </w:r>
          </w:p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zCs w:val="21"/>
              </w:rPr>
              <w:t>③612现代汉语</w:t>
            </w:r>
          </w:p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zCs w:val="21"/>
              </w:rPr>
              <w:t>④812古代汉语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951BE6" w:rsidRDefault="00F92E80" w:rsidP="002540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1BE6">
              <w:rPr>
                <w:rFonts w:ascii="宋体" w:eastAsia="宋体" w:hAnsi="宋体" w:cs="宋体" w:hint="eastAsia"/>
                <w:szCs w:val="21"/>
              </w:rPr>
              <w:t>汉语基础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2E80" w:rsidTr="000E1326">
        <w:trPr>
          <w:trHeight w:val="97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D662CE" w:rsidRDefault="00F92E80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D662CE" w:rsidRDefault="00F92E80" w:rsidP="00A60D98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bCs/>
                <w:szCs w:val="21"/>
              </w:rPr>
              <w:t>03中国古典文献学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pacing w:val="-6"/>
                <w:szCs w:val="21"/>
              </w:rPr>
              <w:t>①</w:t>
            </w:r>
            <w:r w:rsidRPr="00D662CE">
              <w:rPr>
                <w:rFonts w:ascii="宋体" w:eastAsia="宋体" w:hAnsi="宋体" w:cs="宋体" w:hint="eastAsia"/>
                <w:szCs w:val="21"/>
              </w:rPr>
              <w:t xml:space="preserve">101思想政治理论 </w:t>
            </w:r>
          </w:p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pacing w:val="-6"/>
                <w:szCs w:val="21"/>
              </w:rPr>
              <w:t>②</w:t>
            </w:r>
            <w:r w:rsidRPr="00D662CE">
              <w:rPr>
                <w:rFonts w:ascii="宋体" w:eastAsia="宋体" w:hAnsi="宋体" w:cs="宋体" w:hint="eastAsia"/>
                <w:szCs w:val="21"/>
              </w:rPr>
              <w:t>201英语一</w:t>
            </w:r>
          </w:p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zCs w:val="21"/>
              </w:rPr>
              <w:t>③613 中国古典文献学</w:t>
            </w:r>
          </w:p>
          <w:p w:rsidR="00F92E80" w:rsidRPr="00D662CE" w:rsidRDefault="00F92E80" w:rsidP="00282583">
            <w:pPr>
              <w:spacing w:line="2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szCs w:val="21"/>
              </w:rPr>
              <w:t>④812古代汉语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Pr="00951BE6" w:rsidRDefault="00F92E80" w:rsidP="002540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2E80" w:rsidRDefault="00F92E80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0DC3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bCs/>
                <w:spacing w:val="-6"/>
                <w:szCs w:val="21"/>
              </w:rPr>
              <w:t>04中国古代文学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 xml:space="preserve">①101思想政治理论 </w:t>
            </w:r>
          </w:p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>②201英语一</w:t>
            </w:r>
          </w:p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>③611中外文学基础</w:t>
            </w:r>
          </w:p>
          <w:p w:rsidR="00A00DC3" w:rsidRPr="00D662CE" w:rsidRDefault="00A00DC3" w:rsidP="0028258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62CE">
              <w:rPr>
                <w:rFonts w:ascii="宋体" w:eastAsia="宋体" w:hAnsi="宋体" w:cs="宋体" w:hint="eastAsia"/>
                <w:kern w:val="0"/>
                <w:szCs w:val="21"/>
              </w:rPr>
              <w:t>④811文学评论写作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951BE6" w:rsidRDefault="00F92E80" w:rsidP="002540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1BE6">
              <w:rPr>
                <w:rFonts w:ascii="宋体" w:eastAsia="宋体" w:hAnsi="宋体" w:cs="宋体" w:hint="eastAsia"/>
                <w:szCs w:val="21"/>
              </w:rPr>
              <w:t>中国文学史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0DC3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A60D98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bCs/>
                <w:spacing w:val="-6"/>
                <w:szCs w:val="21"/>
              </w:rPr>
              <w:t>05中国现当代文学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951BE6" w:rsidRDefault="00F92E80" w:rsidP="002540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1BE6">
              <w:rPr>
                <w:rFonts w:ascii="宋体" w:eastAsia="宋体" w:hAnsi="宋体" w:cs="宋体" w:hint="eastAsia"/>
                <w:szCs w:val="21"/>
              </w:rPr>
              <w:t>中国现当代文学史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0DC3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A60D98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D662CE">
              <w:rPr>
                <w:rFonts w:ascii="宋体" w:eastAsia="宋体" w:hAnsi="宋体" w:cs="宋体" w:hint="eastAsia"/>
                <w:bCs/>
                <w:szCs w:val="21"/>
              </w:rPr>
              <w:t>06比较文学与世界文学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D662CE" w:rsidRDefault="00A00DC3" w:rsidP="0028258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Pr="00951BE6" w:rsidRDefault="00F92E80" w:rsidP="002540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1BE6">
              <w:rPr>
                <w:rFonts w:ascii="宋体" w:eastAsia="宋体" w:hAnsi="宋体" w:cs="宋体" w:hint="eastAsia"/>
                <w:szCs w:val="21"/>
              </w:rPr>
              <w:t>外国文学史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0DC3" w:rsidTr="008F0438">
        <w:trPr>
          <w:trHeight w:val="567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002 化学化工学院</w:t>
            </w:r>
          </w:p>
        </w:tc>
      </w:tr>
      <w:tr w:rsidR="00A00DC3" w:rsidTr="008F0438">
        <w:trPr>
          <w:trHeight w:val="51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DC3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786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0703 化学</w:t>
            </w:r>
          </w:p>
        </w:tc>
      </w:tr>
      <w:tr w:rsidR="00816F2C" w:rsidTr="000E1326">
        <w:trPr>
          <w:trHeight w:val="454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4C7861" w:rsidRDefault="00816F2C" w:rsidP="00AA1C47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>
              <w:rPr>
                <w:rFonts w:ascii="宋体" w:hAnsi="宋体" w:cs="宋体"/>
                <w:bCs/>
                <w:spacing w:val="-6"/>
                <w:kern w:val="10"/>
                <w:szCs w:val="21"/>
              </w:rPr>
              <w:t>070300</w:t>
            </w:r>
            <w:r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 xml:space="preserve"> 化学</w:t>
            </w: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4C7861" w:rsidRDefault="00816F2C" w:rsidP="00A60D98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 w:rsidRPr="004C7861">
              <w:rPr>
                <w:rFonts w:ascii="宋体" w:hAnsi="宋体" w:cs="宋体"/>
                <w:bCs/>
                <w:spacing w:val="-6"/>
                <w:kern w:val="10"/>
                <w:szCs w:val="21"/>
              </w:rPr>
              <w:t>01</w:t>
            </w: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无机化学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①101思想政治理论</w:t>
            </w:r>
          </w:p>
          <w:p w:rsidR="00816F2C" w:rsidRPr="003C3E82" w:rsidRDefault="00816F2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②201英语一</w:t>
            </w:r>
          </w:p>
          <w:p w:rsidR="00816F2C" w:rsidRPr="003C3E82" w:rsidRDefault="00816F2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③621无机化学</w:t>
            </w:r>
          </w:p>
          <w:p w:rsidR="00816F2C" w:rsidRPr="003C3E82" w:rsidRDefault="00816F2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④821有机化学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综合化学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本专业不招收</w:t>
            </w:r>
          </w:p>
          <w:p w:rsidR="00816F2C" w:rsidRPr="003C3E82" w:rsidRDefault="00816F2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3E82">
              <w:rPr>
                <w:rFonts w:ascii="宋体" w:hAnsi="宋体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6F2C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4C7861" w:rsidRDefault="00816F2C" w:rsidP="00AA1C47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4C7861" w:rsidRDefault="00816F2C" w:rsidP="00A60D98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2</w:t>
            </w: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有机化学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6F2C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4C7861" w:rsidRDefault="00816F2C" w:rsidP="00AA1C47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4C7861" w:rsidRDefault="00816F2C" w:rsidP="00A60D98">
            <w:pPr>
              <w:spacing w:line="240" w:lineRule="exact"/>
              <w:jc w:val="left"/>
              <w:rPr>
                <w:rFonts w:ascii="宋体" w:hAnsi="宋体" w:cs="宋体"/>
                <w:bCs/>
                <w:spacing w:val="-6"/>
                <w:kern w:val="10"/>
                <w:szCs w:val="21"/>
              </w:rPr>
            </w:pP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0</w:t>
            </w:r>
            <w:r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3</w:t>
            </w:r>
            <w:r w:rsidRPr="004C7861">
              <w:rPr>
                <w:rFonts w:ascii="宋体" w:hAnsi="宋体" w:cs="宋体" w:hint="eastAsia"/>
                <w:bCs/>
                <w:spacing w:val="-6"/>
                <w:kern w:val="10"/>
                <w:szCs w:val="21"/>
              </w:rPr>
              <w:t>高分子化学与物理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Pr="003C3E82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6F2C" w:rsidRDefault="00816F2C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0DC3" w:rsidTr="00CE6B21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00DC3" w:rsidRPr="004C7861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003 商学院</w:t>
            </w:r>
          </w:p>
        </w:tc>
      </w:tr>
      <w:tr w:rsidR="00A00DC3" w:rsidTr="00CE6B21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DC3" w:rsidRPr="004C7861" w:rsidRDefault="00A00DC3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1202工商管理</w:t>
            </w:r>
          </w:p>
        </w:tc>
      </w:tr>
      <w:tr w:rsidR="00C856EF" w:rsidTr="005C4F20">
        <w:trPr>
          <w:trHeight w:val="510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4C7861" w:rsidRDefault="00C856EF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120200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工商管理</w:t>
            </w: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4C7861" w:rsidRDefault="00C856EF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01</w:t>
            </w:r>
            <w:r w:rsidRPr="004C7861">
              <w:rPr>
                <w:rFonts w:ascii="宋体" w:hAnsi="宋体" w:cs="宋体" w:hint="eastAsia"/>
                <w:bCs/>
                <w:kern w:val="0"/>
                <w:szCs w:val="21"/>
              </w:rPr>
              <w:t>会计学</w:t>
            </w:r>
          </w:p>
        </w:tc>
        <w:tc>
          <w:tcPr>
            <w:tcW w:w="992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ascii="宋体" w:hAnsi="宋体" w:cs="宋体"/>
                <w:spacing w:val="-6"/>
                <w:kern w:val="0"/>
                <w:szCs w:val="21"/>
              </w:rPr>
              <w:t>15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2.5年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①101思想政治理论</w:t>
            </w:r>
          </w:p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②201英语一</w:t>
            </w:r>
          </w:p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③303数学三</w:t>
            </w:r>
          </w:p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spacing w:val="-6"/>
                <w:kern w:val="0"/>
                <w:szCs w:val="21"/>
              </w:rPr>
              <w:t>④831管理学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1C47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754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CA0652" w:rsidRDefault="00C856EF" w:rsidP="00C856E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本专业不招收</w:t>
            </w:r>
          </w:p>
          <w:p w:rsidR="00C856EF" w:rsidRPr="00AA1C47" w:rsidRDefault="00C856EF" w:rsidP="00C856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493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Default="00C856EF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56EF" w:rsidTr="005C4F20">
        <w:trPr>
          <w:trHeight w:val="510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4C7861" w:rsidRDefault="00C856EF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4C7861" w:rsidRDefault="00C856EF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02</w:t>
            </w:r>
            <w:r w:rsidRPr="004C7861">
              <w:rPr>
                <w:rFonts w:ascii="宋体" w:hAnsi="宋体" w:cs="宋体" w:hint="eastAsia"/>
                <w:bCs/>
                <w:kern w:val="0"/>
                <w:szCs w:val="21"/>
              </w:rPr>
              <w:t>企业管理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5C4F20" w:rsidP="00AA1C4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企业管理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Default="00C856EF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56EF" w:rsidTr="005C4F20">
        <w:trPr>
          <w:trHeight w:val="510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4C7861" w:rsidRDefault="00C856EF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4C7861" w:rsidRDefault="00C856EF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03</w:t>
            </w:r>
            <w:r w:rsidRPr="004C7861">
              <w:rPr>
                <w:rFonts w:ascii="宋体" w:hAnsi="宋体" w:cs="宋体" w:hint="eastAsia"/>
                <w:bCs/>
                <w:kern w:val="0"/>
                <w:szCs w:val="21"/>
              </w:rPr>
              <w:t>技术经济及管理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5C4F20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技术经济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Pr="00AA1C47" w:rsidRDefault="00C856EF" w:rsidP="00AA1C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56EF" w:rsidRDefault="00C856EF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36A9" w:rsidTr="00CE6B21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636A9" w:rsidRPr="004C7861" w:rsidRDefault="00B636A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005 数理信息学院</w:t>
            </w:r>
          </w:p>
        </w:tc>
      </w:tr>
      <w:tr w:rsidR="00B636A9" w:rsidTr="00CE6B21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6A9" w:rsidRPr="004C7861" w:rsidRDefault="00B636A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0701 数学</w:t>
            </w:r>
          </w:p>
        </w:tc>
      </w:tr>
      <w:tr w:rsidR="00CE6B21" w:rsidTr="00B16372">
        <w:trPr>
          <w:trHeight w:val="454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07</w:t>
            </w:r>
            <w:r w:rsidR="0012195C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01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00 数学</w:t>
            </w: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01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基础数学</w:t>
            </w:r>
          </w:p>
        </w:tc>
        <w:tc>
          <w:tcPr>
            <w:tcW w:w="992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kern w:val="0"/>
                <w:szCs w:val="21"/>
              </w:rPr>
              <w:t>17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3年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DD6C38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1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①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101</w:t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思想政治理论</w:t>
            </w:r>
          </w:p>
          <w:p w:rsidR="00CE6B21" w:rsidRPr="00DC7BD4" w:rsidRDefault="00DD6C38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2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②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201</w:t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英语</w:t>
            </w:r>
            <w:r w:rsidR="00DC6C80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一</w:t>
            </w:r>
          </w:p>
          <w:p w:rsidR="00CE6B21" w:rsidRPr="00DC7BD4" w:rsidRDefault="00DD6C38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3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③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651</w:t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数学分析</w:t>
            </w:r>
          </w:p>
          <w:p w:rsidR="00CE6B21" w:rsidRPr="00DC7BD4" w:rsidRDefault="00DD6C38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4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④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CE6B21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t>851</w:t>
            </w:r>
            <w:r w:rsidR="00CE6B21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高等代数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0E1326" w:rsidRDefault="00B16372" w:rsidP="00CE6B21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  <w:highlight w:val="yellow"/>
              </w:rPr>
            </w:pPr>
            <w:r>
              <w:t>近似代数和复变函数</w:t>
            </w:r>
          </w:p>
        </w:tc>
        <w:tc>
          <w:tcPr>
            <w:tcW w:w="1754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本专业不招收</w:t>
            </w:r>
          </w:p>
          <w:p w:rsidR="00CE6B21" w:rsidRPr="00CA0652" w:rsidRDefault="00CE6B21" w:rsidP="006B5F0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493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B16372" w:rsidTr="00611297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6B5F0F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02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计算数学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C635F8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0E1326" w:rsidRDefault="00DD6C38" w:rsidP="00461F6E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  <w:highlight w:val="yellow"/>
              </w:rPr>
            </w:pP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EE1DAC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1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EE1DAC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①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461F6E">
              <w:t>实变函数和常微分方程</w:t>
            </w:r>
            <w:r w:rsidR="00461F6E">
              <w:rPr>
                <w:rFonts w:hint="eastAsia"/>
              </w:rPr>
              <w:t>或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begin"/>
            </w:r>
            <w:r w:rsidR="00EE1DAC"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instrText>= 2 \* GB3</w:instrTex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separate"/>
            </w:r>
            <w:r w:rsidR="00EE1DAC" w:rsidRPr="00DC7BD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②</w:t>
            </w:r>
            <w:r w:rsidRPr="00DC7BD4">
              <w:rPr>
                <w:rFonts w:asciiTheme="majorEastAsia" w:eastAsiaTheme="majorEastAsia" w:hAnsiTheme="majorEastAsia" w:cs="宋体"/>
                <w:kern w:val="0"/>
                <w:szCs w:val="21"/>
              </w:rPr>
              <w:fldChar w:fldCharType="end"/>
            </w:r>
            <w:r w:rsidR="00461F6E">
              <w:t>实变函数和概率论</w:t>
            </w:r>
            <w:r w:rsidR="00BA5038">
              <w:t>（</w:t>
            </w:r>
            <w:r w:rsidR="00BA5038">
              <w:rPr>
                <w:rFonts w:hint="eastAsia"/>
              </w:rPr>
              <w:t>二选一</w:t>
            </w:r>
            <w:r w:rsidR="00BA5038">
              <w:t>）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CA0652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CA0652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B16372" w:rsidTr="00611297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6B5F0F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03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应用数学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DC7BD4" w:rsidRDefault="00B16372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0E1326" w:rsidRDefault="00B16372" w:rsidP="00CE6B2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  <w:highlight w:val="yellow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CA0652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372" w:rsidRPr="00CA0652" w:rsidRDefault="00B16372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CE6B21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6B5F0F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606C46">
            <w:pPr>
              <w:spacing w:line="240" w:lineRule="exact"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  <w:r w:rsidRPr="00DC7BD4"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04</w:t>
            </w:r>
            <w:r w:rsidRPr="00DC7BD4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数学教育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DC7BD4" w:rsidRDefault="00CE6B21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0E1326" w:rsidRDefault="00CE6B21" w:rsidP="00CE6B21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  <w:highlight w:val="yellow"/>
              </w:rPr>
            </w:pPr>
            <w:r w:rsidRPr="000443C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数学教育概论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B636A9" w:rsidTr="008F0438">
        <w:trPr>
          <w:trHeight w:val="454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6A9" w:rsidRPr="00FF2DF1" w:rsidRDefault="00B636A9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FF2DF1">
              <w:rPr>
                <w:rFonts w:asciiTheme="majorEastAsia" w:eastAsiaTheme="majorEastAsia" w:hAnsiTheme="majorEastAsia" w:cs="宋体" w:hint="eastAsia"/>
                <w:b/>
                <w:bCs/>
                <w:spacing w:val="-6"/>
                <w:kern w:val="10"/>
                <w:sz w:val="24"/>
                <w:szCs w:val="24"/>
              </w:rPr>
              <w:t>0702 物理学</w:t>
            </w:r>
          </w:p>
        </w:tc>
      </w:tr>
      <w:tr w:rsidR="00CE6B21" w:rsidTr="000E1326">
        <w:trPr>
          <w:trHeight w:val="454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95944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070200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物理学</w:t>
            </w: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5C21E5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01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理论物理</w:t>
            </w:r>
          </w:p>
        </w:tc>
        <w:tc>
          <w:tcPr>
            <w:tcW w:w="992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9594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kern w:val="0"/>
                <w:szCs w:val="21"/>
              </w:rPr>
              <w:t>13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95944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3年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①101思想政治理论</w:t>
            </w:r>
          </w:p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②201英语一</w:t>
            </w:r>
          </w:p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661</w:t>
            </w:r>
            <w:r w:rsidR="000E132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量子力学</w:t>
            </w:r>
          </w:p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④8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61</w:t>
            </w:r>
            <w:r w:rsidR="002774F2">
              <w:rPr>
                <w:rFonts w:ascii="宋体" w:eastAsia="宋体" w:hAnsi="宋体" w:cs="宋体" w:hint="eastAsia"/>
                <w:kern w:val="0"/>
                <w:szCs w:val="21"/>
              </w:rPr>
              <w:t>普通物理（电磁学、光学）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2774F2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hint="eastAsia"/>
              </w:rPr>
              <w:t>普通物理（力学、热学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1754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95944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本专业不招收</w:t>
            </w:r>
          </w:p>
          <w:p w:rsidR="00CE6B21" w:rsidRPr="00CA0652" w:rsidRDefault="00CE6B21" w:rsidP="00C95944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493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CE6B21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95944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5C21E5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02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原子</w:t>
            </w:r>
            <w:r w:rsidR="000E132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与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分子物理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606C46">
            <w:pPr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CE6B21" w:rsidTr="000E1326">
        <w:trPr>
          <w:trHeight w:val="45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95944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5C21E5">
            <w:pPr>
              <w:widowControl/>
              <w:spacing w:line="31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bCs/>
                <w:kern w:val="0"/>
                <w:szCs w:val="21"/>
              </w:rPr>
              <w:t>03</w:t>
            </w:r>
            <w:r w:rsidRPr="00CA0652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凝聚态物理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635F8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606C46">
            <w:pPr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CE6B21" w:rsidTr="000E1326">
        <w:trPr>
          <w:trHeight w:val="1214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5C21E5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kern w:val="0"/>
                <w:szCs w:val="21"/>
              </w:rPr>
              <w:t>04</w:t>
            </w: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集成电路器件物理与工程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①101思想政治理论</w:t>
            </w:r>
          </w:p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②201英语一</w:t>
            </w:r>
          </w:p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/>
                <w:kern w:val="0"/>
                <w:szCs w:val="21"/>
              </w:rPr>
              <w:t>③</w:t>
            </w: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302数学二</w:t>
            </w:r>
          </w:p>
          <w:p w:rsidR="00CE6B21" w:rsidRPr="00CA0652" w:rsidRDefault="00CE6B21" w:rsidP="00C635F8">
            <w:pPr>
              <w:widowControl/>
              <w:spacing w:line="26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④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862</w:t>
            </w:r>
            <w:r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半导体物理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606C4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6B21" w:rsidRPr="00CA0652" w:rsidRDefault="00CE6B21" w:rsidP="00A379C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B636A9" w:rsidTr="008F0438">
        <w:trPr>
          <w:trHeight w:val="51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636A9" w:rsidRPr="004C7861" w:rsidRDefault="00B636A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006生命科学学院</w:t>
            </w:r>
          </w:p>
        </w:tc>
      </w:tr>
      <w:tr w:rsidR="00B636A9" w:rsidTr="008F0438">
        <w:trPr>
          <w:trHeight w:val="415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6A9" w:rsidRPr="004C7861" w:rsidRDefault="00B636A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0710 生物学</w:t>
            </w:r>
          </w:p>
        </w:tc>
      </w:tr>
      <w:tr w:rsidR="0022497E" w:rsidTr="000E1326">
        <w:trPr>
          <w:trHeight w:val="397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FE2A94" w:rsidRDefault="0022497E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071000 生物学</w:t>
            </w: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FE2A94" w:rsidRDefault="0022497E" w:rsidP="00C95944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01动物学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Default="0022497E" w:rsidP="00CC5C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CC5C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3年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3D1FBA" w:rsidRDefault="0022497E" w:rsidP="003D1FBA">
            <w:pPr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Pr="003D1FBA">
              <w:rPr>
                <w:rFonts w:ascii="宋体" w:hAnsi="宋体" w:cs="宋体" w:hint="eastAsia"/>
                <w:kern w:val="0"/>
                <w:szCs w:val="21"/>
              </w:rPr>
              <w:t>101</w:t>
            </w: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思想政治理论</w:t>
            </w:r>
          </w:p>
          <w:p w:rsidR="0022497E" w:rsidRPr="003D1FBA" w:rsidRDefault="0022497E" w:rsidP="00606C46">
            <w:pPr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②</w:t>
            </w:r>
            <w:r w:rsidRPr="00DD478D">
              <w:rPr>
                <w:rFonts w:ascii="宋体" w:hAnsi="宋体" w:cs="宋体" w:hint="eastAsia"/>
                <w:kern w:val="0"/>
                <w:szCs w:val="21"/>
              </w:rPr>
              <w:t>201英</w:t>
            </w: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语一</w:t>
            </w:r>
          </w:p>
          <w:p w:rsidR="0022497E" w:rsidRPr="003D1FBA" w:rsidRDefault="0022497E" w:rsidP="003D1FBA">
            <w:pPr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kern w:val="0"/>
                <w:szCs w:val="21"/>
              </w:rPr>
              <w:t>671</w:t>
            </w: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基础生物化学</w:t>
            </w:r>
          </w:p>
          <w:p w:rsidR="0022497E" w:rsidRPr="003D1FBA" w:rsidRDefault="0022497E" w:rsidP="003D1FBA">
            <w:pPr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t>871</w:t>
            </w: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普通</w:t>
            </w:r>
            <w:r w:rsidRPr="003D1FBA">
              <w:rPr>
                <w:rFonts w:ascii="Calibri" w:eastAsia="宋体" w:hAnsi="Calibri" w:cs="Times New Roman"/>
                <w:kern w:val="0"/>
                <w:szCs w:val="21"/>
              </w:rPr>
              <w:t>生物学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3D1FBA" w:rsidRDefault="0022497E" w:rsidP="003D1FBA">
            <w:pPr>
              <w:spacing w:line="300" w:lineRule="exact"/>
              <w:ind w:firstLineChars="350" w:firstLine="735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生物</w:t>
            </w:r>
            <w:r w:rsidRPr="003D1FBA">
              <w:rPr>
                <w:rFonts w:ascii="Calibri" w:eastAsia="宋体" w:hAnsi="Calibri" w:cs="Times New Roman"/>
                <w:kern w:val="0"/>
                <w:szCs w:val="21"/>
              </w:rPr>
              <w:t>综合</w:t>
            </w:r>
          </w:p>
        </w:tc>
        <w:tc>
          <w:tcPr>
            <w:tcW w:w="1754" w:type="dxa"/>
            <w:vMerge w:val="restart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3D1FBA" w:rsidRDefault="0022497E" w:rsidP="003D1FBA">
            <w:pPr>
              <w:tabs>
                <w:tab w:val="center" w:pos="590"/>
              </w:tabs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3D1FBA">
              <w:rPr>
                <w:rFonts w:ascii="Calibri" w:eastAsia="宋体" w:hAnsi="Calibri" w:cs="Times New Roman" w:hint="eastAsia"/>
                <w:kern w:val="0"/>
                <w:szCs w:val="21"/>
              </w:rPr>
              <w:t>本专业</w:t>
            </w:r>
            <w:r w:rsidR="006E5901" w:rsidRPr="00CA065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不招收</w:t>
            </w:r>
          </w:p>
          <w:p w:rsidR="0022497E" w:rsidRPr="003D1FBA" w:rsidRDefault="0022497E" w:rsidP="003D1FBA">
            <w:pPr>
              <w:tabs>
                <w:tab w:val="center" w:pos="590"/>
              </w:tabs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3D1FBA">
              <w:rPr>
                <w:rFonts w:ascii="Calibri" w:eastAsia="宋体" w:hAnsi="Calibri" w:cs="Times New Roman"/>
                <w:kern w:val="0"/>
                <w:szCs w:val="21"/>
              </w:rPr>
              <w:t>同等学力考生</w:t>
            </w:r>
          </w:p>
        </w:tc>
        <w:tc>
          <w:tcPr>
            <w:tcW w:w="1493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497E" w:rsidTr="000E1326">
        <w:trPr>
          <w:trHeight w:val="39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FE2A94" w:rsidRDefault="0022497E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FE2A94" w:rsidRDefault="0022497E" w:rsidP="00C95944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02微生物学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497E" w:rsidTr="000E1326">
        <w:trPr>
          <w:trHeight w:val="39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FE2A94" w:rsidRDefault="0022497E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E4E0B" w:rsidRDefault="0022497E" w:rsidP="00CE4E0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 w:rsidRPr="00FE2A94"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497E" w:rsidTr="000E1326">
        <w:trPr>
          <w:trHeight w:val="397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FE2A94" w:rsidRDefault="0022497E" w:rsidP="00AA1C47"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E4E0B" w:rsidRDefault="0022497E" w:rsidP="00CA0652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 生物修复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97E" w:rsidRPr="00C95944" w:rsidRDefault="0022497E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36A9" w:rsidTr="008F0438">
        <w:trPr>
          <w:trHeight w:val="567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636A9" w:rsidRPr="004C7861" w:rsidRDefault="00B636A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007 纺织服装学院</w:t>
            </w:r>
          </w:p>
        </w:tc>
      </w:tr>
      <w:tr w:rsidR="00B636A9" w:rsidTr="008F0438">
        <w:trPr>
          <w:trHeight w:val="510"/>
          <w:jc w:val="center"/>
        </w:trPr>
        <w:tc>
          <w:tcPr>
            <w:tcW w:w="14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6A9" w:rsidRPr="004C7861" w:rsidRDefault="00B636A9" w:rsidP="00A379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7861">
              <w:rPr>
                <w:rFonts w:ascii="宋体" w:hAnsi="宋体" w:cs="宋体" w:hint="eastAsia"/>
                <w:b/>
                <w:bCs/>
                <w:spacing w:val="-6"/>
                <w:kern w:val="10"/>
                <w:sz w:val="24"/>
                <w:szCs w:val="24"/>
              </w:rPr>
              <w:t>0821纺织科学与工程</w:t>
            </w:r>
          </w:p>
        </w:tc>
      </w:tr>
      <w:tr w:rsidR="00B60184" w:rsidTr="000E1326">
        <w:trPr>
          <w:trHeight w:val="605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0821</w:t>
            </w:r>
            <w:r>
              <w:rPr>
                <w:rFonts w:ascii="宋体" w:hAnsi="宋体" w:cs="宋体" w:hint="eastAsia"/>
                <w:kern w:val="0"/>
                <w:szCs w:val="21"/>
              </w:rPr>
              <w:t>00纺织科学与工程</w:t>
            </w: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纺织工程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DD478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DD478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3D1FBA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1FBA">
              <w:rPr>
                <w:rFonts w:ascii="宋体" w:hAnsi="宋体" w:cs="宋体" w:hint="eastAsia"/>
                <w:kern w:val="0"/>
                <w:szCs w:val="21"/>
              </w:rPr>
              <w:t>①101思想政治基础</w:t>
            </w:r>
          </w:p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英语一</w:t>
            </w:r>
          </w:p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kern w:val="0"/>
                <w:szCs w:val="21"/>
              </w:rPr>
              <w:t>302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数学二</w:t>
            </w:r>
          </w:p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t>881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纺织材料学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纺织</w:t>
            </w:r>
            <w:r w:rsidRPr="00C95944">
              <w:rPr>
                <w:rFonts w:ascii="宋体" w:hAnsi="宋体" w:cs="宋体"/>
                <w:kern w:val="0"/>
                <w:szCs w:val="21"/>
              </w:rPr>
              <w:t>工程综合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（包含纺纱、机织、针织、非织造）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/>
                <w:kern w:val="0"/>
                <w:szCs w:val="21"/>
              </w:rPr>
              <w:t>纺织概论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</w:p>
          <w:p w:rsidR="00B60184" w:rsidRPr="00C95944" w:rsidRDefault="00B60184" w:rsidP="00A379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/>
                <w:kern w:val="0"/>
                <w:szCs w:val="21"/>
              </w:rPr>
              <w:t>染整概论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0184" w:rsidTr="00F61753">
        <w:trPr>
          <w:trHeight w:val="272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606C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纺织材料与纺织品设计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0184" w:rsidTr="00F61753">
        <w:trPr>
          <w:trHeight w:val="272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C959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60D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  <w:r w:rsidRPr="00C95944">
              <w:rPr>
                <w:rFonts w:ascii="宋体" w:hAnsi="宋体" w:cs="宋体"/>
                <w:kern w:val="0"/>
                <w:szCs w:val="21"/>
              </w:rPr>
              <w:t>纺织化学与染整工程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8A4BC0" w:rsidRDefault="00B60184" w:rsidP="008A4BC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1FBA"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Pr="008A4BC0">
              <w:rPr>
                <w:rFonts w:ascii="宋体" w:hAnsi="宋体" w:cs="宋体" w:hint="eastAsia"/>
                <w:kern w:val="0"/>
                <w:szCs w:val="21"/>
              </w:rPr>
              <w:t>101思想政治基础</w:t>
            </w:r>
          </w:p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英语一</w:t>
            </w:r>
          </w:p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kern w:val="0"/>
                <w:szCs w:val="21"/>
              </w:rPr>
              <w:t>302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数学二</w:t>
            </w:r>
          </w:p>
          <w:p w:rsidR="00B60184" w:rsidRPr="00C95944" w:rsidRDefault="00B60184" w:rsidP="00DD478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t>882</w:t>
            </w:r>
            <w:r w:rsidRPr="00C95944">
              <w:rPr>
                <w:rFonts w:ascii="宋体" w:hAnsi="宋体" w:cs="宋体" w:hint="eastAsia"/>
                <w:kern w:val="0"/>
                <w:szCs w:val="21"/>
              </w:rPr>
              <w:t>染整工艺原理2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5944">
              <w:rPr>
                <w:rFonts w:ascii="宋体" w:hAnsi="宋体" w:cs="宋体" w:hint="eastAsia"/>
                <w:kern w:val="0"/>
                <w:szCs w:val="21"/>
              </w:rPr>
              <w:t>染整工艺学（综合）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184" w:rsidRPr="00C95944" w:rsidRDefault="00B60184" w:rsidP="00A379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C49B1" w:rsidRPr="005D48AC" w:rsidRDefault="00AC49B1" w:rsidP="00AC49B1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</w:rPr>
      </w:pPr>
      <w:r>
        <w:rPr>
          <w:rFonts w:ascii="宋体" w:eastAsia="宋体" w:cs="宋体" w:hint="eastAsia"/>
          <w:kern w:val="0"/>
          <w:sz w:val="22"/>
        </w:rPr>
        <w:t>备注：本专业目录中的各专业招生人数包含招收推免生人数、统考考生人数。招收推免生人数以十月中下旬实际录取人数为准，未招满的推免指标将全部用于统招。所列招生人数仅供参考，各专业最终招生人数将根据</w:t>
      </w:r>
      <w:r>
        <w:rPr>
          <w:rFonts w:ascii="宋体" w:eastAsia="宋体" w:cs="宋体"/>
          <w:kern w:val="0"/>
          <w:sz w:val="22"/>
        </w:rPr>
        <w:t>2021</w:t>
      </w:r>
      <w:r>
        <w:rPr>
          <w:rFonts w:ascii="宋体" w:eastAsia="宋体" w:cs="宋体" w:hint="eastAsia"/>
          <w:kern w:val="0"/>
          <w:sz w:val="22"/>
        </w:rPr>
        <w:t>年国家正式下达的招生计划数、推免生录取情况以及生源情况作相应增减调整。</w:t>
      </w:r>
    </w:p>
    <w:p w:rsidR="0052100B" w:rsidRPr="00AC49B1" w:rsidRDefault="0052100B">
      <w:pPr>
        <w:jc w:val="left"/>
        <w:rPr>
          <w:sz w:val="24"/>
          <w:szCs w:val="24"/>
        </w:rPr>
      </w:pPr>
    </w:p>
    <w:sectPr w:rsidR="0052100B" w:rsidRPr="00AC49B1" w:rsidSect="00951BE6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6B6" w:rsidRDefault="007656B6" w:rsidP="000A0CB3">
      <w:r>
        <w:separator/>
      </w:r>
    </w:p>
  </w:endnote>
  <w:endnote w:type="continuationSeparator" w:id="1">
    <w:p w:rsidR="007656B6" w:rsidRDefault="007656B6" w:rsidP="000A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6B6" w:rsidRDefault="007656B6" w:rsidP="000A0CB3">
      <w:r>
        <w:separator/>
      </w:r>
    </w:p>
  </w:footnote>
  <w:footnote w:type="continuationSeparator" w:id="1">
    <w:p w:rsidR="007656B6" w:rsidRDefault="007656B6" w:rsidP="000A0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D8"/>
    <w:multiLevelType w:val="hybridMultilevel"/>
    <w:tmpl w:val="76C4D5B6"/>
    <w:lvl w:ilvl="0" w:tplc="37A4DC3C">
      <w:start w:val="2"/>
      <w:numFmt w:val="decimalEnclosedCircle"/>
      <w:lvlText w:val="%1"/>
      <w:lvlJc w:val="left"/>
      <w:pPr>
        <w:ind w:left="36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5A21E5"/>
    <w:multiLevelType w:val="hybridMultilevel"/>
    <w:tmpl w:val="EF148E86"/>
    <w:lvl w:ilvl="0" w:tplc="BC189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444F5E"/>
    <w:multiLevelType w:val="hybridMultilevel"/>
    <w:tmpl w:val="27F0670C"/>
    <w:lvl w:ilvl="0" w:tplc="D50E33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12D"/>
    <w:rsid w:val="000079F7"/>
    <w:rsid w:val="000311B2"/>
    <w:rsid w:val="000443C6"/>
    <w:rsid w:val="000A0CB3"/>
    <w:rsid w:val="000C2347"/>
    <w:rsid w:val="000C2F7E"/>
    <w:rsid w:val="000D11BF"/>
    <w:rsid w:val="000E1326"/>
    <w:rsid w:val="000F3608"/>
    <w:rsid w:val="00103779"/>
    <w:rsid w:val="00113A80"/>
    <w:rsid w:val="00120068"/>
    <w:rsid w:val="0012195C"/>
    <w:rsid w:val="00123700"/>
    <w:rsid w:val="00133713"/>
    <w:rsid w:val="0018399C"/>
    <w:rsid w:val="001926E0"/>
    <w:rsid w:val="001A640E"/>
    <w:rsid w:val="001C2EB1"/>
    <w:rsid w:val="001C59D6"/>
    <w:rsid w:val="001D4FBB"/>
    <w:rsid w:val="002031AA"/>
    <w:rsid w:val="00212B19"/>
    <w:rsid w:val="0022497E"/>
    <w:rsid w:val="002540FE"/>
    <w:rsid w:val="002774F2"/>
    <w:rsid w:val="00282583"/>
    <w:rsid w:val="002845A0"/>
    <w:rsid w:val="002B6F56"/>
    <w:rsid w:val="002D4A09"/>
    <w:rsid w:val="00304BF3"/>
    <w:rsid w:val="00325615"/>
    <w:rsid w:val="0033500A"/>
    <w:rsid w:val="003519B9"/>
    <w:rsid w:val="003611B3"/>
    <w:rsid w:val="00373F47"/>
    <w:rsid w:val="00383E43"/>
    <w:rsid w:val="00392CE1"/>
    <w:rsid w:val="003A1929"/>
    <w:rsid w:val="003B1934"/>
    <w:rsid w:val="003C196F"/>
    <w:rsid w:val="003C79B0"/>
    <w:rsid w:val="003D1FBA"/>
    <w:rsid w:val="00403319"/>
    <w:rsid w:val="0042694A"/>
    <w:rsid w:val="004302C0"/>
    <w:rsid w:val="0044179F"/>
    <w:rsid w:val="00461F6E"/>
    <w:rsid w:val="004949C2"/>
    <w:rsid w:val="004A0B49"/>
    <w:rsid w:val="004B2C50"/>
    <w:rsid w:val="004B6178"/>
    <w:rsid w:val="004C7861"/>
    <w:rsid w:val="004F21A3"/>
    <w:rsid w:val="005069F3"/>
    <w:rsid w:val="0052100B"/>
    <w:rsid w:val="00553D90"/>
    <w:rsid w:val="00565572"/>
    <w:rsid w:val="005727DB"/>
    <w:rsid w:val="005C01D0"/>
    <w:rsid w:val="005C4F20"/>
    <w:rsid w:val="005E29C2"/>
    <w:rsid w:val="005F2E06"/>
    <w:rsid w:val="00604A1E"/>
    <w:rsid w:val="00606C46"/>
    <w:rsid w:val="00654FA2"/>
    <w:rsid w:val="00677111"/>
    <w:rsid w:val="006B1074"/>
    <w:rsid w:val="006B5F0F"/>
    <w:rsid w:val="006E5901"/>
    <w:rsid w:val="00710304"/>
    <w:rsid w:val="00734656"/>
    <w:rsid w:val="00740FF8"/>
    <w:rsid w:val="00742CBB"/>
    <w:rsid w:val="007656B6"/>
    <w:rsid w:val="00780115"/>
    <w:rsid w:val="00796AC2"/>
    <w:rsid w:val="007E147D"/>
    <w:rsid w:val="007F31B3"/>
    <w:rsid w:val="008070D3"/>
    <w:rsid w:val="00816F2C"/>
    <w:rsid w:val="008205F5"/>
    <w:rsid w:val="00830D5D"/>
    <w:rsid w:val="008524B7"/>
    <w:rsid w:val="008657C5"/>
    <w:rsid w:val="00887BEC"/>
    <w:rsid w:val="008A4718"/>
    <w:rsid w:val="008A4BC0"/>
    <w:rsid w:val="008B556B"/>
    <w:rsid w:val="008B694B"/>
    <w:rsid w:val="008D5F39"/>
    <w:rsid w:val="008F0438"/>
    <w:rsid w:val="008F4B7F"/>
    <w:rsid w:val="008F737D"/>
    <w:rsid w:val="00903829"/>
    <w:rsid w:val="00944259"/>
    <w:rsid w:val="00944E7A"/>
    <w:rsid w:val="00945BDB"/>
    <w:rsid w:val="00951BE6"/>
    <w:rsid w:val="009A6807"/>
    <w:rsid w:val="009C4994"/>
    <w:rsid w:val="009D2F29"/>
    <w:rsid w:val="009D542D"/>
    <w:rsid w:val="009D723B"/>
    <w:rsid w:val="00A00DC3"/>
    <w:rsid w:val="00A0328A"/>
    <w:rsid w:val="00A11BB7"/>
    <w:rsid w:val="00A353EB"/>
    <w:rsid w:val="00A379CE"/>
    <w:rsid w:val="00A56357"/>
    <w:rsid w:val="00A8208A"/>
    <w:rsid w:val="00A87126"/>
    <w:rsid w:val="00AA1C47"/>
    <w:rsid w:val="00AC49B1"/>
    <w:rsid w:val="00AD31EF"/>
    <w:rsid w:val="00AE585F"/>
    <w:rsid w:val="00B16372"/>
    <w:rsid w:val="00B24E50"/>
    <w:rsid w:val="00B27D79"/>
    <w:rsid w:val="00B4470E"/>
    <w:rsid w:val="00B52A2E"/>
    <w:rsid w:val="00B569F5"/>
    <w:rsid w:val="00B60184"/>
    <w:rsid w:val="00B636A9"/>
    <w:rsid w:val="00B7719A"/>
    <w:rsid w:val="00B8207E"/>
    <w:rsid w:val="00B86303"/>
    <w:rsid w:val="00BA5038"/>
    <w:rsid w:val="00BB37F2"/>
    <w:rsid w:val="00BD18DC"/>
    <w:rsid w:val="00BD1A06"/>
    <w:rsid w:val="00BE2172"/>
    <w:rsid w:val="00BE7B93"/>
    <w:rsid w:val="00C02DEB"/>
    <w:rsid w:val="00C16E83"/>
    <w:rsid w:val="00C222A8"/>
    <w:rsid w:val="00C360A0"/>
    <w:rsid w:val="00C6354C"/>
    <w:rsid w:val="00C635F8"/>
    <w:rsid w:val="00C66786"/>
    <w:rsid w:val="00C83C86"/>
    <w:rsid w:val="00C856EF"/>
    <w:rsid w:val="00C95944"/>
    <w:rsid w:val="00CA0652"/>
    <w:rsid w:val="00CA2B68"/>
    <w:rsid w:val="00CB067C"/>
    <w:rsid w:val="00CC157D"/>
    <w:rsid w:val="00CC21CC"/>
    <w:rsid w:val="00CC5CAB"/>
    <w:rsid w:val="00CE4E0B"/>
    <w:rsid w:val="00CE6B21"/>
    <w:rsid w:val="00D4184E"/>
    <w:rsid w:val="00D476CC"/>
    <w:rsid w:val="00D662CE"/>
    <w:rsid w:val="00D84FA9"/>
    <w:rsid w:val="00D9119D"/>
    <w:rsid w:val="00DC6C80"/>
    <w:rsid w:val="00DC7BD4"/>
    <w:rsid w:val="00DD478D"/>
    <w:rsid w:val="00DD6C38"/>
    <w:rsid w:val="00E02245"/>
    <w:rsid w:val="00E92843"/>
    <w:rsid w:val="00EE1DAC"/>
    <w:rsid w:val="00F07DE6"/>
    <w:rsid w:val="00F33D24"/>
    <w:rsid w:val="00F348D6"/>
    <w:rsid w:val="00F47525"/>
    <w:rsid w:val="00F54CB7"/>
    <w:rsid w:val="00F5712D"/>
    <w:rsid w:val="00F92E80"/>
    <w:rsid w:val="00FA7ED2"/>
    <w:rsid w:val="00FB5329"/>
    <w:rsid w:val="00FD5B05"/>
    <w:rsid w:val="00FE2A94"/>
    <w:rsid w:val="00FF1ECF"/>
    <w:rsid w:val="00FF2DF1"/>
    <w:rsid w:val="234B4A89"/>
    <w:rsid w:val="409E273C"/>
    <w:rsid w:val="6A40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4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76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76C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3D1F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</Pages>
  <Words>248</Words>
  <Characters>1415</Characters>
  <Application>Microsoft Office Word</Application>
  <DocSecurity>0</DocSecurity>
  <Lines>11</Lines>
  <Paragraphs>3</Paragraphs>
  <ScaleCrop>false</ScaleCrop>
  <Company>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130</cp:revision>
  <dcterms:created xsi:type="dcterms:W3CDTF">2019-05-31T02:47:00Z</dcterms:created>
  <dcterms:modified xsi:type="dcterms:W3CDTF">2020-09-08T02:44:00Z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