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726" w:rsidRPr="0086025E" w:rsidRDefault="00635726" w:rsidP="00635726">
      <w:pPr>
        <w:jc w:val="center"/>
        <w:rPr>
          <w:b/>
          <w:sz w:val="36"/>
        </w:rPr>
      </w:pPr>
      <w:r w:rsidRPr="0086025E">
        <w:rPr>
          <w:rFonts w:hint="eastAsia"/>
          <w:b/>
          <w:sz w:val="36"/>
        </w:rPr>
        <w:t>美术学院硕士研究生招生考试</w:t>
      </w:r>
    </w:p>
    <w:p w:rsidR="00635726" w:rsidRPr="0086025E" w:rsidRDefault="00635726" w:rsidP="00635726">
      <w:pPr>
        <w:jc w:val="center"/>
        <w:rPr>
          <w:b/>
          <w:sz w:val="36"/>
        </w:rPr>
      </w:pPr>
      <w:r w:rsidRPr="0086025E">
        <w:rPr>
          <w:rFonts w:hint="eastAsia"/>
          <w:b/>
          <w:sz w:val="36"/>
        </w:rPr>
        <w:t>考试大纲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6025E" w:rsidRPr="0086025E" w:rsidTr="001D48DE">
        <w:trPr>
          <w:trHeight w:val="5834"/>
          <w:jc w:val="center"/>
        </w:trPr>
        <w:tc>
          <w:tcPr>
            <w:tcW w:w="8522" w:type="dxa"/>
          </w:tcPr>
          <w:p w:rsidR="00635726" w:rsidRPr="0086025E" w:rsidRDefault="00635726">
            <w:pPr>
              <w:rPr>
                <w:b/>
                <w:sz w:val="28"/>
              </w:rPr>
            </w:pPr>
            <w:r w:rsidRPr="0086025E">
              <w:rPr>
                <w:rFonts w:hint="eastAsia"/>
                <w:b/>
                <w:sz w:val="28"/>
              </w:rPr>
              <w:t>科目代码：</w:t>
            </w:r>
            <w:r w:rsidR="00DD6757" w:rsidRPr="0086025E">
              <w:rPr>
                <w:b/>
                <w:sz w:val="28"/>
              </w:rPr>
              <w:t>618</w:t>
            </w:r>
            <w:r w:rsidRPr="0086025E">
              <w:rPr>
                <w:rFonts w:hint="eastAsia"/>
                <w:b/>
                <w:sz w:val="28"/>
              </w:rPr>
              <w:t xml:space="preserve">    </w:t>
            </w:r>
            <w:r w:rsidRPr="0086025E">
              <w:rPr>
                <w:rFonts w:hint="eastAsia"/>
                <w:b/>
                <w:sz w:val="28"/>
              </w:rPr>
              <w:t>科目名称：中国美术史</w:t>
            </w:r>
          </w:p>
          <w:p w:rsidR="00635726" w:rsidRPr="0086025E" w:rsidRDefault="00635726" w:rsidP="00635726">
            <w:pPr>
              <w:rPr>
                <w:sz w:val="28"/>
              </w:rPr>
            </w:pPr>
            <w:r w:rsidRPr="0086025E">
              <w:rPr>
                <w:rFonts w:hint="eastAsia"/>
                <w:b/>
                <w:sz w:val="28"/>
              </w:rPr>
              <w:t>考试范围</w:t>
            </w:r>
            <w:r w:rsidRPr="0086025E">
              <w:rPr>
                <w:rFonts w:hint="eastAsia"/>
                <w:sz w:val="28"/>
              </w:rPr>
              <w:t>：</w:t>
            </w:r>
            <w:bookmarkStart w:id="0" w:name="_GoBack"/>
            <w:bookmarkEnd w:id="0"/>
          </w:p>
          <w:p w:rsidR="00635726" w:rsidRPr="0086025E" w:rsidRDefault="00C24855" w:rsidP="002B4DFC">
            <w:pPr>
              <w:spacing w:line="360" w:lineRule="auto"/>
              <w:ind w:firstLineChars="200" w:firstLine="480"/>
              <w:rPr>
                <w:sz w:val="24"/>
              </w:rPr>
            </w:pPr>
            <w:r w:rsidRPr="0086025E">
              <w:rPr>
                <w:rFonts w:hint="eastAsia"/>
                <w:sz w:val="24"/>
              </w:rPr>
              <w:t>从中国原始美术到中国</w:t>
            </w:r>
            <w:r w:rsidRPr="0086025E">
              <w:rPr>
                <w:rFonts w:hint="eastAsia"/>
                <w:sz w:val="24"/>
              </w:rPr>
              <w:t>20</w:t>
            </w:r>
            <w:r w:rsidRPr="0086025E">
              <w:rPr>
                <w:rFonts w:hint="eastAsia"/>
                <w:sz w:val="24"/>
              </w:rPr>
              <w:t>世纪</w:t>
            </w:r>
            <w:r w:rsidR="002B4DFC" w:rsidRPr="0086025E">
              <w:rPr>
                <w:rFonts w:hint="eastAsia"/>
                <w:sz w:val="24"/>
              </w:rPr>
              <w:t>的美术史知识，涉及绘画、雕塑、建筑、工艺等领域。</w:t>
            </w:r>
          </w:p>
          <w:p w:rsidR="00C3334C" w:rsidRPr="0086025E" w:rsidRDefault="00635726" w:rsidP="00C3334C">
            <w:pPr>
              <w:rPr>
                <w:b/>
                <w:sz w:val="28"/>
              </w:rPr>
            </w:pPr>
            <w:r w:rsidRPr="0086025E">
              <w:rPr>
                <w:rFonts w:hint="eastAsia"/>
                <w:b/>
                <w:sz w:val="28"/>
              </w:rPr>
              <w:t>考核内容：</w:t>
            </w:r>
          </w:p>
          <w:p w:rsidR="00CD51BD" w:rsidRPr="0086025E" w:rsidRDefault="00D81F30" w:rsidP="00C947EB">
            <w:pPr>
              <w:spacing w:line="360" w:lineRule="auto"/>
              <w:ind w:firstLineChars="200" w:firstLine="480"/>
              <w:rPr>
                <w:sz w:val="24"/>
              </w:rPr>
            </w:pPr>
            <w:r w:rsidRPr="0086025E">
              <w:rPr>
                <w:rFonts w:hint="eastAsia"/>
                <w:sz w:val="24"/>
              </w:rPr>
              <w:t>从基础知识与基本能力两个方面，</w:t>
            </w:r>
            <w:r w:rsidR="00C3334C" w:rsidRPr="0086025E">
              <w:rPr>
                <w:rFonts w:hint="eastAsia"/>
                <w:sz w:val="24"/>
              </w:rPr>
              <w:t>综合</w:t>
            </w:r>
            <w:r w:rsidR="00A44DC7" w:rsidRPr="0086025E">
              <w:rPr>
                <w:rFonts w:hint="eastAsia"/>
                <w:sz w:val="24"/>
              </w:rPr>
              <w:t>考核学生对中国美术的产生与发展的认识程度</w:t>
            </w:r>
            <w:r w:rsidR="00606FED" w:rsidRPr="0086025E">
              <w:rPr>
                <w:rFonts w:hint="eastAsia"/>
                <w:sz w:val="24"/>
              </w:rPr>
              <w:t>。</w:t>
            </w:r>
            <w:r w:rsidR="00A44DC7" w:rsidRPr="0086025E">
              <w:rPr>
                <w:rFonts w:hint="eastAsia"/>
                <w:sz w:val="24"/>
              </w:rPr>
              <w:t>包括对中国美术各时期的美术观念和代表人物、代表作品</w:t>
            </w:r>
            <w:r w:rsidR="00C3334C" w:rsidRPr="0086025E">
              <w:rPr>
                <w:rFonts w:hint="eastAsia"/>
                <w:sz w:val="24"/>
              </w:rPr>
              <w:t>的认识</w:t>
            </w:r>
            <w:r w:rsidRPr="0086025E">
              <w:rPr>
                <w:rFonts w:hint="eastAsia"/>
                <w:sz w:val="24"/>
              </w:rPr>
              <w:t>与了解</w:t>
            </w:r>
            <w:r w:rsidR="00A44DC7" w:rsidRPr="0086025E">
              <w:rPr>
                <w:rFonts w:hint="eastAsia"/>
                <w:sz w:val="24"/>
              </w:rPr>
              <w:t>；</w:t>
            </w:r>
            <w:r w:rsidR="00C3334C" w:rsidRPr="0086025E">
              <w:rPr>
                <w:rFonts w:hint="eastAsia"/>
                <w:sz w:val="24"/>
              </w:rPr>
              <w:t>运用基本的美术史研究方法对美术作品、美术流派及美术现象的解读与分析能力；对美术作品、美术现象的跨文化的比较能力等。</w:t>
            </w:r>
          </w:p>
          <w:p w:rsidR="003E74BF" w:rsidRPr="0086025E" w:rsidRDefault="003E74BF" w:rsidP="009911BC">
            <w:pPr>
              <w:spacing w:line="360" w:lineRule="auto"/>
              <w:ind w:firstLineChars="200" w:firstLine="480"/>
              <w:rPr>
                <w:sz w:val="24"/>
              </w:rPr>
            </w:pPr>
            <w:r w:rsidRPr="0086025E">
              <w:rPr>
                <w:rFonts w:hint="eastAsia"/>
                <w:sz w:val="24"/>
              </w:rPr>
              <w:t>参考书目：《中国美术史及作品鉴赏》，《中国美术史及作品鉴赏》教材编写组，高等教育出版社，</w:t>
            </w:r>
            <w:r w:rsidRPr="0086025E">
              <w:rPr>
                <w:rFonts w:hint="eastAsia"/>
                <w:sz w:val="24"/>
              </w:rPr>
              <w:t>2</w:t>
            </w:r>
            <w:r w:rsidRPr="0086025E">
              <w:rPr>
                <w:sz w:val="24"/>
              </w:rPr>
              <w:t>007</w:t>
            </w:r>
            <w:r w:rsidRPr="0086025E">
              <w:rPr>
                <w:rFonts w:hint="eastAsia"/>
                <w:sz w:val="24"/>
              </w:rPr>
              <w:t>年</w:t>
            </w:r>
            <w:r w:rsidRPr="0086025E">
              <w:rPr>
                <w:rFonts w:hint="eastAsia"/>
                <w:sz w:val="24"/>
              </w:rPr>
              <w:t>1</w:t>
            </w:r>
            <w:r w:rsidRPr="0086025E">
              <w:rPr>
                <w:sz w:val="24"/>
              </w:rPr>
              <w:t>2</w:t>
            </w:r>
            <w:r w:rsidRPr="0086025E">
              <w:rPr>
                <w:rFonts w:hint="eastAsia"/>
                <w:sz w:val="24"/>
              </w:rPr>
              <w:t>月第</w:t>
            </w:r>
            <w:r w:rsidR="00BE33E6" w:rsidRPr="0086025E">
              <w:rPr>
                <w:rFonts w:hint="eastAsia"/>
                <w:sz w:val="24"/>
              </w:rPr>
              <w:t>2</w:t>
            </w:r>
            <w:r w:rsidRPr="0086025E">
              <w:rPr>
                <w:rFonts w:hint="eastAsia"/>
                <w:sz w:val="24"/>
              </w:rPr>
              <w:t>版。</w:t>
            </w:r>
          </w:p>
          <w:p w:rsidR="00586D7C" w:rsidRPr="0086025E" w:rsidRDefault="00586D7C" w:rsidP="00586D7C">
            <w:pPr>
              <w:spacing w:line="360" w:lineRule="auto"/>
              <w:ind w:firstLineChars="150" w:firstLine="360"/>
            </w:pPr>
            <w:r w:rsidRPr="0086025E">
              <w:rPr>
                <w:rFonts w:hint="eastAsia"/>
                <w:sz w:val="24"/>
              </w:rPr>
              <w:t>《中国美术史》，尹吉男著，高等教育出版社，</w:t>
            </w:r>
            <w:r w:rsidRPr="0086025E">
              <w:rPr>
                <w:rFonts w:hint="eastAsia"/>
                <w:sz w:val="24"/>
              </w:rPr>
              <w:t>2019</w:t>
            </w:r>
            <w:r w:rsidRPr="0086025E">
              <w:rPr>
                <w:rFonts w:hint="eastAsia"/>
                <w:sz w:val="24"/>
              </w:rPr>
              <w:t>年</w:t>
            </w:r>
            <w:r w:rsidRPr="0086025E">
              <w:rPr>
                <w:rFonts w:hint="eastAsia"/>
                <w:sz w:val="24"/>
              </w:rPr>
              <w:t>8</w:t>
            </w:r>
            <w:r w:rsidRPr="0086025E">
              <w:rPr>
                <w:rFonts w:hint="eastAsia"/>
                <w:sz w:val="24"/>
              </w:rPr>
              <w:t>月第</w:t>
            </w:r>
            <w:r w:rsidRPr="0086025E">
              <w:rPr>
                <w:rFonts w:hint="eastAsia"/>
                <w:sz w:val="24"/>
              </w:rPr>
              <w:t>1</w:t>
            </w:r>
            <w:r w:rsidRPr="0086025E">
              <w:rPr>
                <w:rFonts w:hint="eastAsia"/>
                <w:sz w:val="24"/>
              </w:rPr>
              <w:t>版</w:t>
            </w:r>
            <w:r w:rsidR="00606FED" w:rsidRPr="0086025E">
              <w:rPr>
                <w:rFonts w:hint="eastAsia"/>
                <w:sz w:val="24"/>
              </w:rPr>
              <w:t>。</w:t>
            </w:r>
          </w:p>
        </w:tc>
      </w:tr>
      <w:tr w:rsidR="00635726" w:rsidRPr="0086025E" w:rsidTr="001D48DE">
        <w:trPr>
          <w:trHeight w:val="6261"/>
          <w:jc w:val="center"/>
        </w:trPr>
        <w:tc>
          <w:tcPr>
            <w:tcW w:w="8522" w:type="dxa"/>
          </w:tcPr>
          <w:p w:rsidR="00635726" w:rsidRPr="0086025E" w:rsidRDefault="00635726" w:rsidP="00635726">
            <w:pPr>
              <w:tabs>
                <w:tab w:val="left" w:pos="2835"/>
              </w:tabs>
              <w:rPr>
                <w:b/>
                <w:sz w:val="28"/>
              </w:rPr>
            </w:pPr>
            <w:r w:rsidRPr="0086025E">
              <w:rPr>
                <w:rFonts w:hint="eastAsia"/>
                <w:b/>
                <w:sz w:val="28"/>
              </w:rPr>
              <w:t>科目代码：</w:t>
            </w:r>
            <w:r w:rsidR="00DD6757" w:rsidRPr="0086025E">
              <w:rPr>
                <w:b/>
                <w:sz w:val="28"/>
              </w:rPr>
              <w:t>968</w:t>
            </w:r>
            <w:r w:rsidRPr="0086025E">
              <w:rPr>
                <w:rFonts w:hint="eastAsia"/>
                <w:b/>
                <w:sz w:val="28"/>
              </w:rPr>
              <w:t xml:space="preserve">  </w:t>
            </w:r>
            <w:r w:rsidR="00DD6757" w:rsidRPr="0086025E">
              <w:rPr>
                <w:b/>
                <w:sz w:val="28"/>
              </w:rPr>
              <w:t xml:space="preserve">  </w:t>
            </w:r>
            <w:r w:rsidRPr="0086025E">
              <w:rPr>
                <w:rFonts w:hint="eastAsia"/>
                <w:b/>
                <w:sz w:val="28"/>
              </w:rPr>
              <w:t>科目名称：外国美术史</w:t>
            </w:r>
          </w:p>
          <w:p w:rsidR="00635726" w:rsidRPr="0086025E" w:rsidRDefault="00635726" w:rsidP="00635726">
            <w:pPr>
              <w:rPr>
                <w:b/>
                <w:sz w:val="28"/>
              </w:rPr>
            </w:pPr>
            <w:r w:rsidRPr="0086025E">
              <w:rPr>
                <w:rFonts w:hint="eastAsia"/>
                <w:b/>
                <w:sz w:val="28"/>
              </w:rPr>
              <w:t>考试范围：</w:t>
            </w:r>
          </w:p>
          <w:p w:rsidR="002B4DFC" w:rsidRPr="0086025E" w:rsidRDefault="00C947EB" w:rsidP="002B4DFC">
            <w:pPr>
              <w:spacing w:line="360" w:lineRule="auto"/>
              <w:ind w:firstLineChars="200" w:firstLine="480"/>
              <w:rPr>
                <w:sz w:val="24"/>
              </w:rPr>
            </w:pPr>
            <w:r w:rsidRPr="0086025E">
              <w:rPr>
                <w:rFonts w:hint="eastAsia"/>
                <w:sz w:val="24"/>
              </w:rPr>
              <w:t>从</w:t>
            </w:r>
            <w:r w:rsidR="002B4DFC" w:rsidRPr="0086025E">
              <w:rPr>
                <w:rFonts w:hint="eastAsia"/>
                <w:sz w:val="24"/>
              </w:rPr>
              <w:t>欧洲原始美术到西方现代派艺术的美术史知识，也包括两河流域及埃及、西欧、南欧、北欧、东欧的美术史史实，涉及绘画、雕塑、建筑、工艺等领域。</w:t>
            </w:r>
          </w:p>
          <w:p w:rsidR="00635726" w:rsidRPr="0086025E" w:rsidRDefault="00635726" w:rsidP="00635726">
            <w:pPr>
              <w:rPr>
                <w:b/>
                <w:sz w:val="28"/>
              </w:rPr>
            </w:pPr>
            <w:r w:rsidRPr="0086025E">
              <w:rPr>
                <w:rFonts w:hint="eastAsia"/>
                <w:b/>
                <w:sz w:val="28"/>
              </w:rPr>
              <w:t>考核内容：</w:t>
            </w:r>
          </w:p>
          <w:p w:rsidR="003E74BF" w:rsidRPr="0086025E" w:rsidRDefault="00C947EB" w:rsidP="009911BC">
            <w:pPr>
              <w:spacing w:line="360" w:lineRule="auto"/>
              <w:ind w:firstLineChars="200" w:firstLine="480"/>
              <w:rPr>
                <w:sz w:val="24"/>
              </w:rPr>
            </w:pPr>
            <w:r w:rsidRPr="0086025E">
              <w:rPr>
                <w:rFonts w:hint="eastAsia"/>
                <w:sz w:val="24"/>
              </w:rPr>
              <w:t>从</w:t>
            </w:r>
            <w:r w:rsidR="00606FED" w:rsidRPr="0086025E">
              <w:rPr>
                <w:rFonts w:hint="eastAsia"/>
                <w:sz w:val="24"/>
              </w:rPr>
              <w:t>基础知识与基本能力两个方面，综合考核学生对西方美术的产生与发展的认识程度。</w:t>
            </w:r>
            <w:r w:rsidR="002B4DFC" w:rsidRPr="0086025E">
              <w:rPr>
                <w:rFonts w:hint="eastAsia"/>
                <w:sz w:val="24"/>
              </w:rPr>
              <w:t>包括</w:t>
            </w:r>
            <w:r w:rsidRPr="0086025E">
              <w:rPr>
                <w:rFonts w:hint="eastAsia"/>
                <w:sz w:val="24"/>
              </w:rPr>
              <w:t>对西方美术各时期的美术观念和代表人物、</w:t>
            </w:r>
            <w:r w:rsidR="002B4DFC" w:rsidRPr="0086025E">
              <w:rPr>
                <w:rFonts w:hint="eastAsia"/>
                <w:sz w:val="24"/>
              </w:rPr>
              <w:t>代表</w:t>
            </w:r>
            <w:r w:rsidRPr="0086025E">
              <w:rPr>
                <w:rFonts w:hint="eastAsia"/>
                <w:sz w:val="24"/>
              </w:rPr>
              <w:t>作品的认识与了解；运用基本的美术史研究方法对美术作品、</w:t>
            </w:r>
            <w:r w:rsidR="002B4DFC" w:rsidRPr="0086025E">
              <w:rPr>
                <w:rFonts w:hint="eastAsia"/>
                <w:sz w:val="24"/>
              </w:rPr>
              <w:t>美术流派及美术</w:t>
            </w:r>
            <w:r w:rsidRPr="0086025E">
              <w:rPr>
                <w:rFonts w:hint="eastAsia"/>
                <w:sz w:val="24"/>
              </w:rPr>
              <w:t>现象的解读与分析能力；</w:t>
            </w:r>
            <w:r w:rsidR="002B4DFC" w:rsidRPr="0086025E">
              <w:rPr>
                <w:rFonts w:hint="eastAsia"/>
                <w:sz w:val="24"/>
              </w:rPr>
              <w:t>对美术作品</w:t>
            </w:r>
            <w:r w:rsidRPr="0086025E">
              <w:rPr>
                <w:rFonts w:hint="eastAsia"/>
                <w:sz w:val="24"/>
              </w:rPr>
              <w:t>、美术现象</w:t>
            </w:r>
            <w:r w:rsidR="002B4DFC" w:rsidRPr="0086025E">
              <w:rPr>
                <w:rFonts w:hint="eastAsia"/>
                <w:sz w:val="24"/>
              </w:rPr>
              <w:t>的跨文化的比较能力。</w:t>
            </w:r>
          </w:p>
          <w:p w:rsidR="00635726" w:rsidRPr="0086025E" w:rsidRDefault="003E74BF" w:rsidP="009911BC">
            <w:pPr>
              <w:spacing w:line="360" w:lineRule="auto"/>
              <w:ind w:firstLineChars="200" w:firstLine="480"/>
              <w:rPr>
                <w:sz w:val="24"/>
              </w:rPr>
            </w:pPr>
            <w:r w:rsidRPr="0086025E">
              <w:rPr>
                <w:rFonts w:hint="eastAsia"/>
                <w:sz w:val="24"/>
              </w:rPr>
              <w:t>参考书目：《外国美术史纲要》，陈洛加编著，</w:t>
            </w:r>
            <w:r w:rsidR="00BE33E6" w:rsidRPr="0086025E">
              <w:rPr>
                <w:rFonts w:hint="eastAsia"/>
                <w:sz w:val="24"/>
              </w:rPr>
              <w:t>西南师范大学</w:t>
            </w:r>
            <w:r w:rsidRPr="0086025E">
              <w:rPr>
                <w:rFonts w:hint="eastAsia"/>
                <w:sz w:val="24"/>
              </w:rPr>
              <w:t>出版社，</w:t>
            </w:r>
            <w:r w:rsidRPr="0086025E">
              <w:rPr>
                <w:rFonts w:hint="eastAsia"/>
                <w:sz w:val="24"/>
              </w:rPr>
              <w:t>2</w:t>
            </w:r>
            <w:r w:rsidRPr="0086025E">
              <w:rPr>
                <w:sz w:val="24"/>
              </w:rPr>
              <w:t>00</w:t>
            </w:r>
            <w:r w:rsidR="00BE33E6" w:rsidRPr="0086025E">
              <w:rPr>
                <w:sz w:val="24"/>
              </w:rPr>
              <w:t>6</w:t>
            </w:r>
            <w:r w:rsidRPr="0086025E">
              <w:rPr>
                <w:rFonts w:hint="eastAsia"/>
                <w:sz w:val="24"/>
              </w:rPr>
              <w:t>年</w:t>
            </w:r>
            <w:r w:rsidR="00BE33E6" w:rsidRPr="0086025E">
              <w:rPr>
                <w:sz w:val="24"/>
              </w:rPr>
              <w:t>8</w:t>
            </w:r>
            <w:r w:rsidRPr="0086025E">
              <w:rPr>
                <w:rFonts w:hint="eastAsia"/>
                <w:sz w:val="24"/>
              </w:rPr>
              <w:t>月第</w:t>
            </w:r>
            <w:r w:rsidR="00BE33E6" w:rsidRPr="0086025E">
              <w:rPr>
                <w:rFonts w:hint="eastAsia"/>
                <w:sz w:val="24"/>
              </w:rPr>
              <w:t>2</w:t>
            </w:r>
            <w:r w:rsidRPr="0086025E">
              <w:rPr>
                <w:rFonts w:hint="eastAsia"/>
                <w:sz w:val="24"/>
              </w:rPr>
              <w:t>版。</w:t>
            </w:r>
          </w:p>
          <w:p w:rsidR="004C219A" w:rsidRPr="0086025E" w:rsidRDefault="004C219A" w:rsidP="00606FED">
            <w:pPr>
              <w:spacing w:line="360" w:lineRule="auto"/>
              <w:ind w:firstLineChars="200" w:firstLine="480"/>
            </w:pPr>
            <w:r w:rsidRPr="0086025E">
              <w:rPr>
                <w:rFonts w:hint="eastAsia"/>
                <w:sz w:val="24"/>
              </w:rPr>
              <w:t>《外国美术简史》</w:t>
            </w:r>
            <w:r w:rsidR="00606FED" w:rsidRPr="0086025E">
              <w:rPr>
                <w:rFonts w:hint="eastAsia"/>
                <w:sz w:val="24"/>
              </w:rPr>
              <w:t>，</w:t>
            </w:r>
            <w:hyperlink r:id="rId6" w:tgtFrame="_blank" w:history="1">
              <w:r w:rsidRPr="0086025E">
                <w:rPr>
                  <w:sz w:val="24"/>
                </w:rPr>
                <w:t>中央美术学院人文学院美术史系外国</w:t>
              </w:r>
              <w:r w:rsidR="00CD51BD" w:rsidRPr="0086025E">
                <w:rPr>
                  <w:rFonts w:hint="eastAsia"/>
                  <w:sz w:val="24"/>
                </w:rPr>
                <w:t>美术</w:t>
              </w:r>
              <w:r w:rsidRPr="0086025E">
                <w:rPr>
                  <w:sz w:val="24"/>
                </w:rPr>
                <w:t>史教研室</w:t>
              </w:r>
            </w:hyperlink>
            <w:r w:rsidR="00586D7C" w:rsidRPr="0086025E">
              <w:rPr>
                <w:rFonts w:hint="eastAsia"/>
                <w:sz w:val="24"/>
              </w:rPr>
              <w:t>编，</w:t>
            </w:r>
            <w:r w:rsidRPr="0086025E">
              <w:rPr>
                <w:rFonts w:hint="eastAsia"/>
                <w:sz w:val="24"/>
              </w:rPr>
              <w:t xml:space="preserve">   </w:t>
            </w:r>
            <w:hyperlink r:id="rId7" w:tgtFrame="_blank" w:history="1">
              <w:r w:rsidRPr="0086025E">
                <w:rPr>
                  <w:sz w:val="24"/>
                </w:rPr>
                <w:t>中国青年出版社</w:t>
              </w:r>
            </w:hyperlink>
            <w:r w:rsidR="00586D7C" w:rsidRPr="0086025E">
              <w:rPr>
                <w:rFonts w:hint="eastAsia"/>
                <w:sz w:val="24"/>
              </w:rPr>
              <w:t>，</w:t>
            </w:r>
            <w:r w:rsidRPr="0086025E">
              <w:rPr>
                <w:sz w:val="24"/>
              </w:rPr>
              <w:t>2014</w:t>
            </w:r>
            <w:r w:rsidRPr="0086025E">
              <w:rPr>
                <w:sz w:val="24"/>
              </w:rPr>
              <w:t>年</w:t>
            </w:r>
            <w:r w:rsidR="00CD51BD" w:rsidRPr="0086025E">
              <w:rPr>
                <w:rFonts w:hint="eastAsia"/>
                <w:sz w:val="24"/>
              </w:rPr>
              <w:t>10</w:t>
            </w:r>
            <w:r w:rsidR="00CD51BD" w:rsidRPr="0086025E">
              <w:rPr>
                <w:rFonts w:hint="eastAsia"/>
                <w:sz w:val="24"/>
              </w:rPr>
              <w:t>月第</w:t>
            </w:r>
            <w:r w:rsidR="00CD51BD" w:rsidRPr="0086025E">
              <w:rPr>
                <w:rFonts w:hint="eastAsia"/>
                <w:sz w:val="24"/>
              </w:rPr>
              <w:t>1</w:t>
            </w:r>
            <w:r w:rsidR="00CD51BD" w:rsidRPr="0086025E">
              <w:rPr>
                <w:rFonts w:hint="eastAsia"/>
                <w:sz w:val="24"/>
              </w:rPr>
              <w:t>版</w:t>
            </w:r>
            <w:r w:rsidR="00586D7C" w:rsidRPr="0086025E">
              <w:rPr>
                <w:rFonts w:hint="eastAsia"/>
                <w:sz w:val="24"/>
              </w:rPr>
              <w:t>。</w:t>
            </w:r>
          </w:p>
        </w:tc>
      </w:tr>
    </w:tbl>
    <w:p w:rsidR="009911BC" w:rsidRPr="0086025E" w:rsidRDefault="009911BC" w:rsidP="00BE33E6"/>
    <w:sectPr w:rsidR="009911BC" w:rsidRPr="0086025E" w:rsidSect="00BF16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EBA" w:rsidRDefault="006B1EBA" w:rsidP="00BD3090">
      <w:r>
        <w:separator/>
      </w:r>
    </w:p>
  </w:endnote>
  <w:endnote w:type="continuationSeparator" w:id="0">
    <w:p w:rsidR="006B1EBA" w:rsidRDefault="006B1EBA" w:rsidP="00BD3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EBA" w:rsidRDefault="006B1EBA" w:rsidP="00BD3090">
      <w:r>
        <w:separator/>
      </w:r>
    </w:p>
  </w:footnote>
  <w:footnote w:type="continuationSeparator" w:id="0">
    <w:p w:rsidR="006B1EBA" w:rsidRDefault="006B1EBA" w:rsidP="00BD3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090"/>
    <w:rsid w:val="00154091"/>
    <w:rsid w:val="00167A73"/>
    <w:rsid w:val="001D48DE"/>
    <w:rsid w:val="002B342C"/>
    <w:rsid w:val="002B4DFC"/>
    <w:rsid w:val="002D322A"/>
    <w:rsid w:val="003E74BF"/>
    <w:rsid w:val="00423C17"/>
    <w:rsid w:val="004479CA"/>
    <w:rsid w:val="004C219A"/>
    <w:rsid w:val="00535FC6"/>
    <w:rsid w:val="00586D7C"/>
    <w:rsid w:val="005D6163"/>
    <w:rsid w:val="005E07B8"/>
    <w:rsid w:val="00606FED"/>
    <w:rsid w:val="00635726"/>
    <w:rsid w:val="00667CF2"/>
    <w:rsid w:val="00673EE4"/>
    <w:rsid w:val="006B175D"/>
    <w:rsid w:val="006B1EBA"/>
    <w:rsid w:val="007C2777"/>
    <w:rsid w:val="0086025E"/>
    <w:rsid w:val="00961095"/>
    <w:rsid w:val="009911BC"/>
    <w:rsid w:val="00A0190B"/>
    <w:rsid w:val="00A44DC7"/>
    <w:rsid w:val="00B94117"/>
    <w:rsid w:val="00BD3090"/>
    <w:rsid w:val="00BE33E6"/>
    <w:rsid w:val="00BF16BC"/>
    <w:rsid w:val="00C24855"/>
    <w:rsid w:val="00C3334C"/>
    <w:rsid w:val="00C947EB"/>
    <w:rsid w:val="00CD51BD"/>
    <w:rsid w:val="00D15EA9"/>
    <w:rsid w:val="00D66368"/>
    <w:rsid w:val="00D81F30"/>
    <w:rsid w:val="00DD6757"/>
    <w:rsid w:val="00EF1C44"/>
    <w:rsid w:val="00EF1CC1"/>
    <w:rsid w:val="00F9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538DDF-0AF9-45BA-8C71-65BF485E7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0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30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D30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D30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D3090"/>
    <w:rPr>
      <w:sz w:val="18"/>
      <w:szCs w:val="18"/>
    </w:rPr>
  </w:style>
  <w:style w:type="table" w:styleId="a7">
    <w:name w:val="Table Grid"/>
    <w:basedOn w:val="a1"/>
    <w:uiPriority w:val="59"/>
    <w:rsid w:val="00635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16"/>
    <w:basedOn w:val="a"/>
    <w:rsid w:val="005E07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1">
    <w:name w:val="t1"/>
    <w:basedOn w:val="a0"/>
    <w:rsid w:val="004C219A"/>
  </w:style>
  <w:style w:type="character" w:styleId="a8">
    <w:name w:val="Hyperlink"/>
    <w:basedOn w:val="a0"/>
    <w:uiPriority w:val="99"/>
    <w:semiHidden/>
    <w:unhideWhenUsed/>
    <w:rsid w:val="004C21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7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earch.dangdang.com/?key3=%D6%D0%B9%FA%C7%E0%C4%EA%B3%F6%B0%E6%C9%E7&amp;medium=01&amp;category_path=01.00.00.00.00.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arch.dangdang.com/?key2=%D6%D0%D1%EB%C3%C0%CA%F5%D1%A7%D4%BA%C8%CB%CE%C4%D1%A7%D4%BA%C3%C0%CA%F5%CA%B7%CF%B5%CD%E2%B9%FA%CA%B7%BD%CC%D1%D0%CA%D2&amp;medium=01&amp;category_path=01.00.00.00.00.0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zhangyan</dc:creator>
  <cp:keywords/>
  <dc:description/>
  <cp:lastModifiedBy>Administrator</cp:lastModifiedBy>
  <cp:revision>3</cp:revision>
  <cp:lastPrinted>2018-07-02T09:07:00Z</cp:lastPrinted>
  <dcterms:created xsi:type="dcterms:W3CDTF">2020-07-08T09:18:00Z</dcterms:created>
  <dcterms:modified xsi:type="dcterms:W3CDTF">2020-07-08T09:18:00Z</dcterms:modified>
</cp:coreProperties>
</file>