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bookmarkStart w:id="0" w:name="OLE_LINK37"/>
      <w:bookmarkStart w:id="1" w:name="OLE_LINK38"/>
      <w:r>
        <w:rPr>
          <w:rFonts w:hint="eastAsia"/>
          <w:b/>
          <w:sz w:val="24"/>
          <w:szCs w:val="24"/>
        </w:rPr>
        <w:t>工程热力学部分（</w:t>
      </w:r>
      <w:r>
        <w:rPr>
          <w:rFonts w:ascii="Times New Roman" w:hAnsi="Times New Roman" w:cs="Times New Roman"/>
          <w:b/>
          <w:sz w:val="24"/>
          <w:szCs w:val="24"/>
        </w:rPr>
        <w:t>75分</w:t>
      </w:r>
      <w:r>
        <w:rPr>
          <w:b/>
          <w:sz w:val="24"/>
          <w:szCs w:val="24"/>
        </w:rPr>
        <w:t>）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一、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单项</w:t>
      </w:r>
      <w:r>
        <w:rPr>
          <w:rFonts w:ascii="Times New Roman" w:hAnsi="Times New Roman" w:cs="Times New Roman"/>
          <w:b/>
          <w:bCs/>
          <w:sz w:val="24"/>
          <w:szCs w:val="24"/>
        </w:rPr>
        <w:t>选择题（每题3分，共15分）</w:t>
      </w:r>
    </w:p>
    <w:bookmarkEnd w:id="0"/>
    <w:bookmarkEnd w:id="1"/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关于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g和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，下面说法正确的是（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）。</w:t>
      </w:r>
    </w:p>
    <w:p>
      <w:pPr>
        <w:pStyle w:val="8"/>
        <w:spacing w:line="360" w:lineRule="auto"/>
        <w:ind w:left="42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两者与气体的种类相关</w:t>
      </w:r>
      <w:bookmarkStart w:id="2" w:name="OLE_LINK19"/>
      <w:bookmarkStart w:id="3" w:name="OLE_LINK22"/>
      <w:bookmarkStart w:id="4" w:name="OLE_LINK20"/>
      <w:bookmarkStart w:id="5" w:name="OLE_LINK21"/>
      <w:r>
        <w:rPr>
          <w:rFonts w:ascii="Times New Roman" w:hAnsi="Times New Roman" w:cs="Times New Roman"/>
          <w:sz w:val="24"/>
          <w:szCs w:val="24"/>
        </w:rPr>
        <w:t>；</w:t>
      </w:r>
      <w:bookmarkEnd w:id="2"/>
      <w:bookmarkEnd w:id="3"/>
      <w:bookmarkEnd w:id="4"/>
      <w:bookmarkEnd w:id="5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bookmarkStart w:id="6" w:name="OLE_LINK15"/>
      <w:r>
        <w:rPr>
          <w:rFonts w:ascii="Times New Roman" w:hAnsi="Times New Roman" w:cs="Times New Roman"/>
          <w:i/>
          <w:sz w:val="24"/>
          <w:szCs w:val="24"/>
        </w:rPr>
        <w:t>R</w:t>
      </w:r>
      <w:bookmarkEnd w:id="6"/>
      <w:r>
        <w:rPr>
          <w:rFonts w:ascii="Times New Roman" w:hAnsi="Times New Roman" w:cs="Times New Roman"/>
          <w:sz w:val="24"/>
          <w:szCs w:val="24"/>
        </w:rPr>
        <w:t>与气体相关，</w:t>
      </w:r>
      <w:bookmarkStart w:id="7" w:name="OLE_LINK17"/>
      <w:bookmarkStart w:id="8" w:name="OLE_LINK18"/>
      <w:bookmarkStart w:id="9" w:name="OLE_LINK16"/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bookmarkEnd w:id="7"/>
      <w:bookmarkEnd w:id="8"/>
      <w:bookmarkEnd w:id="9"/>
      <w:r>
        <w:rPr>
          <w:rFonts w:ascii="Times New Roman" w:hAnsi="Times New Roman" w:cs="Times New Roman"/>
          <w:sz w:val="24"/>
          <w:szCs w:val="24"/>
        </w:rPr>
        <w:t>与气体无关；</w:t>
      </w:r>
    </w:p>
    <w:p>
      <w:pPr>
        <w:pStyle w:val="8"/>
        <w:spacing w:line="360" w:lineRule="auto"/>
        <w:ind w:left="42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g与气体相关，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与气体无关；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D. 两者都与气体种类无关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bookmarkStart w:id="10" w:name="OLE_LINK13"/>
      <w:bookmarkStart w:id="11" w:name="OLE_LINK14"/>
      <w:r>
        <w:rPr>
          <w:rFonts w:ascii="Times New Roman" w:hAnsi="Times New Roman" w:cs="Times New Roman"/>
          <w:sz w:val="24"/>
          <w:szCs w:val="24"/>
        </w:rPr>
        <w:t>理想气体经历一个膨胀、升压的过程，则该过程的过程指数的范围为（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bookmarkEnd w:id="10"/>
    <w:bookmarkEnd w:id="11"/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bookmarkStart w:id="12" w:name="OLE_LINK6"/>
      <w:bookmarkStart w:id="13" w:name="OLE_LINK7"/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25" o:spt="75" type="#_x0000_t75" style="height:14pt;width:28.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bookmarkEnd w:id="12"/>
      <w:bookmarkEnd w:id="13"/>
      <w:r>
        <w:rPr>
          <w:rFonts w:ascii="Times New Roman" w:hAnsi="Times New Roman" w:cs="Times New Roman"/>
          <w:sz w:val="24"/>
          <w:szCs w:val="24"/>
        </w:rPr>
        <w:t xml:space="preserve">； B.  </w:t>
      </w:r>
      <w:bookmarkStart w:id="14" w:name="OLE_LINK8"/>
      <w:bookmarkStart w:id="15" w:name="OLE_LINK9"/>
      <w:bookmarkStart w:id="16" w:name="OLE_LINK10"/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26" o:spt="75" type="#_x0000_t75" style="height:14pt;width:21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bookmarkEnd w:id="14"/>
      <w:bookmarkEnd w:id="15"/>
      <w:bookmarkEnd w:id="16"/>
      <w:r>
        <w:rPr>
          <w:rFonts w:ascii="Times New Roman" w:hAnsi="Times New Roman" w:cs="Times New Roman"/>
          <w:sz w:val="24"/>
          <w:szCs w:val="24"/>
        </w:rPr>
        <w:t xml:space="preserve">； C. 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27" o:spt="75" type="#_x0000_t75" style="height:14pt;width:4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；D. 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28" o:spt="75" type="#_x0000_t75" style="height:15.45pt;width:54.6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有人声称发明了一种机器，当这台机器完成一个循环时，吸收了100kJ的功，同时向单一热源排出了100kJ的热，这台机器（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违反了热力学第一定律；</w:t>
      </w:r>
    </w:p>
    <w:p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违反了热力学第二定律；</w:t>
      </w:r>
      <w:bookmarkStart w:id="17" w:name="OLE_LINK3"/>
      <w:bookmarkStart w:id="18" w:name="OLE_LINK1"/>
      <w:bookmarkStart w:id="19" w:name="OLE_LINK2"/>
    </w:p>
    <w:p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违反了热力学第一、二定律；</w:t>
      </w:r>
      <w:bookmarkEnd w:id="17"/>
      <w:bookmarkEnd w:id="18"/>
      <w:bookmarkEnd w:id="19"/>
    </w:p>
    <w:p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既不违反热力学第一定律，也不违反热力学第二定律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平衡态是指在没有外部作用的情况下，（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）。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系统内外压力都不变的状态；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 系统内外温度都不变的状态；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系统内外状态参数不随时间而变化的状态；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以上皆有可能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系统从某平衡态经历一个不可逆过程到达另一平衡态，则该过程的熵产（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pStyle w:val="8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可用该过程的</w:t>
      </w:r>
      <w:r>
        <w:rPr>
          <w:rFonts w:ascii="Times New Roman" w:hAnsi="Times New Roman" w:cs="Times New Roman"/>
          <w:position w:val="-24"/>
          <w:sz w:val="24"/>
          <w:szCs w:val="24"/>
        </w:rPr>
        <w:object>
          <v:shape id="_x0000_i1029" o:spt="75" type="#_x0000_t75" style="height:30.45pt;width:30.4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计算；</w:t>
      </w:r>
    </w:p>
    <w:p>
      <w:pPr>
        <w:pStyle w:val="8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不可能计算；</w:t>
      </w:r>
    </w:p>
    <w:p>
      <w:pPr>
        <w:pStyle w:val="8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可以用具有相同起点</w:t>
      </w:r>
      <w:r>
        <w:rPr>
          <w:rFonts w:hint="eastAsia"/>
          <w:sz w:val="24"/>
          <w:szCs w:val="24"/>
        </w:rPr>
        <w:t>和终点的可逆过程的</w:t>
      </w:r>
      <w:r>
        <w:rPr>
          <w:position w:val="-24"/>
          <w:sz w:val="24"/>
          <w:szCs w:val="24"/>
        </w:rPr>
        <w:object>
          <v:shape id="_x0000_i1030" o:spt="75" type="#_x0000_t75" style="height:30.45pt;width:30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/>
          <w:sz w:val="24"/>
          <w:szCs w:val="24"/>
        </w:rPr>
        <w:t>计算；</w:t>
      </w:r>
    </w:p>
    <w:p>
      <w:pPr>
        <w:pStyle w:val="8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以上都不对</w:t>
      </w:r>
    </w:p>
    <w:p>
      <w:pPr/>
    </w:p>
    <w:p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二</w:t>
      </w:r>
      <w:r>
        <w:rPr>
          <w:rFonts w:asciiTheme="minorEastAsia" w:hAnsiTheme="minorEastAsia"/>
          <w:b/>
          <w:bCs/>
          <w:sz w:val="24"/>
          <w:szCs w:val="24"/>
        </w:rPr>
        <w:t>、简答题</w:t>
      </w:r>
      <w:r>
        <w:rPr>
          <w:rFonts w:ascii="Times New Roman" w:hAnsi="Times New Roman" w:cs="Times New Roman"/>
          <w:b/>
          <w:bCs/>
          <w:sz w:val="24"/>
          <w:szCs w:val="24"/>
        </w:rPr>
        <w:t>（每题5分，共25分）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空气在封闭容器内经历某种过程，热力学能减少12kJ, 对外做功30 kJ，分析空气的熵变可能情况，并说明原因？</w:t>
      </w:r>
    </w:p>
    <w:p>
      <w:pPr>
        <w:pStyle w:val="8"/>
        <w:spacing w:line="360" w:lineRule="auto"/>
        <w:ind w:left="42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spacing w:line="360" w:lineRule="auto"/>
        <w:ind w:left="42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锅炉</w:t>
      </w:r>
      <w:r>
        <w:rPr>
          <w:rFonts w:ascii="Times New Roman" w:hAnsi="Times New Roman" w:cs="Times New Roman"/>
          <w:sz w:val="24"/>
          <w:szCs w:val="24"/>
        </w:rPr>
        <w:t>产生</w:t>
      </w:r>
      <w:r>
        <w:rPr>
          <w:rFonts w:hint="eastAsia"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水蒸气</w:t>
      </w:r>
      <w:r>
        <w:rPr>
          <w:rFonts w:hint="eastAsia" w:ascii="Times New Roman" w:hAnsi="Times New Roman" w:cs="Times New Roman"/>
          <w:sz w:val="24"/>
          <w:szCs w:val="24"/>
        </w:rPr>
        <w:t>在定温</w:t>
      </w:r>
      <w:r>
        <w:rPr>
          <w:rFonts w:ascii="Times New Roman" w:hAnsi="Times New Roman" w:cs="Times New Roman"/>
          <w:sz w:val="24"/>
          <w:szCs w:val="24"/>
        </w:rPr>
        <w:t>过程中是否满足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31" o:spt="75" type="#_x0000_t75" style="height:14pt;width:28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关系？为什么</w:t>
      </w:r>
      <w:r>
        <w:rPr>
          <w:rFonts w:hint="eastAsia" w:ascii="Times New Roman" w:hAnsi="Times New Roman" w:cs="Times New Roman"/>
          <w:sz w:val="24"/>
          <w:szCs w:val="24"/>
        </w:rPr>
        <w:t>？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为什么</w:t>
      </w:r>
      <w:r>
        <w:rPr>
          <w:sz w:val="24"/>
          <w:szCs w:val="24"/>
        </w:rPr>
        <w:t>说影响人体</w:t>
      </w:r>
      <w:r>
        <w:rPr>
          <w:rFonts w:hint="eastAsia"/>
          <w:sz w:val="24"/>
          <w:szCs w:val="24"/>
        </w:rPr>
        <w:t>感觉</w:t>
      </w:r>
      <w:r>
        <w:rPr>
          <w:sz w:val="24"/>
          <w:szCs w:val="24"/>
        </w:rPr>
        <w:t>和物品受潮的因素主要是空气的相对湿度，而不是绝对湿度？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绝热</w:t>
      </w:r>
      <w:r>
        <w:rPr>
          <w:sz w:val="24"/>
          <w:szCs w:val="24"/>
        </w:rPr>
        <w:t>节流与可逆绝热膨胀过程各有什么特点</w:t>
      </w:r>
      <w:r>
        <w:rPr>
          <w:rFonts w:hint="eastAsia"/>
          <w:sz w:val="24"/>
          <w:szCs w:val="24"/>
        </w:rPr>
        <w:t>，压力</w:t>
      </w:r>
      <w:r>
        <w:rPr>
          <w:sz w:val="24"/>
          <w:szCs w:val="24"/>
        </w:rPr>
        <w:t>、温度、熵等状态参数如何变化？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实际</w:t>
      </w:r>
      <w:r>
        <w:rPr>
          <w:sz w:val="24"/>
          <w:szCs w:val="24"/>
        </w:rPr>
        <w:t>气体性质与理想气体性质差异产生的原因是什么？在什么</w:t>
      </w:r>
      <w:r>
        <w:rPr>
          <w:rFonts w:hint="eastAsia"/>
          <w:sz w:val="24"/>
          <w:szCs w:val="24"/>
        </w:rPr>
        <w:t>条件下</w:t>
      </w:r>
      <w:r>
        <w:rPr>
          <w:sz w:val="24"/>
          <w:szCs w:val="24"/>
        </w:rPr>
        <w:t>，实际气体可以看作是理想气体？</w:t>
      </w:r>
    </w:p>
    <w:p>
      <w:pPr/>
    </w:p>
    <w:p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三</w:t>
      </w:r>
      <w:r>
        <w:rPr>
          <w:rFonts w:asciiTheme="minorEastAsia" w:hAnsiTheme="minorEastAsia"/>
          <w:b/>
          <w:bCs/>
          <w:sz w:val="24"/>
          <w:szCs w:val="24"/>
        </w:rPr>
        <w:t>、</w:t>
      </w:r>
      <w:r>
        <w:rPr>
          <w:rFonts w:ascii="Times New Roman" w:hAnsi="Times New Roman" w:cs="Times New Roman"/>
          <w:b/>
          <w:bCs/>
          <w:sz w:val="24"/>
          <w:szCs w:val="24"/>
        </w:rPr>
        <w:t>计算题（共35分）</w:t>
      </w:r>
    </w:p>
    <w:p>
      <w:pPr>
        <w:pStyle w:val="8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一个动力循环装置在温度为900K和303K的恒温热源之间工作，该装置与高温热源交换的热量为3750kJ，与外界交换的功量为2250kJ, 试利用克劳修斯</w:t>
      </w:r>
      <w:r>
        <w:rPr>
          <w:rFonts w:ascii="Times New Roman" w:hAnsi="Times New Roman" w:cs="Times New Roman"/>
          <w:sz w:val="24"/>
          <w:szCs w:val="24"/>
        </w:rPr>
        <w:t>积分不等式判断该循环能</w:t>
      </w:r>
      <w:r>
        <w:rPr>
          <w:rFonts w:hint="eastAsia" w:ascii="Times New Roman" w:hAnsi="Times New Roman" w:cs="Times New Roman"/>
          <w:sz w:val="24"/>
          <w:szCs w:val="24"/>
        </w:rPr>
        <w:t>否可行？（10分）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10mol的理想气体，从初态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=0.5MPa，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=340K</w:t>
      </w:r>
      <w:r>
        <w:rPr>
          <w:rFonts w:hint="eastAsia" w:ascii="Times New Roman" w:hAnsi="Times New Roman" w:cs="Times New Roman"/>
          <w:sz w:val="24"/>
          <w:szCs w:val="24"/>
        </w:rPr>
        <w:t>经</w:t>
      </w:r>
      <w:r>
        <w:rPr>
          <w:rFonts w:ascii="Times New Roman" w:hAnsi="Times New Roman" w:cs="Times New Roman"/>
          <w:sz w:val="24"/>
          <w:szCs w:val="24"/>
        </w:rPr>
        <w:t>可逆</w:t>
      </w:r>
      <w:r>
        <w:rPr>
          <w:rFonts w:hint="eastAsia" w:ascii="Times New Roman" w:hAnsi="Times New Roman" w:cs="Times New Roman"/>
          <w:sz w:val="24"/>
          <w:szCs w:val="24"/>
        </w:rPr>
        <w:t>绝热</w:t>
      </w:r>
      <w:r>
        <w:rPr>
          <w:rFonts w:ascii="Times New Roman" w:hAnsi="Times New Roman" w:cs="Times New Roman"/>
          <w:sz w:val="24"/>
          <w:szCs w:val="24"/>
        </w:rPr>
        <w:t>膨胀到原来体积的2倍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求终态温</w:t>
      </w:r>
      <w:r>
        <w:rPr>
          <w:rFonts w:hint="eastAsia" w:ascii="Times New Roman" w:hAnsi="Times New Roman" w:cs="Times New Roman"/>
          <w:sz w:val="24"/>
          <w:szCs w:val="24"/>
        </w:rPr>
        <w:t>度</w:t>
      </w:r>
      <w:r>
        <w:rPr>
          <w:rFonts w:ascii="Times New Roman" w:hAnsi="Times New Roman" w:cs="Times New Roman"/>
          <w:sz w:val="24"/>
          <w:szCs w:val="24"/>
        </w:rPr>
        <w:t>及该过程的功和熵的变化。</w:t>
      </w:r>
      <w:r>
        <w:rPr>
          <w:rFonts w:hint="eastAsia" w:ascii="Times New Roman" w:hAnsi="Times New Roman" w:cs="Times New Roman"/>
          <w:sz w:val="24"/>
          <w:szCs w:val="24"/>
        </w:rPr>
        <w:t>（该气体</w:t>
      </w:r>
      <w:r>
        <w:rPr>
          <w:rFonts w:ascii="Times New Roman" w:hAnsi="Times New Roman" w:cs="Times New Roman"/>
          <w:sz w:val="24"/>
          <w:szCs w:val="24"/>
        </w:rPr>
        <w:t>的</w:t>
      </w:r>
      <w:r>
        <w:rPr>
          <w:rFonts w:hint="eastAsia" w:ascii="Times New Roman" w:hAnsi="Times New Roman" w:cs="Times New Roman"/>
          <w:sz w:val="24"/>
          <w:szCs w:val="24"/>
        </w:rPr>
        <w:t>定压</w:t>
      </w:r>
      <w:r>
        <w:rPr>
          <w:rFonts w:ascii="Times New Roman" w:hAnsi="Times New Roman" w:cs="Times New Roman"/>
          <w:sz w:val="24"/>
          <w:szCs w:val="24"/>
        </w:rPr>
        <w:t>和定容</w:t>
      </w:r>
      <w:r>
        <w:rPr>
          <w:rFonts w:hint="eastAsia" w:ascii="Times New Roman" w:hAnsi="Times New Roman" w:cs="Times New Roman"/>
          <w:sz w:val="24"/>
          <w:szCs w:val="24"/>
        </w:rPr>
        <w:t>比热容分别为</w:t>
      </w:r>
      <w:r>
        <w:rPr>
          <w:rFonts w:ascii="Times New Roman" w:hAnsi="Times New Roman" w:cs="Times New Roman"/>
          <w:sz w:val="24"/>
          <w:szCs w:val="24"/>
        </w:rPr>
        <w:t>35.168J/(mol</w:t>
      </w:r>
      <w:r>
        <w:rPr>
          <w:rFonts w:ascii="Times New Roman" w:hAnsi="Times New Roman" w:eastAsia="宋体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>K)和25.12 J/(mol</w:t>
      </w:r>
      <w:r>
        <w:rPr>
          <w:rFonts w:ascii="Times New Roman" w:hAnsi="Times New Roman" w:eastAsia="宋体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>K)）</w:t>
      </w:r>
      <w:r>
        <w:rPr>
          <w:rFonts w:hint="eastAsia" w:ascii="Times New Roman" w:hAnsi="Times New Roman" w:cs="Times New Roman"/>
          <w:sz w:val="24"/>
          <w:szCs w:val="24"/>
        </w:rPr>
        <w:t>（1</w:t>
      </w:r>
      <w:r>
        <w:rPr>
          <w:rFonts w:ascii="Times New Roman" w:hAnsi="Times New Roman" w:cs="Times New Roman"/>
          <w:sz w:val="24"/>
          <w:szCs w:val="24"/>
        </w:rPr>
        <w:t>0分）</w:t>
      </w:r>
    </w:p>
    <w:p>
      <w:pPr>
        <w:rPr>
          <w:rFonts w:ascii="Times New Roman" w:hAnsi="Times New Roman" w:cs="Times New Roman"/>
        </w:rPr>
      </w:pPr>
    </w:p>
    <w:p>
      <w:pPr>
        <w:pStyle w:val="8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一绝热刚性气缸，被一导热无摩檫的活塞分成两部分，被固定的活塞一侧储有0.5MPa，25</w:t>
      </w:r>
      <w:r>
        <w:rPr>
          <w:rFonts w:hint="eastAsia" w:ascii="宋体" w:hAnsi="宋体" w:eastAsia="宋体" w:cs="宋体"/>
          <w:sz w:val="24"/>
          <w:szCs w:val="24"/>
        </w:rPr>
        <w:t>℃</w:t>
      </w:r>
      <w:r>
        <w:rPr>
          <w:rFonts w:ascii="Times New Roman" w:hAnsi="Times New Roman" w:cs="Times New Roman"/>
          <w:sz w:val="24"/>
          <w:szCs w:val="24"/>
        </w:rPr>
        <w:t>的理想气体（空气）1kg，另一侧储有0.3 MPa，25</w:t>
      </w:r>
      <w:r>
        <w:rPr>
          <w:rFonts w:hint="eastAsia" w:ascii="宋体" w:hAnsi="宋体" w:eastAsia="宋体" w:cs="宋体"/>
          <w:sz w:val="24"/>
          <w:szCs w:val="24"/>
        </w:rPr>
        <w:t>℃</w:t>
      </w:r>
      <w:r>
        <w:rPr>
          <w:rFonts w:ascii="Times New Roman" w:hAnsi="Times New Roman" w:cs="Times New Roman"/>
          <w:sz w:val="24"/>
          <w:szCs w:val="24"/>
        </w:rPr>
        <w:t>的同种理想气体2kg。然后使活塞自由移动，最后达到平衡。假设比热容为定值，</w:t>
      </w:r>
    </w:p>
    <w:p>
      <w:pPr>
        <w:pStyle w:val="8"/>
        <w:numPr>
          <w:ilvl w:val="0"/>
          <w:numId w:val="0"/>
        </w:numPr>
        <w:spacing w:line="360" w:lineRule="auto"/>
        <w:ind w:leftChars="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求：</w:t>
      </w:r>
    </w:p>
    <w:p>
      <w:pPr>
        <w:pStyle w:val="8"/>
        <w:numPr>
          <w:ilvl w:val="0"/>
          <w:numId w:val="8"/>
        </w:numPr>
        <w:spacing w:line="360" w:lineRule="auto"/>
        <w:ind w:leftChars="0" w:firstLine="48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平衡</w:t>
      </w:r>
      <w:r>
        <w:rPr>
          <w:rFonts w:hint="eastAsia" w:ascii="Times New Roman" w:hAnsi="Times New Roman" w:cs="Times New Roman"/>
          <w:sz w:val="24"/>
          <w:szCs w:val="24"/>
        </w:rPr>
        <w:t>时</w:t>
      </w:r>
      <w:r>
        <w:rPr>
          <w:rFonts w:ascii="Times New Roman" w:hAnsi="Times New Roman" w:cs="Times New Roman"/>
          <w:sz w:val="24"/>
          <w:szCs w:val="24"/>
        </w:rPr>
        <w:t>的温度</w:t>
      </w:r>
      <w:r>
        <w:rPr>
          <w:rFonts w:hint="eastAsia"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压力；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hint="eastAsia" w:ascii="Times New Roman" w:hAnsi="Times New Roman" w:cs="Times New Roman"/>
          <w:sz w:val="24"/>
          <w:szCs w:val="24"/>
        </w:rPr>
        <w:t>分）</w:t>
      </w:r>
    </w:p>
    <w:p>
      <w:pPr>
        <w:pStyle w:val="8"/>
        <w:numPr>
          <w:ilvl w:val="0"/>
          <w:numId w:val="8"/>
        </w:numPr>
        <w:spacing w:line="360" w:lineRule="auto"/>
        <w:ind w:leftChars="0"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该过程的</w:t>
      </w:r>
      <w:r>
        <w:rPr>
          <w:rFonts w:ascii="Times New Roman" w:hAnsi="Times New Roman" w:cs="Times New Roman"/>
          <w:sz w:val="24"/>
          <w:szCs w:val="24"/>
        </w:rPr>
        <w:t>焓、熵及热力学能的变化。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hint="eastAsia" w:ascii="Times New Roman" w:hAnsi="Times New Roman" w:cs="Times New Roman"/>
          <w:sz w:val="24"/>
          <w:szCs w:val="24"/>
        </w:rPr>
        <w:t>分）</w:t>
      </w:r>
    </w:p>
    <w:p>
      <w:pPr>
        <w:snapToGrid w:val="0"/>
        <w:spacing w:line="400" w:lineRule="atLeast"/>
        <w:ind w:left="5820" w:firstLine="480"/>
        <w:rPr>
          <w:sz w:val="24"/>
          <w:szCs w:val="24"/>
        </w:rPr>
      </w:pPr>
    </w:p>
    <w:p>
      <w:pPr>
        <w:snapToGrid w:val="0"/>
        <w:spacing w:line="400" w:lineRule="atLeast"/>
        <w:ind w:left="5820" w:firstLine="480"/>
        <w:rPr>
          <w:sz w:val="24"/>
          <w:szCs w:val="24"/>
        </w:rPr>
      </w:pPr>
    </w:p>
    <w:p>
      <w:pPr>
        <w:snapToGrid w:val="0"/>
        <w:spacing w:line="400" w:lineRule="atLeast"/>
        <w:ind w:left="5820" w:firstLine="480"/>
        <w:rPr>
          <w:sz w:val="24"/>
          <w:szCs w:val="24"/>
        </w:rPr>
      </w:pPr>
    </w:p>
    <w:p>
      <w:pPr>
        <w:snapToGrid w:val="0"/>
        <w:spacing w:line="400" w:lineRule="atLeast"/>
        <w:ind w:left="5820" w:firstLine="480"/>
        <w:rPr>
          <w:sz w:val="24"/>
          <w:szCs w:val="24"/>
        </w:rPr>
      </w:pPr>
    </w:p>
    <w:p>
      <w:pPr>
        <w:snapToGrid w:val="0"/>
        <w:spacing w:line="400" w:lineRule="atLeast"/>
        <w:ind w:left="5820" w:firstLine="480"/>
        <w:rPr>
          <w:sz w:val="24"/>
          <w:szCs w:val="24"/>
        </w:rPr>
      </w:pPr>
    </w:p>
    <w:p>
      <w:pPr>
        <w:snapToGrid w:val="0"/>
        <w:spacing w:line="400" w:lineRule="atLeast"/>
        <w:ind w:left="5820" w:firstLine="480"/>
        <w:rPr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传热学部分(75分)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 、是非或单项选择题（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每空1分，共</w:t>
      </w:r>
      <w:r>
        <w:rPr>
          <w:rFonts w:hint="eastAsia" w:asciiTheme="minorEastAsia" w:hAnsiTheme="minorEastAsia"/>
          <w:b/>
          <w:sz w:val="24"/>
          <w:szCs w:val="24"/>
        </w:rPr>
        <w:t>12分）</w:t>
      </w:r>
    </w:p>
    <w:p>
      <w:pPr>
        <w:pStyle w:val="12"/>
        <w:spacing w:line="360" w:lineRule="auto"/>
        <w:jc w:val="both"/>
        <w:rPr>
          <w:rFonts w:cs="Times New Roman" w:asciiTheme="minorEastAsia" w:hAnsiTheme="minorEastAsia"/>
          <w:bCs/>
          <w:lang w:eastAsia="zh-CN"/>
        </w:rPr>
      </w:pPr>
      <w:r>
        <w:rPr>
          <w:rFonts w:hint="eastAsia" w:cs="Times New Roman" w:asciiTheme="minorEastAsia" w:hAnsiTheme="minorEastAsia"/>
          <w:bCs/>
          <w:lang w:eastAsia="zh-CN"/>
        </w:rPr>
        <w:t>1、有一个导热问题可以用下面的微分方程描述：</w:t>
      </w:r>
    </w:p>
    <w:p>
      <w:pPr>
        <w:pStyle w:val="12"/>
        <w:spacing w:line="360" w:lineRule="auto"/>
        <w:ind w:left="720"/>
        <w:jc w:val="center"/>
        <w:rPr>
          <w:rFonts w:cs="Times New Roman" w:asciiTheme="minorEastAsia" w:hAnsiTheme="minorEastAsia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drawing>
          <wp:inline distT="0" distB="0" distL="0" distR="0">
            <wp:extent cx="1322705" cy="469900"/>
            <wp:effectExtent l="0" t="0" r="10795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45738" t="41939" r="41927" b="50263"/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360" w:lineRule="auto"/>
        <w:rPr>
          <w:rFonts w:cs="Times New Roman" w:asciiTheme="minorEastAsia" w:hAnsiTheme="minorEastAsia"/>
          <w:bCs/>
          <w:lang w:eastAsia="zh-CN"/>
        </w:rPr>
      </w:pPr>
      <w:r>
        <w:rPr>
          <w:rFonts w:hint="eastAsia" w:cs="Times New Roman" w:asciiTheme="minorEastAsia" w:hAnsiTheme="minorEastAsia"/>
          <w:bCs/>
          <w:lang w:eastAsia="zh-CN"/>
        </w:rPr>
        <w:t>(1a) 这是一个圆柱导热问题吗？</w:t>
      </w:r>
      <w:r>
        <w:rPr>
          <w:rFonts w:cs="Times New Roman" w:asciiTheme="minorEastAsia" w:hAnsiTheme="minorEastAsia"/>
          <w:bCs/>
          <w:lang w:eastAsia="zh-CN"/>
        </w:rPr>
        <w:tab/>
      </w:r>
      <w:r>
        <w:rPr>
          <w:rFonts w:cs="Times New Roman" w:asciiTheme="minorEastAsia" w:hAnsiTheme="minorEastAsia"/>
          <w:bCs/>
          <w:lang w:eastAsia="zh-CN"/>
        </w:rPr>
        <w:tab/>
      </w:r>
      <w:r>
        <w:rPr>
          <w:rFonts w:cs="Times New Roman" w:asciiTheme="minorEastAsia" w:hAnsiTheme="minorEastAsia"/>
          <w:bCs/>
          <w:lang w:eastAsia="zh-CN"/>
        </w:rPr>
        <w:tab/>
      </w:r>
      <w:r>
        <w:rPr>
          <w:rFonts w:cs="Times New Roman" w:asciiTheme="minorEastAsia" w:hAnsiTheme="minorEastAsia"/>
          <w:bCs/>
          <w:lang w:eastAsia="zh-CN"/>
        </w:rPr>
        <w:tab/>
      </w:r>
      <w:r>
        <w:rPr>
          <w:rFonts w:cs="Times New Roman" w:asciiTheme="minorEastAsia" w:hAnsiTheme="minorEastAsia"/>
          <w:bCs/>
          <w:lang w:eastAsia="zh-CN"/>
        </w:rPr>
        <w:tab/>
      </w:r>
      <w:r>
        <w:rPr>
          <w:rFonts w:cs="Times New Roman" w:asciiTheme="minorEastAsia" w:hAnsiTheme="minorEastAsia"/>
          <w:bCs/>
          <w:lang w:eastAsia="zh-CN"/>
        </w:rPr>
        <w:tab/>
      </w:r>
      <w:r>
        <w:rPr>
          <w:rFonts w:cs="Times New Roman" w:asciiTheme="minorEastAsia" w:hAnsiTheme="minorEastAsia"/>
          <w:bCs/>
          <w:lang w:eastAsia="zh-CN"/>
        </w:rPr>
        <w:tab/>
      </w:r>
      <w:r>
        <w:rPr>
          <w:rFonts w:hint="eastAsia" w:cs="Times New Roman" w:asciiTheme="minorEastAsia" w:hAnsiTheme="minorEastAsia"/>
          <w:bCs/>
          <w:lang w:eastAsia="zh-CN"/>
        </w:rPr>
        <w:tab/>
      </w:r>
      <w:r>
        <w:rPr>
          <w:rFonts w:hint="eastAsia" w:cs="Times New Roman" w:asciiTheme="minorEastAsia" w:hAnsiTheme="minorEastAsia"/>
          <w:bCs/>
          <w:lang w:eastAsia="zh-CN"/>
        </w:rPr>
        <w:tab/>
      </w:r>
      <w:r>
        <w:rPr>
          <w:rFonts w:hint="eastAsia" w:cs="Times New Roman" w:asciiTheme="minorEastAsia" w:hAnsiTheme="minorEastAsia"/>
          <w:bCs/>
          <w:lang w:eastAsia="zh-CN"/>
        </w:rPr>
        <w:t>是/非（   ）</w:t>
      </w:r>
    </w:p>
    <w:p>
      <w:pPr>
        <w:pStyle w:val="12"/>
        <w:spacing w:line="360" w:lineRule="auto"/>
        <w:rPr>
          <w:rFonts w:cs="Times New Roman" w:asciiTheme="minorEastAsia" w:hAnsiTheme="minorEastAsia"/>
          <w:bCs/>
          <w:lang w:eastAsia="zh-CN"/>
        </w:rPr>
      </w:pPr>
      <w:r>
        <w:rPr>
          <w:rFonts w:hint="eastAsia" w:cs="Times New Roman" w:asciiTheme="minorEastAsia" w:hAnsiTheme="minorEastAsia"/>
          <w:bCs/>
          <w:lang w:eastAsia="zh-CN"/>
        </w:rPr>
        <w:t>(1b) 这是一个一维且存在内热源的导热问题吗？</w:t>
      </w:r>
      <w:r>
        <w:rPr>
          <w:rFonts w:cs="Times New Roman" w:asciiTheme="minorEastAsia" w:hAnsiTheme="minorEastAsia"/>
          <w:bCs/>
          <w:lang w:eastAsia="zh-CN"/>
        </w:rPr>
        <w:tab/>
      </w:r>
      <w:r>
        <w:rPr>
          <w:rFonts w:cs="Times New Roman" w:asciiTheme="minorEastAsia" w:hAnsiTheme="minorEastAsia"/>
          <w:bCs/>
          <w:lang w:eastAsia="zh-CN"/>
        </w:rPr>
        <w:tab/>
      </w:r>
      <w:r>
        <w:rPr>
          <w:rFonts w:cs="Times New Roman" w:asciiTheme="minorEastAsia" w:hAnsiTheme="minorEastAsia"/>
          <w:bCs/>
          <w:lang w:eastAsia="zh-CN"/>
        </w:rPr>
        <w:tab/>
      </w:r>
      <w:r>
        <w:rPr>
          <w:rFonts w:hint="eastAsia" w:cs="Times New Roman" w:asciiTheme="minorEastAsia" w:hAnsiTheme="minorEastAsia"/>
          <w:bCs/>
          <w:lang w:eastAsia="zh-CN"/>
        </w:rPr>
        <w:tab/>
      </w:r>
      <w:r>
        <w:rPr>
          <w:rFonts w:hint="eastAsia" w:cs="Times New Roman" w:asciiTheme="minorEastAsia" w:hAnsiTheme="minorEastAsia"/>
          <w:bCs/>
          <w:lang w:eastAsia="zh-CN"/>
        </w:rPr>
        <w:tab/>
      </w:r>
      <w:r>
        <w:rPr>
          <w:rFonts w:hint="eastAsia" w:cs="Times New Roman" w:asciiTheme="minorEastAsia" w:hAnsiTheme="minorEastAsia"/>
          <w:bCs/>
          <w:lang w:eastAsia="zh-CN"/>
        </w:rPr>
        <w:t>是/非（   ）</w:t>
      </w:r>
    </w:p>
    <w:p>
      <w:pPr>
        <w:pStyle w:val="12"/>
        <w:spacing w:line="360" w:lineRule="auto"/>
        <w:rPr>
          <w:rFonts w:cs="Times New Roman" w:asciiTheme="minorEastAsia" w:hAnsiTheme="minorEastAsia"/>
          <w:bCs/>
          <w:lang w:eastAsia="zh-CN"/>
        </w:rPr>
      </w:pPr>
      <w:r>
        <w:rPr>
          <w:rFonts w:hint="eastAsia" w:cs="Times New Roman" w:asciiTheme="minorEastAsia" w:hAnsiTheme="minorEastAsia"/>
          <w:bCs/>
          <w:lang w:eastAsia="zh-CN"/>
        </w:rPr>
        <w:t>(1c) 这是一个稳态且是常物性的导热问题吗？</w:t>
      </w:r>
      <w:r>
        <w:rPr>
          <w:rFonts w:cs="Times New Roman" w:asciiTheme="minorEastAsia" w:hAnsiTheme="minorEastAsia"/>
          <w:bCs/>
          <w:lang w:eastAsia="zh-CN"/>
        </w:rPr>
        <w:tab/>
      </w:r>
      <w:r>
        <w:rPr>
          <w:rFonts w:hint="eastAsia" w:cs="Times New Roman" w:asciiTheme="minorEastAsia" w:hAnsiTheme="minorEastAsia"/>
          <w:bCs/>
          <w:lang w:eastAsia="zh-CN"/>
        </w:rPr>
        <w:tab/>
      </w:r>
      <w:r>
        <w:rPr>
          <w:rFonts w:hint="eastAsia" w:cs="Times New Roman" w:asciiTheme="minorEastAsia" w:hAnsiTheme="minorEastAsia"/>
          <w:bCs/>
          <w:lang w:eastAsia="zh-CN"/>
        </w:rPr>
        <w:tab/>
      </w:r>
      <w:r>
        <w:rPr>
          <w:rFonts w:hint="eastAsia" w:cs="Times New Roman" w:asciiTheme="minorEastAsia" w:hAnsiTheme="minorEastAsia"/>
          <w:bCs/>
          <w:lang w:eastAsia="zh-CN"/>
        </w:rPr>
        <w:tab/>
      </w:r>
      <w:r>
        <w:rPr>
          <w:rFonts w:hint="eastAsia" w:cs="Times New Roman" w:asciiTheme="minorEastAsia" w:hAnsiTheme="minorEastAsia"/>
          <w:bCs/>
          <w:lang w:eastAsia="zh-CN"/>
        </w:rPr>
        <w:tab/>
      </w:r>
      <w:r>
        <w:rPr>
          <w:rFonts w:hint="eastAsia" w:cs="Times New Roman" w:asciiTheme="minorEastAsia" w:hAnsiTheme="minorEastAsia"/>
          <w:bCs/>
          <w:lang w:eastAsia="zh-CN"/>
        </w:rPr>
        <w:tab/>
      </w:r>
      <w:r>
        <w:rPr>
          <w:rFonts w:hint="eastAsia" w:cs="Times New Roman" w:asciiTheme="minorEastAsia" w:hAnsiTheme="minorEastAsia"/>
          <w:bCs/>
          <w:lang w:eastAsia="zh-CN"/>
        </w:rPr>
        <w:t>是/非（   ）</w:t>
      </w:r>
    </w:p>
    <w:p>
      <w:pPr>
        <w:pStyle w:val="12"/>
        <w:spacing w:line="360" w:lineRule="auto"/>
        <w:rPr>
          <w:rFonts w:asciiTheme="minorEastAsia" w:hAnsiTheme="minorEastAsia" w:cstheme="minorBidi"/>
          <w:lang w:eastAsia="zh-CN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2、在以下几个准则数中：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r，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r，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e，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i，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hint="eastAsia" w:asciiTheme="minorEastAsia" w:hAnsiTheme="minorEastAsia"/>
          <w:sz w:val="24"/>
          <w:szCs w:val="24"/>
        </w:rPr>
        <w:t>，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(2a) </w:t>
      </w:r>
      <w:r>
        <w:rPr>
          <w:rFonts w:ascii="Times New Roman" w:hAnsi="Times New Roman" w:cs="Times New Roman"/>
          <w:sz w:val="24"/>
          <w:szCs w:val="24"/>
        </w:rPr>
        <w:t>代表非稳态过程无量纲时间量的准则数是（</w:t>
      </w:r>
      <w:r>
        <w:rPr>
          <w:rFonts w:hint="eastAsia"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）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(2b) </w:t>
      </w:r>
      <w:r>
        <w:rPr>
          <w:rFonts w:ascii="Times New Roman" w:hAnsi="Times New Roman" w:cs="Times New Roman"/>
          <w:sz w:val="24"/>
          <w:szCs w:val="24"/>
        </w:rPr>
        <w:t>代表动量扩散能力和热量扩散能力相对大小的是（</w:t>
      </w:r>
      <w:r>
        <w:rPr>
          <w:rFonts w:hint="eastAsia"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）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(2c) 可</w:t>
      </w:r>
      <w:r>
        <w:rPr>
          <w:rFonts w:ascii="Times New Roman" w:hAnsi="Times New Roman" w:cs="Times New Roman"/>
          <w:sz w:val="24"/>
          <w:szCs w:val="24"/>
        </w:rPr>
        <w:t>度量流动惯性力与流动粘性力大小对比的是（</w:t>
      </w:r>
      <w:r>
        <w:rPr>
          <w:rFonts w:hint="eastAsia"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）</w:t>
      </w:r>
    </w:p>
    <w:p>
      <w:pPr>
        <w:pStyle w:val="8"/>
        <w:spacing w:line="360" w:lineRule="auto"/>
        <w:ind w:left="569" w:leftChars="271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3、关于管槽内一般流体的强制对流换热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(填“是”、“非”或Ａ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/</w:t>
      </w:r>
      <w:r>
        <w:rPr>
          <w:rFonts w:ascii="Times New Roman" w:hAnsi="Times New Roman" w:cs="Times New Roman"/>
          <w:sz w:val="24"/>
          <w:szCs w:val="24"/>
        </w:rPr>
        <w:t>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/</w:t>
      </w:r>
      <w:r>
        <w:rPr>
          <w:rFonts w:ascii="Times New Roman" w:hAnsi="Times New Roman" w:cs="Times New Roman"/>
          <w:sz w:val="24"/>
          <w:szCs w:val="24"/>
        </w:rPr>
        <w:t>Ｃ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/</w:t>
      </w:r>
      <w:r>
        <w:rPr>
          <w:rFonts w:ascii="Times New Roman" w:hAnsi="Times New Roman" w:cs="Times New Roman"/>
          <w:sz w:val="24"/>
          <w:szCs w:val="24"/>
        </w:rPr>
        <w:t>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选项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（3a）湍流流动时，恒热流和恒壁温的边界条件对换热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u数没有影响。（</w:t>
      </w:r>
      <w:r>
        <w:rPr>
          <w:rFonts w:hint="eastAsia"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）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（3b）层流流动时，即使</w:t>
      </w:r>
      <w:r>
        <w:rPr>
          <w:rFonts w:ascii="Times New Roman" w:hAnsi="Times New Roman" w:cs="Times New Roman"/>
          <w:bCs/>
          <w:sz w:val="24"/>
          <w:szCs w:val="24"/>
        </w:rPr>
        <w:t>当量直径相同，不同截面通道的换热</w:t>
      </w:r>
      <w:r>
        <w:rPr>
          <w:rFonts w:ascii="Times New Roman" w:hAnsi="Times New Roman" w:cs="Times New Roman"/>
          <w:bCs/>
          <w:i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u数也不同。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（3c）流体在直径为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的圆管内流动，但流体只充满了一半高度的管道，这时的当量直径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e</w:t>
      </w:r>
      <w:r>
        <w:rPr>
          <w:rFonts w:ascii="Times New Roman" w:hAnsi="Times New Roman" w:cs="Times New Roman"/>
          <w:sz w:val="24"/>
          <w:szCs w:val="24"/>
        </w:rPr>
        <w:t>为：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（   ）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（A）d      (B) d/2      (C) d/4      (D)不确定</w:t>
      </w:r>
    </w:p>
    <w:p>
      <w:pPr>
        <w:pStyle w:val="8"/>
        <w:spacing w:line="360" w:lineRule="auto"/>
        <w:ind w:left="1980" w:firstLine="0" w:firstLineChars="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、关于黑体和灰体辐射：</w:t>
      </w:r>
      <w:r>
        <w:rPr>
          <w:rFonts w:ascii="Times New Roman" w:hAnsi="Times New Roman" w:cs="Times New Roman"/>
          <w:sz w:val="24"/>
          <w:szCs w:val="24"/>
        </w:rPr>
        <w:t xml:space="preserve"> (填“是”、“非”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（4a）灰体的光谱吸收比随波长而变，且比黑体的光谱吸收比小。（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）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（4b）具有相同辐射力的物体中，黑体的温度最低。（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（4c）黑体的定向辐射强度随天顶角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ym w:font="Symbol" w:char="0071"/>
      </w:r>
      <w:r>
        <w:rPr>
          <w:rFonts w:ascii="Times New Roman" w:hAnsi="Times New Roman" w:cs="Times New Roman"/>
          <w:bCs/>
          <w:sz w:val="24"/>
          <w:szCs w:val="24"/>
        </w:rPr>
        <w:t>呈余弦规律变化，而其定向辐射力则为常数。</w:t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（  ）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二、（12分）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有一厚度为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cs="Times New Roman" w:hAnsiTheme="minorEastAsia"/>
          <w:sz w:val="24"/>
          <w:szCs w:val="24"/>
        </w:rPr>
        <w:t>的</w:t>
      </w:r>
      <w:r>
        <w:rPr>
          <w:rFonts w:hint="eastAsia" w:ascii="Times New Roman" w:cs="Times New Roman" w:hAnsiTheme="minorEastAsia"/>
          <w:sz w:val="24"/>
          <w:szCs w:val="24"/>
        </w:rPr>
        <w:t>大</w:t>
      </w:r>
      <w:r>
        <w:rPr>
          <w:rFonts w:ascii="Times New Roman" w:cs="Times New Roman" w:hAnsiTheme="minorEastAsia"/>
          <w:sz w:val="24"/>
          <w:szCs w:val="24"/>
        </w:rPr>
        <w:t>平板，稳态导热时两侧温度分别为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cs="Times New Roman" w:hAnsiTheme="minorEastAsia"/>
          <w:sz w:val="24"/>
          <w:szCs w:val="24"/>
        </w:rPr>
        <w:t>，板内没有内热源，实验测得其温度分布曲线如图</w:t>
      </w:r>
      <w:r>
        <w:rPr>
          <w:rFonts w:hint="eastAsia" w:ascii="Times New Roman" w:cs="Times New Roman" w:hAnsiTheme="minorEastAsia"/>
          <w:sz w:val="24"/>
          <w:szCs w:val="24"/>
        </w:rPr>
        <w:t>1中</w:t>
      </w:r>
      <w:r>
        <w:rPr>
          <w:rFonts w:ascii="Times New Roman" w:cs="Times New Roman" w:hAnsiTheme="minorEastAsia"/>
          <w:sz w:val="24"/>
          <w:szCs w:val="24"/>
        </w:rPr>
        <w:t>实线所示，平板中心处的温度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L/2</w:t>
      </w:r>
      <w:r>
        <w:rPr>
          <w:rFonts w:ascii="Times New Roman" w:cs="Times New Roman" w:hAnsiTheme="minorEastAsia"/>
          <w:sz w:val="24"/>
          <w:szCs w:val="24"/>
        </w:rPr>
        <w:t>比温度线性分布时的中心温度低</w:t>
      </w:r>
      <w:r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cs="Times New Roman" w:hAnsiTheme="minorEastAsia"/>
          <w:sz w:val="24"/>
          <w:szCs w:val="24"/>
        </w:rPr>
        <w:t>，已知平板的导热系数与温度之间为线性关系：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(T)=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cs="Times New Roman" w:hAnsiTheme="minor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1+</w:t>
      </w:r>
      <w:r>
        <w:rPr>
          <w:rFonts w:ascii="Times New Roman" w:hAnsi="Times New Roman" w:cs="Times New Roman"/>
          <w:i/>
          <w:sz w:val="24"/>
          <w:szCs w:val="24"/>
        </w:rPr>
        <w:t>αT</w:t>
      </w:r>
      <w:r>
        <w:rPr>
          <w:rFonts w:ascii="Times New Roman" w:cs="Times New Roman" w:hAnsiTheme="minorEastAsia"/>
          <w:sz w:val="24"/>
          <w:szCs w:val="24"/>
        </w:rPr>
        <w:t>），</w:t>
      </w:r>
      <w:r>
        <w:rPr>
          <w:rFonts w:ascii="Times New Roman" w:hAnsi="Times New Roman" w:cs="Times New Roman"/>
          <w:i/>
          <w:sz w:val="24"/>
          <w:szCs w:val="24"/>
        </w:rPr>
        <w:t>α</w:t>
      </w:r>
      <w:r>
        <w:rPr>
          <w:rFonts w:ascii="Times New Roman" w:cs="Times New Roman" w:hAnsiTheme="minorEastAsia"/>
          <w:sz w:val="24"/>
          <w:szCs w:val="24"/>
        </w:rPr>
        <w:t>为常数。假设测量结果为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=400 K</w:t>
      </w:r>
      <w:r>
        <w:rPr>
          <w:rFonts w:ascii="Times New Roman" w:cs="Times New Roman" w:hAnsiTheme="minorEastAsia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=300 K</w:t>
      </w:r>
      <w:r>
        <w:rPr>
          <w:rFonts w:ascii="Times New Roman" w:cs="Times New Roman" w:hAnsiTheme="minor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=10 K</w:t>
      </w:r>
      <w:r>
        <w:rPr>
          <w:rFonts w:ascii="Times New Roman" w:cs="Times New Roman" w:hAnsiTheme="minorEastAsia"/>
          <w:sz w:val="24"/>
          <w:szCs w:val="24"/>
        </w:rPr>
        <w:t>，平板厚度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=10 mm</w:t>
      </w:r>
      <w:r>
        <w:rPr>
          <w:rFonts w:ascii="Times New Roman" w:cs="Times New Roman" w:hAnsiTheme="minorEastAsia"/>
          <w:sz w:val="24"/>
          <w:szCs w:val="24"/>
        </w:rPr>
        <w:t>，试求</w:t>
      </w:r>
      <w:r>
        <w:rPr>
          <w:rFonts w:ascii="Times New Roman" w:hAnsi="Times New Roman" w:cs="Times New Roman"/>
          <w:i/>
          <w:sz w:val="24"/>
          <w:szCs w:val="24"/>
        </w:rPr>
        <w:t>α</w:t>
      </w:r>
      <w:r>
        <w:rPr>
          <w:rFonts w:ascii="Times New Roman" w:cs="Times New Roman" w:hAnsiTheme="minorEastAsia"/>
          <w:sz w:val="24"/>
          <w:szCs w:val="24"/>
        </w:rPr>
        <w:t>的大小。</w:t>
      </w:r>
    </w:p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31620" cy="14528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2957" cy="146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图1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三、（13分）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用热电偶来测量气流的温度，热偶结点近似看成一个圆球，气流与热偶之间的对流换热系数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=400 W/(m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·K)</w:t>
      </w:r>
      <w:r>
        <w:rPr>
          <w:rFonts w:hint="eastAsia" w:asciiTheme="minorEastAsia" w:hAnsiTheme="minorEastAsia"/>
          <w:sz w:val="24"/>
          <w:szCs w:val="24"/>
        </w:rPr>
        <w:t>，热偶材料的导热系数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=20 W/(m·K)</w:t>
      </w:r>
      <w:r>
        <w:rPr>
          <w:rFonts w:hint="eastAsia" w:asciiTheme="minorEastAsia" w:hAnsiTheme="minorEastAsia"/>
          <w:sz w:val="24"/>
          <w:szCs w:val="24"/>
        </w:rPr>
        <w:t>，比热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=400 J/(kg</w:t>
      </w:r>
      <w:r>
        <w:rPr>
          <w:rFonts w:ascii="Calibri" w:hAnsi="Calibri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>K)</w:t>
      </w:r>
      <w:r>
        <w:rPr>
          <w:rFonts w:hint="eastAsia" w:asciiTheme="minorEastAsia" w:hAnsiTheme="minorEastAsia"/>
          <w:sz w:val="24"/>
          <w:szCs w:val="24"/>
        </w:rPr>
        <w:t>，密度</w:t>
      </w:r>
      <w:r>
        <w:rPr>
          <w:rFonts w:ascii="Times New Roman" w:hAnsi="Times New Roman" w:cs="Times New Roman"/>
          <w:i/>
          <w:sz w:val="24"/>
          <w:szCs w:val="24"/>
        </w:rPr>
        <w:t>ρ</w:t>
      </w:r>
      <w:r>
        <w:rPr>
          <w:rFonts w:hint="eastAsia" w:asciiTheme="minorEastAsia" w:hAnsiTheme="minorEastAsia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8500 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hint="eastAsia" w:asciiTheme="minorEastAsia" w:hAnsiTheme="minorEastAsia"/>
          <w:sz w:val="24"/>
          <w:szCs w:val="24"/>
        </w:rPr>
        <w:t>。求：</w:t>
      </w:r>
    </w:p>
    <w:p>
      <w:pPr>
        <w:spacing w:line="360" w:lineRule="auto"/>
        <w:ind w:left="0" w:leftChars="0" w:firstLine="218" w:firstLineChars="91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若要求热电偶的时间常数为1s，试确定热电偶节点的直径。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</w:rPr>
        <w:t>分）</w:t>
      </w:r>
    </w:p>
    <w:p>
      <w:pPr>
        <w:spacing w:line="360" w:lineRule="auto"/>
        <w:ind w:left="0" w:leftChars="0" w:firstLine="218" w:firstLineChars="91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若热偶初始温度为25ºC，将它放置在温度为200ºC的气流中，那么热偶结点到达199ºC需要多长时间？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>分）</w:t>
      </w:r>
    </w:p>
    <w:p>
      <w:pPr>
        <w:spacing w:line="360" w:lineRule="auto"/>
        <w:ind w:left="0" w:leftChars="0" w:firstLine="218" w:firstLineChars="91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若考虑气流所处的壁面与热偶之间的辐射换热，写出此时非稳态过程的导热微分方程（能量平衡方程）。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>分）</w:t>
      </w:r>
    </w:p>
    <w:p>
      <w:pPr>
        <w:spacing w:line="360" w:lineRule="auto"/>
        <w:ind w:left="0" w:leftChars="0" w:firstLine="218" w:firstLineChars="91"/>
        <w:rPr>
          <w:rFonts w:asciiTheme="minorEastAsia" w:hAnsi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试计算考虑辐射情况下趋于稳定时热电偶的温度。假设壁面温度为400ºC，热偶节点的发射率为0.9</w:t>
      </w:r>
      <w:r>
        <w:rPr>
          <w:rFonts w:hint="eastAsia" w:asciiTheme="minorEastAsia" w:hAnsiTheme="minorEastAsia"/>
          <w:sz w:val="24"/>
          <w:szCs w:val="24"/>
        </w:rPr>
        <w:t>。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>分）</w:t>
      </w:r>
    </w:p>
    <w:p>
      <w:pPr>
        <w:spacing w:line="360" w:lineRule="auto"/>
        <w:rPr>
          <w:rFonts w:asciiTheme="minorEastAsia" w:hAnsiTheme="minorEastAsia"/>
          <w:i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i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i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四、（6分）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常物性流体外掠长度为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cs="Times New Roman" w:hAnsiTheme="minorEastAsia"/>
          <w:sz w:val="24"/>
          <w:szCs w:val="24"/>
        </w:rPr>
        <w:t>的平板，局部对流换热系数的规律变化</w:t>
      </w:r>
      <w:r>
        <w:rPr>
          <w:rFonts w:hint="eastAsia" w:ascii="Times New Roman" w:cs="Times New Roman" w:hAnsiTheme="minorEastAsia"/>
          <w:sz w:val="24"/>
          <w:szCs w:val="24"/>
        </w:rPr>
        <w:t>为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x</w:t>
      </w:r>
      <w:r>
        <w:rPr>
          <w:rFonts w:hint="eastAsia" w:ascii="Times New Roman" w:cs="Times New Roman" w:hAnsiTheme="minorEastAsia"/>
          <w:i/>
          <w:sz w:val="24"/>
          <w:szCs w:val="24"/>
        </w:rPr>
        <w:t>=C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-1/2</w:t>
      </w:r>
      <w:r>
        <w:rPr>
          <w:rFonts w:ascii="Times New Roman" w:cs="Times New Roman" w:hAnsiTheme="minorEastAsia"/>
          <w:sz w:val="24"/>
          <w:szCs w:val="24"/>
        </w:rPr>
        <w:t>，</w:t>
      </w:r>
      <w:r>
        <w:rPr>
          <w:rFonts w:hint="eastAsia" w:ascii="Times New Roman" w:cs="Times New Roman" w:hAnsiTheme="minorEastAsia"/>
          <w:i/>
          <w:sz w:val="24"/>
          <w:szCs w:val="24"/>
        </w:rPr>
        <w:t>C</w:t>
      </w:r>
      <w:r>
        <w:rPr>
          <w:rFonts w:hint="eastAsia" w:ascii="Times New Roman" w:cs="Times New Roman" w:hAnsiTheme="minorEastAsia"/>
          <w:sz w:val="24"/>
          <w:szCs w:val="24"/>
        </w:rPr>
        <w:t>为常数，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cs="Times New Roman" w:hAnsiTheme="minorEastAsia"/>
          <w:sz w:val="24"/>
          <w:szCs w:val="24"/>
        </w:rPr>
        <w:t>为离平板入口的距离，记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32" o:spt="75" type="#_x0000_t75" style="height:16.9pt;width:23.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1">
            <o:LockedField>false</o:LockedField>
          </o:OLEObject>
        </w:object>
      </w:r>
      <w:r>
        <w:rPr>
          <w:rFonts w:ascii="Times New Roman" w:cs="Times New Roman" w:hAnsiTheme="minorEastAsia"/>
          <w:sz w:val="24"/>
          <w:szCs w:val="24"/>
        </w:rPr>
        <w:t>为</w:t>
      </w:r>
      <w:r>
        <w:rPr>
          <w:rFonts w:ascii="Times New Roman" w:hAnsi="Times New Roman" w:cs="Times New Roman"/>
          <w:i/>
          <w:sz w:val="24"/>
          <w:szCs w:val="24"/>
        </w:rPr>
        <w:t>x=L</w:t>
      </w:r>
      <w:r>
        <w:rPr>
          <w:rFonts w:ascii="Times New Roman" w:cs="Times New Roman" w:hAnsiTheme="minorEastAsia"/>
          <w:sz w:val="24"/>
          <w:szCs w:val="24"/>
        </w:rPr>
        <w:t>处的局部努塞尔数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33" o:spt="75" type="#_x0000_t75" style="height:16.9pt;width:67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3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cs="Times New Roman" w:hAnsiTheme="minorEastAsia"/>
          <w:sz w:val="24"/>
          <w:szCs w:val="24"/>
        </w:rPr>
        <w:t>，记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34" o:spt="75" type="#_x0000_t75" style="height:16.9pt;width:24.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5">
            <o:LockedField>false</o:LockedField>
          </o:OLEObject>
        </w:object>
      </w:r>
      <w:r>
        <w:rPr>
          <w:rFonts w:ascii="Times New Roman" w:cs="Times New Roman" w:hAnsiTheme="minorEastAsia"/>
          <w:sz w:val="24"/>
          <w:szCs w:val="24"/>
        </w:rPr>
        <w:t>为整个平板上的平均努塞尔数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35" o:spt="75" type="#_x0000_t75" style="height:16.9pt;width:69.1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7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cs="Times New Roman" w:hAnsiTheme="minorEastAsia"/>
          <w:sz w:val="24"/>
          <w:szCs w:val="24"/>
        </w:rPr>
        <w:t>，试求两者之比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36" o:spt="75" type="#_x0000_t75" style="height:16.9pt;width:24.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37" o:spt="75" type="#_x0000_t75" style="height:16.9pt;width:23.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  <w:r>
        <w:rPr>
          <w:rFonts w:ascii="Times New Roman" w:cs="Times New Roman" w:hAnsiTheme="minorEastAsia"/>
          <w:sz w:val="24"/>
          <w:szCs w:val="24"/>
        </w:rPr>
        <w:t>。</w:t>
      </w:r>
    </w:p>
    <w:p>
      <w:pPr>
        <w:spacing w:line="360" w:lineRule="auto"/>
        <w:rPr>
          <w:rFonts w:cs="Times New Roman" w:asciiTheme="minorEastAsia" w:hAnsiTheme="minorEastAsia"/>
          <w:b/>
          <w:sz w:val="24"/>
          <w:szCs w:val="24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五、（12分）</w:t>
      </w:r>
    </w:p>
    <w:p>
      <w:pPr>
        <w:spacing w:line="360" w:lineRule="auto"/>
        <w:rPr>
          <w:rFonts w:ascii="Times New Roman" w:cs="Times New Roman" w:hAnsiTheme="minorEastAsia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温度为</w:t>
      </w:r>
      <w:r>
        <w:rPr>
          <w:rFonts w:ascii="Times New Roman" w:hAnsi="Times New Roman" w:cs="Times New Roman"/>
          <w:sz w:val="24"/>
          <w:szCs w:val="24"/>
        </w:rPr>
        <w:t>10ºC</w:t>
      </w:r>
      <w:r>
        <w:rPr>
          <w:rFonts w:ascii="Times New Roman" w:cs="Times New Roman" w:hAnsiTheme="minorEastAsia"/>
          <w:sz w:val="24"/>
          <w:szCs w:val="24"/>
        </w:rPr>
        <w:t>、质量流量为</w:t>
      </w:r>
      <w:r>
        <w:rPr>
          <w:rFonts w:ascii="Times New Roman" w:hAnsi="Times New Roman" w:cs="Times New Roman"/>
          <w:sz w:val="24"/>
          <w:szCs w:val="24"/>
        </w:rPr>
        <w:t>0.01 kg/s</w:t>
      </w:r>
      <w:r>
        <w:rPr>
          <w:rFonts w:ascii="Times New Roman" w:cs="Times New Roman" w:hAnsiTheme="minorEastAsia"/>
          <w:sz w:val="24"/>
          <w:szCs w:val="24"/>
        </w:rPr>
        <w:t>的冷水进入内径为</w:t>
      </w:r>
      <w:r>
        <w:rPr>
          <w:rFonts w:ascii="Times New Roman" w:hAnsi="Times New Roman" w:cs="Times New Roman"/>
          <w:sz w:val="24"/>
          <w:szCs w:val="24"/>
        </w:rPr>
        <w:t xml:space="preserve">0.02 m </w:t>
      </w:r>
      <w:r>
        <w:rPr>
          <w:rFonts w:ascii="Times New Roman" w:cs="Times New Roman" w:hAnsiTheme="minorEastAsia"/>
          <w:sz w:val="24"/>
          <w:szCs w:val="24"/>
        </w:rPr>
        <w:t>的圆管，管外敷设电加热器，加热器外面用绝热层包裹，</w:t>
      </w:r>
      <w:r>
        <w:rPr>
          <w:rFonts w:hint="eastAsia" w:ascii="Times New Roman" w:cs="Times New Roman" w:hAnsiTheme="minorEastAsia"/>
          <w:sz w:val="24"/>
          <w:szCs w:val="24"/>
        </w:rPr>
        <w:t>如图2所示。</w:t>
      </w:r>
      <w:r>
        <w:rPr>
          <w:rFonts w:ascii="Times New Roman" w:cs="Times New Roman" w:hAnsiTheme="minorEastAsia"/>
          <w:sz w:val="24"/>
          <w:szCs w:val="24"/>
        </w:rPr>
        <w:t>加热器的热流密度为</w:t>
      </w:r>
      <w:r>
        <w:rPr>
          <w:rFonts w:ascii="Times New Roman" w:hAnsi="Times New Roman" w:cs="Times New Roman"/>
          <w:sz w:val="24"/>
          <w:szCs w:val="24"/>
        </w:rPr>
        <w:t>15000 W/m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cs="Times New Roman" w:hAnsiTheme="minorEastAsia"/>
          <w:sz w:val="24"/>
          <w:szCs w:val="24"/>
        </w:rPr>
        <w:t>，水的出口温度为</w:t>
      </w:r>
      <w:r>
        <w:rPr>
          <w:rFonts w:ascii="Times New Roman" w:hAnsi="Times New Roman" w:cs="Times New Roman"/>
          <w:sz w:val="24"/>
          <w:szCs w:val="24"/>
        </w:rPr>
        <w:t>40ºC</w:t>
      </w:r>
      <w:r>
        <w:rPr>
          <w:rFonts w:ascii="Times New Roman" w:cs="Times New Roman" w:hAnsiTheme="minorEastAsia"/>
          <w:sz w:val="24"/>
          <w:szCs w:val="24"/>
        </w:rPr>
        <w:t>。流动为充分发展状态，忽略入口效应，物性参数如下：</w:t>
      </w:r>
      <w:r>
        <w:rPr>
          <w:rFonts w:ascii="Times New Roman" w:hAnsi="Times New Roman" w:cs="Times New Roman"/>
          <w:i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</w:rPr>
        <w:t xml:space="preserve"> = 997 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= 0.608 W/(m</w:t>
      </w:r>
      <w:r>
        <w:rPr>
          <w:rFonts w:ascii="Calibri" w:hAnsi="Calibri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>K)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= 4180 J/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kg</w:t>
      </w:r>
      <w:r>
        <w:rPr>
          <w:rFonts w:ascii="Calibri" w:hAnsi="Calibri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hint="eastAsia" w:ascii="Times New Roman" w:hAnsi="Times New Roman" w:cs="Times New Roman"/>
          <w:sz w:val="24"/>
          <w:szCs w:val="24"/>
        </w:rPr>
        <w:t>），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 xml:space="preserve"> = 910×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</w:rPr>
        <w:t xml:space="preserve"> Ns/m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cs="Times New Roman" w:hAnsiTheme="minorEastAsia"/>
          <w:sz w:val="24"/>
          <w:szCs w:val="24"/>
        </w:rPr>
        <w:t>问：对流传热系数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cs="Times New Roman" w:hAnsiTheme="minorEastAsia"/>
          <w:sz w:val="24"/>
          <w:szCs w:val="24"/>
        </w:rPr>
        <w:t>为多少？管长为多少米？</w:t>
      </w:r>
      <w:r>
        <w:rPr>
          <w:rFonts w:hint="eastAsia" w:ascii="Times New Roman" w:cs="Times New Roman" w:hAnsiTheme="minorEastAsia"/>
          <w:sz w:val="24"/>
          <w:szCs w:val="24"/>
        </w:rPr>
        <w:t>(</w:t>
      </w:r>
      <w:r>
        <w:rPr>
          <w:rFonts w:hint="eastAsia" w:ascii="Times New Roman" w:cs="Times New Roman" w:hAnsiTheme="minorEastAsia"/>
          <w:i/>
          <w:sz w:val="24"/>
          <w:szCs w:val="24"/>
        </w:rPr>
        <w:t>提示：a=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hint="eastAsia"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ρc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>
        <w:rPr>
          <w:rFonts w:hint="eastAsia" w:cs="Times New Roman" w:asciiTheme="minorEastAsia" w:hAnsiTheme="minorEastAsia"/>
          <w:sz w:val="24"/>
          <w:szCs w:val="24"/>
        </w:rPr>
        <w:t>,</w:t>
      </w:r>
      <w:r>
        <w:rPr>
          <w:rFonts w:hint="eastAsia" w:ascii="Times New Roman" w:hAnsi="Times New Roman" w:cs="Times New Roman"/>
          <w:i/>
          <w:sz w:val="24"/>
          <w:szCs w:val="24"/>
        </w:rPr>
        <w:t>Re=</w:t>
      </w:r>
      <w:r>
        <w:rPr>
          <w:rFonts w:ascii="Times New Roman" w:hAnsi="Times New Roman" w:cs="Times New Roman"/>
          <w:i/>
          <w:sz w:val="24"/>
          <w:szCs w:val="24"/>
        </w:rPr>
        <w:t>ρ</w:t>
      </w:r>
      <w:r>
        <w:rPr>
          <w:rFonts w:hint="eastAsia" w:ascii="Times New Roman" w:hAnsi="Times New Roman" w:cs="Times New Roman"/>
          <w:i/>
          <w:sz w:val="24"/>
          <w:szCs w:val="24"/>
        </w:rPr>
        <w:t>uD/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hint="eastAsia" w:ascii="Times New Roman" w:hAnsi="Times New Roman" w:cs="Times New Roman"/>
          <w:i/>
          <w:sz w:val="24"/>
          <w:szCs w:val="24"/>
        </w:rPr>
        <w:t xml:space="preserve"> , </w:t>
      </w:r>
      <w:r>
        <w:rPr>
          <w:rFonts w:hint="eastAsia" w:ascii="Times New Roman" w:cs="Times New Roman" w:hAnsiTheme="minorEastAsia"/>
          <w:i/>
          <w:sz w:val="24"/>
          <w:szCs w:val="24"/>
        </w:rPr>
        <w:t>恒热流下管内层流时Nu=4.36, 管内湍流时Nu=</w:t>
      </w:r>
      <w:r>
        <w:rPr>
          <w:rFonts w:hint="eastAsia" w:ascii="Times New Roman" w:cs="Times New Roman" w:hAnsiTheme="minorEastAsia"/>
          <w:sz w:val="24"/>
          <w:szCs w:val="24"/>
        </w:rPr>
        <w:t>0.023</w:t>
      </w:r>
      <w:r>
        <w:rPr>
          <w:rFonts w:hint="eastAsia" w:ascii="Times New Roman" w:cs="Times New Roman" w:hAnsiTheme="minorEastAsia"/>
          <w:i/>
          <w:sz w:val="24"/>
          <w:szCs w:val="24"/>
        </w:rPr>
        <w:t>Re</w:t>
      </w:r>
      <w:r>
        <w:rPr>
          <w:rFonts w:hint="eastAsia" w:ascii="Times New Roman" w:cs="Times New Roman" w:hAnsiTheme="minorEastAsia"/>
          <w:sz w:val="24"/>
          <w:szCs w:val="24"/>
          <w:vertAlign w:val="superscript"/>
        </w:rPr>
        <w:t>0.8</w:t>
      </w:r>
      <w:r>
        <w:rPr>
          <w:rFonts w:hint="eastAsia" w:ascii="Times New Roman" w:cs="Times New Roman" w:hAnsiTheme="minorEastAsia"/>
          <w:i/>
          <w:sz w:val="24"/>
          <w:szCs w:val="24"/>
        </w:rPr>
        <w:t>Pr</w:t>
      </w:r>
      <w:r>
        <w:rPr>
          <w:rFonts w:hint="eastAsia" w:ascii="Times New Roman" w:cs="Times New Roman" w:hAnsiTheme="minorEastAsia"/>
          <w:sz w:val="24"/>
          <w:szCs w:val="24"/>
          <w:vertAlign w:val="superscript"/>
        </w:rPr>
        <w:t>0.4</w:t>
      </w:r>
      <w:r>
        <w:rPr>
          <w:rFonts w:hint="eastAsia" w:ascii="Times New Roman" w:cs="Times New Roman" w:hAnsiTheme="minorEastAsia"/>
          <w:sz w:val="24"/>
          <w:szCs w:val="24"/>
        </w:rPr>
        <w:t>)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2190750" cy="1153160"/>
            <wp:effectExtent l="1905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31"/>
                    <a:srcRect l="23226" t="45356" r="37248" b="21343"/>
                    <a:stretch>
                      <a:fillRect/>
                    </a:stretch>
                  </pic:blipFill>
                  <pic:spPr>
                    <a:xfrm>
                      <a:off x="0" y="0"/>
                      <a:ext cx="2202999" cy="115999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图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六、（8分）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两个黑体表面</w:t>
      </w:r>
      <w:r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cs="Times New Roman" w:hAnsiTheme="minor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Times New Roman" w:cs="Times New Roman"/>
          <w:sz w:val="24"/>
          <w:szCs w:val="24"/>
        </w:rPr>
        <w:t>的</w:t>
      </w:r>
      <w:r>
        <w:rPr>
          <w:rFonts w:ascii="Times New Roman" w:cs="Times New Roman" w:hAnsiTheme="minorEastAsia"/>
          <w:sz w:val="24"/>
          <w:szCs w:val="24"/>
        </w:rPr>
        <w:t>尺寸和</w:t>
      </w:r>
      <w:r>
        <w:rPr>
          <w:rFonts w:hint="eastAsia" w:ascii="Times New Roman" w:cs="Times New Roman" w:hAnsiTheme="minorEastAsia"/>
          <w:sz w:val="24"/>
          <w:szCs w:val="24"/>
        </w:rPr>
        <w:t>相对</w:t>
      </w:r>
      <w:r>
        <w:rPr>
          <w:rFonts w:ascii="Times New Roman" w:cs="Times New Roman" w:hAnsiTheme="minorEastAsia"/>
          <w:sz w:val="24"/>
          <w:szCs w:val="24"/>
        </w:rPr>
        <w:t>位置如图</w:t>
      </w:r>
      <w:r>
        <w:rPr>
          <w:rFonts w:hint="eastAsia" w:ascii="Times New Roman" w:cs="Times New Roman" w:hAnsiTheme="minorEastAsia"/>
          <w:sz w:val="24"/>
          <w:szCs w:val="24"/>
        </w:rPr>
        <w:t>3</w:t>
      </w:r>
      <w:r>
        <w:rPr>
          <w:rFonts w:ascii="Times New Roman" w:cs="Times New Roman" w:hAnsiTheme="minorEastAsia"/>
          <w:sz w:val="24"/>
          <w:szCs w:val="24"/>
        </w:rPr>
        <w:t>所示，</w:t>
      </w:r>
      <w:r>
        <w:rPr>
          <w:rFonts w:hint="eastAsia" w:ascii="Times New Roman" w:cs="Times New Roman" w:hAnsiTheme="minorEastAsia"/>
          <w:sz w:val="24"/>
          <w:szCs w:val="24"/>
        </w:rPr>
        <w:t>垂直</w:t>
      </w:r>
      <w:r>
        <w:rPr>
          <w:rFonts w:ascii="Times New Roman" w:cs="Times New Roman" w:hAnsiTheme="minorEastAsia"/>
          <w:sz w:val="24"/>
          <w:szCs w:val="24"/>
        </w:rPr>
        <w:t>方向</w:t>
      </w:r>
      <w:r>
        <w:rPr>
          <w:rFonts w:hint="eastAsia" w:ascii="Times New Roman" w:cs="Times New Roman" w:hAnsiTheme="minorEastAsia"/>
          <w:sz w:val="24"/>
          <w:szCs w:val="24"/>
        </w:rPr>
        <w:t>非常长</w:t>
      </w:r>
      <w:r>
        <w:rPr>
          <w:rFonts w:ascii="Times New Roman" w:cs="Times New Roman" w:hAnsiTheme="minorEastAsia"/>
          <w:sz w:val="24"/>
          <w:szCs w:val="24"/>
        </w:rPr>
        <w:t>，表面保持均匀的温度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1000 K </w:t>
      </w:r>
      <w:r>
        <w:rPr>
          <w:rFonts w:hint="eastAsia"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= 800 K. </w:t>
      </w:r>
      <w:r>
        <w:rPr>
          <w:rFonts w:ascii="Times New Roman" w:cs="Times New Roman" w:hAnsiTheme="minorEastAsia"/>
          <w:sz w:val="24"/>
          <w:szCs w:val="24"/>
        </w:rPr>
        <w:t>试计算两表面之间单位长度的净换热量。</w:t>
      </w:r>
      <w:r>
        <w:rPr>
          <w:rFonts w:hint="eastAsia" w:ascii="Times New Roman" w:cs="Times New Roman" w:hAnsiTheme="minorEastAsia"/>
          <w:sz w:val="24"/>
          <w:szCs w:val="24"/>
        </w:rPr>
        <w:t>（</w:t>
      </w:r>
      <w:r>
        <w:rPr>
          <w:rFonts w:ascii="Times New Roman" w:hAnsi="Times New Roman" w:cs="Times New Roman"/>
          <w:i/>
        </w:rPr>
        <w:t>σ</w:t>
      </w:r>
      <w:r>
        <w:rPr>
          <w:rFonts w:ascii="Times New Roman" w:hAnsi="Times New Roman" w:cs="Times New Roman"/>
        </w:rPr>
        <w:t xml:space="preserve"> = 5.67×10</w:t>
      </w:r>
      <w:r>
        <w:rPr>
          <w:rFonts w:ascii="Times New Roman" w:hAnsi="Times New Roman" w:cs="Times New Roman"/>
          <w:vertAlign w:val="superscript"/>
        </w:rPr>
        <w:t>-8</w:t>
      </w:r>
      <w:r>
        <w:rPr>
          <w:rFonts w:ascii="Times New Roman" w:hAnsi="Times New Roman" w:cs="Times New Roman"/>
        </w:rPr>
        <w:t xml:space="preserve"> W/</w:t>
      </w: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Calibri" w:hAnsi="Calibri" w:cs="Times New Roman"/>
        </w:rPr>
        <w:t>·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hint="eastAsia" w:ascii="Times New Roman" w:hAnsi="Times New Roman" w:cs="Times New Roman"/>
        </w:rPr>
        <w:t>）</w:t>
      </w:r>
      <w:r>
        <w:rPr>
          <w:rFonts w:hint="eastAsia" w:ascii="Times New Roman" w:cs="Times New Roman" w:hAnsiTheme="minorEastAsia"/>
          <w:sz w:val="24"/>
          <w:szCs w:val="24"/>
        </w:rPr>
        <w:t>）</w:t>
      </w:r>
    </w:p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66545" cy="146939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571" cy="147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图</w:t>
      </w:r>
      <w:r>
        <w:rPr>
          <w:rFonts w:ascii="Times New Roman" w:hAnsi="Times New Roman" w:cs="Times New Roman"/>
          <w:sz w:val="24"/>
          <w:szCs w:val="24"/>
        </w:rPr>
        <w:t>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七、（12分）</w:t>
      </w:r>
    </w:p>
    <w:p>
      <w:pPr>
        <w:spacing w:line="360" w:lineRule="auto"/>
        <w:rPr>
          <w:rFonts w:ascii="Times New Roman" w:cs="Times New Roman" w:hAnsiTheme="minorEastAsia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在两个平行放置的相距很近的大平板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cs="Times New Roman" w:hAnsiTheme="minorEastAsia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cs="Times New Roman" w:hAnsiTheme="minorEastAsia"/>
          <w:sz w:val="24"/>
          <w:szCs w:val="24"/>
        </w:rPr>
        <w:t>之间，插入一块很薄而且两个表面黑度不等的第三块平板。已知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=300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cs="Times New Roman" w:hAnsiTheme="minorEastAsia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２</w:t>
      </w:r>
      <w:r>
        <w:rPr>
          <w:rFonts w:ascii="Times New Roman" w:hAnsi="Times New Roman" w:cs="Times New Roman"/>
          <w:sz w:val="24"/>
          <w:szCs w:val="24"/>
        </w:rPr>
        <w:t>=100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>C,</w:t>
      </w:r>
      <w:r>
        <w:rPr>
          <w:rFonts w:ascii="Times New Roman" w:hAnsi="Times New Roman" w:cs="Times New Roman"/>
          <w:i/>
          <w:sz w:val="24"/>
          <w:szCs w:val="24"/>
        </w:rPr>
        <w:sym w:font="Symbol" w:char="F065"/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=0.5</w:t>
      </w:r>
      <w:r>
        <w:rPr>
          <w:rFonts w:ascii="Times New Roman" w:cs="Times New Roman" w:hAnsiTheme="minorEastAsia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sym w:font="Symbol" w:char="F065"/>
      </w:r>
      <w:r>
        <w:rPr>
          <w:rFonts w:ascii="Times New Roman" w:cs="Times New Roman" w:hAnsiTheme="minorEastAsia"/>
          <w:sz w:val="24"/>
          <w:szCs w:val="24"/>
          <w:vertAlign w:val="subscript"/>
        </w:rPr>
        <w:t>２</w:t>
      </w:r>
      <w:r>
        <w:rPr>
          <w:rFonts w:ascii="Times New Roman" w:hAnsi="Times New Roman" w:cs="Times New Roman"/>
          <w:sz w:val="24"/>
          <w:szCs w:val="24"/>
        </w:rPr>
        <w:t>=0.8</w:t>
      </w:r>
      <w:r>
        <w:rPr>
          <w:rFonts w:ascii="Times New Roman" w:cs="Times New Roman" w:hAnsiTheme="minorEastAsia"/>
          <w:sz w:val="24"/>
          <w:szCs w:val="24"/>
        </w:rPr>
        <w:t>。稳态时，当平板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cs="Times New Roman" w:hAnsiTheme="minorEastAsia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cs="Times New Roman" w:hAnsiTheme="minorEastAsia"/>
          <w:sz w:val="24"/>
          <w:szCs w:val="24"/>
        </w:rPr>
        <w:t>面朝向平板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cs="Times New Roman" w:hAnsiTheme="minorEastAsia"/>
          <w:sz w:val="24"/>
          <w:szCs w:val="24"/>
        </w:rPr>
        <w:t>时，板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cs="Times New Roman" w:hAnsiTheme="minorEastAsia"/>
          <w:sz w:val="24"/>
          <w:szCs w:val="24"/>
        </w:rPr>
        <w:t>的温度为</w:t>
      </w:r>
      <w:r>
        <w:rPr>
          <w:rFonts w:ascii="Times New Roman" w:hAnsi="Times New Roman" w:cs="Times New Roman"/>
          <w:sz w:val="24"/>
          <w:szCs w:val="24"/>
        </w:rPr>
        <w:t xml:space="preserve">170 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cs="Times New Roman" w:hAnsiTheme="minorEastAsia"/>
          <w:sz w:val="24"/>
          <w:szCs w:val="24"/>
        </w:rPr>
        <w:t>，当平板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cs="Times New Roman" w:hAnsiTheme="minorEastAsia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cs="Times New Roman" w:hAnsiTheme="minorEastAsia"/>
          <w:sz w:val="24"/>
          <w:szCs w:val="24"/>
        </w:rPr>
        <w:t>面朝向平板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cs="Times New Roman" w:hAnsiTheme="minorEastAsia"/>
          <w:sz w:val="24"/>
          <w:szCs w:val="24"/>
        </w:rPr>
        <w:t>时，板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cs="Times New Roman" w:hAnsiTheme="minorEastAsia"/>
          <w:sz w:val="24"/>
          <w:szCs w:val="24"/>
        </w:rPr>
        <w:t>的温度为</w:t>
      </w:r>
      <w:r>
        <w:rPr>
          <w:rFonts w:ascii="Times New Roman" w:hAnsi="Times New Roman" w:cs="Times New Roman"/>
          <w:sz w:val="24"/>
          <w:szCs w:val="24"/>
        </w:rPr>
        <w:t xml:space="preserve">260 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cs="Times New Roman" w:hAnsiTheme="minorEastAsia"/>
          <w:sz w:val="24"/>
          <w:szCs w:val="24"/>
        </w:rPr>
        <w:t>。试问：</w:t>
      </w:r>
    </w:p>
    <w:p>
      <w:pPr>
        <w:numPr>
          <w:ilvl w:val="0"/>
          <w:numId w:val="0"/>
        </w:numPr>
        <w:spacing w:line="360" w:lineRule="auto"/>
        <w:ind w:left="0" w:leftChars="0" w:firstLine="218" w:firstLineChars="91"/>
        <w:rPr>
          <w:rFonts w:ascii="Times New Roman" w:cs="Times New Roman" w:hAnsiTheme="minorEastAsia"/>
          <w:sz w:val="24"/>
          <w:szCs w:val="24"/>
        </w:rPr>
      </w:pPr>
      <w:r>
        <w:rPr>
          <w:rFonts w:hint="eastAsia" w:ascii="Times New Roman" w:cs="Times New Roman" w:hAnsiTheme="minorEastAsia"/>
          <w:sz w:val="24"/>
          <w:szCs w:val="24"/>
          <w:lang w:val="en-US" w:eastAsia="zh-CN"/>
        </w:rPr>
        <w:t xml:space="preserve">1. </w:t>
      </w:r>
      <w:r>
        <w:rPr>
          <w:rFonts w:ascii="Times New Roman" w:cs="Times New Roman" w:hAnsiTheme="minorEastAsia"/>
          <w:sz w:val="24"/>
          <w:szCs w:val="24"/>
        </w:rPr>
        <w:t>画出两种情况下的辐射换热网络图。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</w:rPr>
        <w:t>分）</w:t>
      </w:r>
    </w:p>
    <w:p>
      <w:pPr>
        <w:numPr>
          <w:ilvl w:val="0"/>
          <w:numId w:val="0"/>
        </w:numPr>
        <w:spacing w:line="360" w:lineRule="auto"/>
        <w:ind w:left="0" w:leftChars="0" w:firstLine="218" w:firstLineChars="91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cs="Times New Roman" w:hAnsiTheme="minorEastAsia"/>
          <w:sz w:val="24"/>
          <w:szCs w:val="24"/>
          <w:lang w:val="en-US" w:eastAsia="zh-CN"/>
        </w:rPr>
        <w:t xml:space="preserve">2. </w:t>
      </w:r>
      <w:r>
        <w:rPr>
          <w:rFonts w:ascii="Times New Roman" w:cs="Times New Roman" w:hAnsiTheme="minorEastAsia"/>
          <w:sz w:val="24"/>
          <w:szCs w:val="24"/>
        </w:rPr>
        <w:t>确定第三块平板表面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cs="Times New Roman" w:hAnsiTheme="minorEastAsia"/>
          <w:sz w:val="24"/>
          <w:szCs w:val="24"/>
        </w:rPr>
        <w:t>各自的黑度。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</w:rPr>
        <w:t>分）</w:t>
      </w:r>
    </w:p>
    <w:p>
      <w:pPr>
        <w:numPr>
          <w:ilvl w:val="0"/>
          <w:numId w:val="0"/>
        </w:numPr>
        <w:spacing w:line="360" w:lineRule="auto"/>
        <w:ind w:left="0" w:leftChars="0" w:firstLine="218" w:firstLineChars="91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cs="Times New Roman" w:hAnsiTheme="minorEastAsia"/>
          <w:sz w:val="24"/>
          <w:szCs w:val="24"/>
          <w:lang w:val="en-US" w:eastAsia="zh-CN"/>
        </w:rPr>
        <w:t xml:space="preserve">3. </w:t>
      </w:r>
      <w:r>
        <w:rPr>
          <w:rFonts w:ascii="Times New Roman" w:cs="Times New Roman" w:hAnsiTheme="minorEastAsia"/>
          <w:sz w:val="24"/>
          <w:szCs w:val="24"/>
        </w:rPr>
        <w:t>两种情况下，平板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cs="Times New Roman" w:hAnsiTheme="minorEastAsia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cs="Times New Roman" w:hAnsiTheme="minorEastAsia"/>
          <w:sz w:val="24"/>
          <w:szCs w:val="24"/>
        </w:rPr>
        <w:t>之间的辐射换热量</w:t>
      </w:r>
      <w:r>
        <w:rPr>
          <w:rFonts w:hint="eastAsia" w:ascii="Times New Roman" w:cs="Times New Roman" w:hAnsiTheme="minorEastAsia"/>
          <w:sz w:val="24"/>
          <w:szCs w:val="24"/>
        </w:rPr>
        <w:t>是否相等？各为多少？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</w:rPr>
        <w:t>分）</w:t>
      </w:r>
    </w:p>
    <w:p>
      <w:pPr>
        <w:numPr>
          <w:ilvl w:val="0"/>
          <w:numId w:val="0"/>
        </w:numPr>
        <w:spacing w:line="360" w:lineRule="auto"/>
        <w:ind w:left="0" w:leftChars="0" w:firstLine="218" w:firstLineChars="91"/>
        <w:rPr>
          <w:rFonts w:hint="eastAsia" w:ascii="Times New Roman" w:hAnsi="Times New Roman" w:cs="Times New Roman"/>
          <w:sz w:val="24"/>
          <w:szCs w:val="24"/>
        </w:rPr>
      </w:pPr>
    </w:p>
    <w:p>
      <w:pPr>
        <w:spacing w:line="360" w:lineRule="auto"/>
        <w:jc w:val="right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ascii="宋体" w:hAnsi="宋体"/>
          <w:sz w:val="24"/>
        </w:rPr>
        <w:t>【完】</w:t>
      </w:r>
    </w:p>
    <w:p>
      <w:pPr/>
    </w:p>
    <w:p>
      <w:pPr/>
    </w:p>
    <w:p>
      <w:pPr/>
    </w:p>
    <w:p>
      <w:pPr/>
    </w:p>
    <w:p>
      <w:pPr/>
      <w:bookmarkStart w:id="20" w:name="_GoBack"/>
      <w:bookmarkEnd w:id="20"/>
    </w:p>
    <w:p>
      <w:pPr>
        <w:tabs>
          <w:tab w:val="left" w:pos="2189"/>
        </w:tabs>
      </w:pPr>
      <w:r>
        <w:tab/>
      </w:r>
    </w:p>
    <w:sectPr>
      <w:footerReference r:id="rId3" w:type="default"/>
      <w:pgSz w:w="11057" w:h="15309"/>
      <w:pgMar w:top="1134" w:right="1134" w:bottom="1134" w:left="1134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w:rPr>
        <w:rFonts w:hint="eastAsia"/>
        <w:sz w:val="21"/>
        <w:szCs w:val="21"/>
      </w:rPr>
      <w:t>《热工基础》试卷   第</w:t>
    </w: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  <w:r>
      <w:rPr>
        <w:rStyle w:val="6"/>
        <w:rFonts w:hint="eastAsia"/>
        <w:lang w:val="en-US" w:eastAsia="zh-CN"/>
      </w:rPr>
      <w:t xml:space="preserve"> </w:t>
    </w:r>
    <w:r>
      <w:rPr>
        <w:rFonts w:hint="eastAsia"/>
        <w:sz w:val="21"/>
        <w:szCs w:val="21"/>
      </w:rPr>
      <w:t>页  共6页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0D0"/>
    <w:multiLevelType w:val="multilevel"/>
    <w:tmpl w:val="060770D0"/>
    <w:lvl w:ilvl="0" w:tentative="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BC703F0"/>
    <w:multiLevelType w:val="multilevel"/>
    <w:tmpl w:val="0BC703F0"/>
    <w:lvl w:ilvl="0" w:tentative="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3815D38"/>
    <w:multiLevelType w:val="multilevel"/>
    <w:tmpl w:val="13815D3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F808D7"/>
    <w:multiLevelType w:val="multilevel"/>
    <w:tmpl w:val="27F808D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79641F"/>
    <w:multiLevelType w:val="multilevel"/>
    <w:tmpl w:val="5179641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260EF7"/>
    <w:multiLevelType w:val="singleLevel"/>
    <w:tmpl w:val="5A260EF7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6CCF1C6E"/>
    <w:multiLevelType w:val="multilevel"/>
    <w:tmpl w:val="6CCF1C6E"/>
    <w:lvl w:ilvl="0" w:tentative="0">
      <w:start w:val="1"/>
      <w:numFmt w:val="upperLetter"/>
      <w:lvlText w:val="%1．"/>
      <w:lvlJc w:val="left"/>
      <w:pPr>
        <w:ind w:left="779" w:hanging="375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44" w:hanging="420"/>
      </w:pPr>
    </w:lvl>
    <w:lvl w:ilvl="2" w:tentative="0">
      <w:start w:val="1"/>
      <w:numFmt w:val="lowerRoman"/>
      <w:lvlText w:val="%3."/>
      <w:lvlJc w:val="right"/>
      <w:pPr>
        <w:ind w:left="1664" w:hanging="420"/>
      </w:pPr>
    </w:lvl>
    <w:lvl w:ilvl="3" w:tentative="0">
      <w:start w:val="1"/>
      <w:numFmt w:val="decimal"/>
      <w:lvlText w:val="%4."/>
      <w:lvlJc w:val="left"/>
      <w:pPr>
        <w:ind w:left="2084" w:hanging="420"/>
      </w:pPr>
    </w:lvl>
    <w:lvl w:ilvl="4" w:tentative="0">
      <w:start w:val="1"/>
      <w:numFmt w:val="lowerLetter"/>
      <w:lvlText w:val="%5)"/>
      <w:lvlJc w:val="left"/>
      <w:pPr>
        <w:ind w:left="2504" w:hanging="420"/>
      </w:pPr>
    </w:lvl>
    <w:lvl w:ilvl="5" w:tentative="0">
      <w:start w:val="1"/>
      <w:numFmt w:val="lowerRoman"/>
      <w:lvlText w:val="%6."/>
      <w:lvlJc w:val="right"/>
      <w:pPr>
        <w:ind w:left="2924" w:hanging="420"/>
      </w:pPr>
    </w:lvl>
    <w:lvl w:ilvl="6" w:tentative="0">
      <w:start w:val="1"/>
      <w:numFmt w:val="decimal"/>
      <w:lvlText w:val="%7."/>
      <w:lvlJc w:val="left"/>
      <w:pPr>
        <w:ind w:left="3344" w:hanging="420"/>
      </w:pPr>
    </w:lvl>
    <w:lvl w:ilvl="7" w:tentative="0">
      <w:start w:val="1"/>
      <w:numFmt w:val="lowerLetter"/>
      <w:lvlText w:val="%8)"/>
      <w:lvlJc w:val="left"/>
      <w:pPr>
        <w:ind w:left="3764" w:hanging="420"/>
      </w:pPr>
    </w:lvl>
    <w:lvl w:ilvl="8" w:tentative="0">
      <w:start w:val="1"/>
      <w:numFmt w:val="lowerRoman"/>
      <w:lvlText w:val="%9."/>
      <w:lvlJc w:val="right"/>
      <w:pPr>
        <w:ind w:left="4184" w:hanging="420"/>
      </w:pPr>
    </w:lvl>
  </w:abstractNum>
  <w:abstractNum w:abstractNumId="7">
    <w:nsid w:val="7FDB4566"/>
    <w:multiLevelType w:val="multilevel"/>
    <w:tmpl w:val="7FDB4566"/>
    <w:lvl w:ilvl="0" w:tentative="0">
      <w:start w:val="3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94E"/>
    <w:rsid w:val="00011D06"/>
    <w:rsid w:val="00014201"/>
    <w:rsid w:val="00022157"/>
    <w:rsid w:val="00040E4F"/>
    <w:rsid w:val="000859B5"/>
    <w:rsid w:val="000D4E22"/>
    <w:rsid w:val="00121969"/>
    <w:rsid w:val="00131C24"/>
    <w:rsid w:val="0013364D"/>
    <w:rsid w:val="001829DF"/>
    <w:rsid w:val="001B10F1"/>
    <w:rsid w:val="001C394E"/>
    <w:rsid w:val="001D3C3A"/>
    <w:rsid w:val="001E64C0"/>
    <w:rsid w:val="00224A37"/>
    <w:rsid w:val="00226420"/>
    <w:rsid w:val="0026628E"/>
    <w:rsid w:val="002724EF"/>
    <w:rsid w:val="0027743C"/>
    <w:rsid w:val="002830AD"/>
    <w:rsid w:val="00327CCC"/>
    <w:rsid w:val="003461E5"/>
    <w:rsid w:val="00374A2D"/>
    <w:rsid w:val="0038485A"/>
    <w:rsid w:val="00391582"/>
    <w:rsid w:val="00411BB3"/>
    <w:rsid w:val="00413C7A"/>
    <w:rsid w:val="00417283"/>
    <w:rsid w:val="00420573"/>
    <w:rsid w:val="00491089"/>
    <w:rsid w:val="005132A0"/>
    <w:rsid w:val="00517EF1"/>
    <w:rsid w:val="005456D9"/>
    <w:rsid w:val="005578E7"/>
    <w:rsid w:val="005A0283"/>
    <w:rsid w:val="005B0040"/>
    <w:rsid w:val="005D65C9"/>
    <w:rsid w:val="005F3276"/>
    <w:rsid w:val="005F3F4C"/>
    <w:rsid w:val="006B7A70"/>
    <w:rsid w:val="006D3E3E"/>
    <w:rsid w:val="00711D06"/>
    <w:rsid w:val="00731EC1"/>
    <w:rsid w:val="00781AF4"/>
    <w:rsid w:val="007B60A0"/>
    <w:rsid w:val="007D1D8F"/>
    <w:rsid w:val="008840BE"/>
    <w:rsid w:val="00886A19"/>
    <w:rsid w:val="0089477C"/>
    <w:rsid w:val="008B6829"/>
    <w:rsid w:val="008D6DA4"/>
    <w:rsid w:val="008E262B"/>
    <w:rsid w:val="0090704D"/>
    <w:rsid w:val="00991AAA"/>
    <w:rsid w:val="009B3FE7"/>
    <w:rsid w:val="009E6B45"/>
    <w:rsid w:val="009F7C9C"/>
    <w:rsid w:val="00A11EAD"/>
    <w:rsid w:val="00A34A63"/>
    <w:rsid w:val="00A726FD"/>
    <w:rsid w:val="00AB5F15"/>
    <w:rsid w:val="00AE6FE1"/>
    <w:rsid w:val="00AF7B9E"/>
    <w:rsid w:val="00B33544"/>
    <w:rsid w:val="00B374AB"/>
    <w:rsid w:val="00B51119"/>
    <w:rsid w:val="00B76241"/>
    <w:rsid w:val="00B86D70"/>
    <w:rsid w:val="00BA14B6"/>
    <w:rsid w:val="00C21500"/>
    <w:rsid w:val="00C448BE"/>
    <w:rsid w:val="00CC38C6"/>
    <w:rsid w:val="00CC6259"/>
    <w:rsid w:val="00CE055D"/>
    <w:rsid w:val="00CF48D6"/>
    <w:rsid w:val="00D31AD0"/>
    <w:rsid w:val="00D66A08"/>
    <w:rsid w:val="00E05B2D"/>
    <w:rsid w:val="00E2317D"/>
    <w:rsid w:val="00E23BD2"/>
    <w:rsid w:val="00E54472"/>
    <w:rsid w:val="00F16CC6"/>
    <w:rsid w:val="00F575F8"/>
    <w:rsid w:val="00F64330"/>
    <w:rsid w:val="00FD23EA"/>
    <w:rsid w:val="00FE620B"/>
    <w:rsid w:val="0FF01AB3"/>
    <w:rsid w:val="13090A11"/>
    <w:rsid w:val="195A7681"/>
    <w:rsid w:val="19A914BC"/>
    <w:rsid w:val="29113D2F"/>
    <w:rsid w:val="29D5665E"/>
    <w:rsid w:val="2A3C34D8"/>
    <w:rsid w:val="2E26278E"/>
    <w:rsid w:val="35F30883"/>
    <w:rsid w:val="3E5D30D0"/>
    <w:rsid w:val="3F4C39B0"/>
    <w:rsid w:val="5ECC1BBD"/>
    <w:rsid w:val="65910EF8"/>
    <w:rsid w:val="71FA2B0C"/>
    <w:rsid w:val="76394876"/>
    <w:rsid w:val="795A01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Calibri" w:hAnsi="Calibri" w:cs="Calibri" w:eastAsiaTheme="minorEastAsia"/>
      <w:color w:val="000000"/>
      <w:kern w:val="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6" Type="http://schemas.openxmlformats.org/officeDocument/2006/relationships/fontTable" Target="fontTable.xml"/><Relationship Id="rId35" Type="http://schemas.openxmlformats.org/officeDocument/2006/relationships/customXml" Target="../customXml/item2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15.png"/><Relationship Id="rId31" Type="http://schemas.openxmlformats.org/officeDocument/2006/relationships/image" Target="media/image14.png"/><Relationship Id="rId30" Type="http://schemas.openxmlformats.org/officeDocument/2006/relationships/oleObject" Target="embeddings/oleObject13.bin"/><Relationship Id="rId3" Type="http://schemas.openxmlformats.org/officeDocument/2006/relationships/footer" Target="foot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1.wmf"/><Relationship Id="rId23" Type="http://schemas.openxmlformats.org/officeDocument/2006/relationships/oleObject" Target="embeddings/oleObject9.bin"/><Relationship Id="rId22" Type="http://schemas.openxmlformats.org/officeDocument/2006/relationships/image" Target="media/image10.wmf"/><Relationship Id="rId21" Type="http://schemas.openxmlformats.org/officeDocument/2006/relationships/oleObject" Target="embeddings/oleObject8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929A8F-D8F4-4C36-B80A-9BCFBF979E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494</Words>
  <Characters>2818</Characters>
  <Lines>23</Lines>
  <Paragraphs>6</Paragraphs>
  <ScaleCrop>false</ScaleCrop>
  <LinksUpToDate>false</LinksUpToDate>
  <CharactersWithSpaces>3306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2017-11-27T00:02:00Z</dcterms:created>
  <dc:creator>Pan</dc:creator>
  <cp:lastModifiedBy>PX</cp:lastModifiedBy>
  <cp:lastPrinted>2017-12-05T03:39:00Z</cp:lastPrinted>
  <dcterms:modified xsi:type="dcterms:W3CDTF">2017-12-05T04:28:37Z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2052-10.1.0.5740</vt:lpwstr>
  </property>
</Properties>
</file>