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FA" w:rsidRPr="000A7984" w:rsidRDefault="00626D03" w:rsidP="000A7984">
      <w:pPr>
        <w:ind w:firstLineChars="900" w:firstLine="2510"/>
        <w:rPr>
          <w:rFonts w:asciiTheme="minorEastAsia" w:hAnsiTheme="minorEastAsia"/>
          <w:b/>
          <w:sz w:val="28"/>
          <w:szCs w:val="28"/>
        </w:rPr>
      </w:pPr>
      <w:r w:rsidRPr="000A7984">
        <w:rPr>
          <w:rFonts w:asciiTheme="minorEastAsia" w:hAnsiTheme="minorEastAsia" w:hint="eastAsia"/>
          <w:b/>
          <w:sz w:val="28"/>
          <w:szCs w:val="28"/>
        </w:rPr>
        <w:t>日语翻译基础考试</w:t>
      </w:r>
      <w:r w:rsidR="004368A0">
        <w:rPr>
          <w:rFonts w:asciiTheme="minorEastAsia" w:hAnsiTheme="minorEastAsia" w:hint="eastAsia"/>
          <w:b/>
          <w:sz w:val="28"/>
          <w:szCs w:val="28"/>
        </w:rPr>
        <w:t>说明</w:t>
      </w:r>
    </w:p>
    <w:p w:rsidR="000A7984" w:rsidRPr="00EB6F81" w:rsidRDefault="000A7984" w:rsidP="000A7984">
      <w:pPr>
        <w:spacing w:line="360" w:lineRule="auto"/>
        <w:ind w:firstLineChars="1100" w:firstLine="2626"/>
        <w:rPr>
          <w:rFonts w:asciiTheme="minorEastAsia" w:hAnsiTheme="minorEastAsia"/>
          <w:b/>
          <w:sz w:val="24"/>
          <w:szCs w:val="24"/>
        </w:rPr>
      </w:pPr>
    </w:p>
    <w:p w:rsidR="00A20BFA" w:rsidRDefault="00321781" w:rsidP="00A20BFA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EB6F81">
        <w:rPr>
          <w:rFonts w:asciiTheme="minorEastAsia" w:hAnsiTheme="minorEastAsia" w:hint="eastAsia"/>
          <w:sz w:val="24"/>
          <w:szCs w:val="24"/>
        </w:rPr>
        <w:t>通过词语、词组、段落及篇章的汉日互译，考察考生汉日双语互译的基本技巧及表达能力。词语词组</w:t>
      </w:r>
      <w:r w:rsidR="00CA4CA9" w:rsidRPr="00EB6F81">
        <w:rPr>
          <w:rFonts w:asciiTheme="minorEastAsia" w:hAnsiTheme="minorEastAsia" w:hint="eastAsia"/>
          <w:sz w:val="24"/>
          <w:szCs w:val="24"/>
        </w:rPr>
        <w:t>考察范围</w:t>
      </w:r>
      <w:r w:rsidRPr="00EB6F81">
        <w:rPr>
          <w:rFonts w:asciiTheme="minorEastAsia" w:hAnsiTheme="minorEastAsia" w:hint="eastAsia"/>
          <w:sz w:val="24"/>
          <w:szCs w:val="24"/>
        </w:rPr>
        <w:t>包括日常生活中常用的词语以及惯用表达，要求翻译准确；段落互译侧重考察词语搭配、句型运用是否得当，句子接续是否自然；篇章翻译</w:t>
      </w:r>
      <w:r w:rsidR="00CA4CA9" w:rsidRPr="00EB6F81">
        <w:rPr>
          <w:rFonts w:asciiTheme="minorEastAsia" w:hAnsiTheme="minorEastAsia" w:hint="eastAsia"/>
          <w:sz w:val="24"/>
          <w:szCs w:val="24"/>
        </w:rPr>
        <w:t>要求考生对中等难度的短文进行互译，译文应忠实</w:t>
      </w:r>
      <w:r w:rsidRPr="00EB6F81">
        <w:rPr>
          <w:rFonts w:asciiTheme="minorEastAsia" w:hAnsiTheme="minorEastAsia" w:hint="eastAsia"/>
          <w:sz w:val="24"/>
          <w:szCs w:val="24"/>
        </w:rPr>
        <w:t>原文，无明显误译、漏译</w:t>
      </w:r>
      <w:r w:rsidR="00CA4CA9" w:rsidRPr="00EB6F81">
        <w:rPr>
          <w:rFonts w:asciiTheme="minorEastAsia" w:hAnsiTheme="minorEastAsia" w:hint="eastAsia"/>
          <w:sz w:val="24"/>
          <w:szCs w:val="24"/>
        </w:rPr>
        <w:t>，行文</w:t>
      </w:r>
      <w:r w:rsidRPr="00EB6F81">
        <w:rPr>
          <w:rFonts w:asciiTheme="minorEastAsia" w:hAnsiTheme="minorEastAsia" w:hint="eastAsia"/>
          <w:sz w:val="24"/>
          <w:szCs w:val="24"/>
        </w:rPr>
        <w:t>通顺流畅，用词</w:t>
      </w:r>
      <w:bookmarkStart w:id="0" w:name="_GoBack"/>
      <w:bookmarkEnd w:id="0"/>
      <w:r w:rsidRPr="00EB6F81">
        <w:rPr>
          <w:rFonts w:asciiTheme="minorEastAsia" w:hAnsiTheme="minorEastAsia" w:hint="eastAsia"/>
          <w:sz w:val="24"/>
          <w:szCs w:val="24"/>
        </w:rPr>
        <w:t>正确，无明显语法及表达错误。</w:t>
      </w:r>
    </w:p>
    <w:p w:rsidR="00113E7D" w:rsidRPr="00EB6F81" w:rsidRDefault="00E8577C" w:rsidP="00A20BFA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EB6F81">
        <w:rPr>
          <w:rFonts w:asciiTheme="minorEastAsia" w:hAnsiTheme="minorEastAsia" w:hint="eastAsia"/>
          <w:sz w:val="24"/>
          <w:szCs w:val="24"/>
        </w:rPr>
        <w:t>考试题型不限</w:t>
      </w:r>
      <w:r w:rsidR="00CA4CA9" w:rsidRPr="00EB6F81">
        <w:rPr>
          <w:rFonts w:asciiTheme="minorEastAsia" w:hAnsiTheme="minorEastAsia" w:hint="eastAsia"/>
          <w:sz w:val="24"/>
          <w:szCs w:val="24"/>
        </w:rPr>
        <w:t>。</w:t>
      </w:r>
    </w:p>
    <w:p w:rsidR="00113E7D" w:rsidRPr="00EB6F81" w:rsidRDefault="00113E7D" w:rsidP="000A7984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113E7D" w:rsidRPr="00EB6F81" w:rsidSect="00F0207B">
      <w:pgSz w:w="11907" w:h="16840" w:code="9"/>
      <w:pgMar w:top="1440" w:right="1797" w:bottom="1440" w:left="1797" w:header="851" w:footer="992" w:gutter="0"/>
      <w:cols w:space="425"/>
      <w:docGrid w:type="linesAndChars" w:linePitch="387" w:charSpace="-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C15" w:rsidRDefault="00AC7C15" w:rsidP="00E70E1B">
      <w:r>
        <w:separator/>
      </w:r>
    </w:p>
  </w:endnote>
  <w:endnote w:type="continuationSeparator" w:id="0">
    <w:p w:rsidR="00AC7C15" w:rsidRDefault="00AC7C15" w:rsidP="00E7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C15" w:rsidRDefault="00AC7C15" w:rsidP="00E70E1B">
      <w:r>
        <w:separator/>
      </w:r>
    </w:p>
  </w:footnote>
  <w:footnote w:type="continuationSeparator" w:id="0">
    <w:p w:rsidR="00AC7C15" w:rsidRDefault="00AC7C15" w:rsidP="00E70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4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D03"/>
    <w:rsid w:val="000A7984"/>
    <w:rsid w:val="000D0BBA"/>
    <w:rsid w:val="00113E7D"/>
    <w:rsid w:val="002371F8"/>
    <w:rsid w:val="002B0AA0"/>
    <w:rsid w:val="00321781"/>
    <w:rsid w:val="003818B4"/>
    <w:rsid w:val="004368A0"/>
    <w:rsid w:val="005B6F2E"/>
    <w:rsid w:val="005D515E"/>
    <w:rsid w:val="00611E4C"/>
    <w:rsid w:val="00626D03"/>
    <w:rsid w:val="009655A7"/>
    <w:rsid w:val="00A20BFA"/>
    <w:rsid w:val="00AB2569"/>
    <w:rsid w:val="00AC7C15"/>
    <w:rsid w:val="00C8688B"/>
    <w:rsid w:val="00CA4CA9"/>
    <w:rsid w:val="00D31329"/>
    <w:rsid w:val="00DF06F5"/>
    <w:rsid w:val="00E64737"/>
    <w:rsid w:val="00E70E1B"/>
    <w:rsid w:val="00E8577C"/>
    <w:rsid w:val="00EB4EFA"/>
    <w:rsid w:val="00EB6F81"/>
    <w:rsid w:val="00F0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0F17D"/>
  <w15:docId w15:val="{2FE6AE38-97D3-4765-A338-7CCE6A78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E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zhoutong</dc:creator>
  <cp:lastModifiedBy>吕婷婷</cp:lastModifiedBy>
  <cp:revision>14</cp:revision>
  <dcterms:created xsi:type="dcterms:W3CDTF">2016-10-18T08:00:00Z</dcterms:created>
  <dcterms:modified xsi:type="dcterms:W3CDTF">2019-09-19T02:20:00Z</dcterms:modified>
</cp:coreProperties>
</file>