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
        <w:rPr>
          <w:rFonts w:ascii="仿宋" w:hAnsi="仿宋" w:eastAsia="仿宋"/>
          <w:b/>
          <w:bCs/>
          <w:sz w:val="24"/>
        </w:rPr>
      </w:pPr>
      <w:r>
        <w:rPr>
          <w:rFonts w:hint="eastAsia" w:ascii="仿宋" w:hAnsi="仿宋" w:eastAsia="仿宋"/>
          <w:b/>
          <w:bCs/>
          <w:sz w:val="24"/>
        </w:rPr>
        <w:t>附件</w:t>
      </w:r>
      <w:r>
        <w:rPr>
          <w:rFonts w:hint="eastAsia" w:ascii="仿宋" w:hAnsi="仿宋" w:eastAsia="仿宋"/>
          <w:b/>
          <w:bCs/>
          <w:sz w:val="24"/>
          <w:lang w:val="en-US" w:eastAsia="zh-CN"/>
        </w:rPr>
        <w:t>3</w:t>
      </w:r>
      <w:bookmarkStart w:id="0" w:name="_GoBack"/>
      <w:bookmarkEnd w:id="0"/>
      <w:r>
        <w:rPr>
          <w:rFonts w:hint="eastAsia" w:ascii="仿宋" w:hAnsi="仿宋" w:eastAsia="仿宋"/>
          <w:b/>
          <w:bCs/>
          <w:sz w:val="24"/>
        </w:rPr>
        <w:t xml:space="preserve">： </w:t>
      </w:r>
    </w:p>
    <w:p>
      <w:pPr>
        <w:ind w:firstLine="1"/>
        <w:jc w:val="center"/>
        <w:rPr>
          <w:rFonts w:ascii="仿宋" w:hAnsi="仿宋" w:eastAsia="仿宋"/>
          <w:b/>
          <w:bCs/>
          <w:sz w:val="36"/>
          <w:szCs w:val="36"/>
        </w:rPr>
      </w:pPr>
      <w:r>
        <w:rPr>
          <w:rFonts w:hint="eastAsia" w:ascii="仿宋" w:hAnsi="仿宋" w:eastAsia="仿宋"/>
          <w:b/>
          <w:bCs/>
          <w:sz w:val="36"/>
          <w:szCs w:val="36"/>
        </w:rPr>
        <w:t>报考成都体育学院2020年硕士研究生招生考试考生</w:t>
      </w:r>
    </w:p>
    <w:p>
      <w:pPr>
        <w:jc w:val="center"/>
        <w:rPr>
          <w:rFonts w:ascii="仿宋" w:hAnsi="仿宋" w:eastAsia="仿宋"/>
          <w:b/>
          <w:bCs/>
          <w:sz w:val="36"/>
          <w:szCs w:val="36"/>
        </w:rPr>
      </w:pPr>
      <w:r>
        <w:rPr>
          <w:rFonts w:hint="eastAsia" w:ascii="仿宋" w:hAnsi="仿宋" w:eastAsia="仿宋"/>
          <w:b/>
          <w:bCs/>
          <w:sz w:val="36"/>
          <w:szCs w:val="36"/>
        </w:rPr>
        <w:t>思想政治素质和道德品质考核表</w:t>
      </w:r>
    </w:p>
    <w:tbl>
      <w:tblPr>
        <w:tblStyle w:val="2"/>
        <w:tblW w:w="9195" w:type="dxa"/>
        <w:jc w:val="center"/>
        <w:tblLayout w:type="fixed"/>
        <w:tblCellMar>
          <w:top w:w="0" w:type="dxa"/>
          <w:left w:w="0" w:type="dxa"/>
          <w:bottom w:w="0" w:type="dxa"/>
          <w:right w:w="0" w:type="dxa"/>
        </w:tblCellMar>
      </w:tblPr>
      <w:tblGrid>
        <w:gridCol w:w="1275"/>
        <w:gridCol w:w="1260"/>
        <w:gridCol w:w="1980"/>
        <w:gridCol w:w="844"/>
        <w:gridCol w:w="1136"/>
        <w:gridCol w:w="1080"/>
        <w:gridCol w:w="1620"/>
      </w:tblGrid>
      <w:tr>
        <w:tblPrEx>
          <w:tblCellMar>
            <w:top w:w="0" w:type="dxa"/>
            <w:left w:w="0" w:type="dxa"/>
            <w:bottom w:w="0" w:type="dxa"/>
            <w:right w:w="0" w:type="dxa"/>
          </w:tblCellMar>
        </w:tblPrEx>
        <w:trPr>
          <w:trHeight w:val="600" w:hRule="atLeast"/>
          <w:jc w:val="center"/>
        </w:trPr>
        <w:tc>
          <w:tcPr>
            <w:tcW w:w="25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姓       名</w:t>
            </w:r>
          </w:p>
        </w:tc>
        <w:tc>
          <w:tcPr>
            <w:tcW w:w="1980" w:type="dxa"/>
            <w:tcBorders>
              <w:top w:val="single" w:color="auto" w:sz="4" w:space="0"/>
              <w:left w:val="nil"/>
              <w:bottom w:val="single" w:color="auto" w:sz="4" w:space="0"/>
              <w:right w:val="nil"/>
            </w:tcBorders>
            <w:noWrap/>
            <w:tcMar>
              <w:top w:w="15" w:type="dxa"/>
              <w:left w:w="15" w:type="dxa"/>
              <w:bottom w:w="0" w:type="dxa"/>
              <w:right w:w="15" w:type="dxa"/>
            </w:tcMar>
            <w:vAlign w:val="center"/>
          </w:tcPr>
          <w:p>
            <w:pPr>
              <w:rPr>
                <w:rFonts w:ascii="仿宋" w:hAnsi="仿宋" w:eastAsia="仿宋"/>
                <w:bCs/>
                <w:sz w:val="24"/>
              </w:rPr>
            </w:pPr>
            <w:r>
              <w:rPr>
                <w:rFonts w:hint="eastAsia" w:ascii="仿宋" w:hAnsi="仿宋" w:eastAsia="仿宋"/>
                <w:bCs/>
              </w:rPr>
              <w:t>　</w:t>
            </w:r>
          </w:p>
        </w:tc>
        <w:tc>
          <w:tcPr>
            <w:tcW w:w="84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性别</w:t>
            </w:r>
          </w:p>
        </w:tc>
        <w:tc>
          <w:tcPr>
            <w:tcW w:w="11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4"/>
              </w:rPr>
            </w:pPr>
            <w:r>
              <w:rPr>
                <w:rFonts w:hint="eastAsia" w:ascii="仿宋" w:hAnsi="仿宋" w:eastAsia="仿宋"/>
                <w:bCs/>
              </w:rPr>
              <w:t>出生日期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4"/>
              </w:rPr>
            </w:pPr>
          </w:p>
        </w:tc>
      </w:tr>
      <w:tr>
        <w:tblPrEx>
          <w:tblCellMar>
            <w:top w:w="0" w:type="dxa"/>
            <w:left w:w="0" w:type="dxa"/>
            <w:bottom w:w="0" w:type="dxa"/>
            <w:right w:w="0" w:type="dxa"/>
          </w:tblCellMar>
        </w:tblPrEx>
        <w:trPr>
          <w:trHeight w:val="600" w:hRule="atLeast"/>
          <w:jc w:val="center"/>
        </w:trPr>
        <w:tc>
          <w:tcPr>
            <w:tcW w:w="253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政 治 面 貌</w:t>
            </w:r>
          </w:p>
        </w:tc>
        <w:tc>
          <w:tcPr>
            <w:tcW w:w="1980" w:type="dxa"/>
            <w:tcBorders>
              <w:top w:val="nil"/>
              <w:left w:val="nil"/>
              <w:bottom w:val="single" w:color="auto" w:sz="4" w:space="0"/>
              <w:right w:val="nil"/>
            </w:tcBorders>
            <w:noWrap/>
            <w:tcMar>
              <w:top w:w="15" w:type="dxa"/>
              <w:left w:w="15" w:type="dxa"/>
              <w:bottom w:w="0" w:type="dxa"/>
              <w:right w:w="15" w:type="dxa"/>
            </w:tcMar>
            <w:vAlign w:val="center"/>
          </w:tcPr>
          <w:p>
            <w:pPr>
              <w:rPr>
                <w:rFonts w:ascii="仿宋" w:hAnsi="仿宋" w:eastAsia="仿宋"/>
                <w:bCs/>
                <w:sz w:val="24"/>
              </w:rPr>
            </w:pPr>
            <w:r>
              <w:rPr>
                <w:rFonts w:hint="eastAsia" w:ascii="仿宋" w:hAnsi="仿宋" w:eastAsia="仿宋"/>
                <w:bCs/>
              </w:rPr>
              <w:t>　</w:t>
            </w:r>
          </w:p>
        </w:tc>
        <w:tc>
          <w:tcPr>
            <w:tcW w:w="84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职称</w:t>
            </w:r>
          </w:p>
        </w:tc>
        <w:tc>
          <w:tcPr>
            <w:tcW w:w="113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rPr>
                <w:rFonts w:ascii="仿宋" w:hAnsi="仿宋" w:eastAsia="仿宋"/>
                <w:bCs/>
                <w:sz w:val="24"/>
              </w:rPr>
            </w:pPr>
          </w:p>
        </w:tc>
        <w:tc>
          <w:tcPr>
            <w:tcW w:w="1080" w:type="dxa"/>
            <w:tcBorders>
              <w:top w:val="nil"/>
              <w:left w:val="single" w:color="auto" w:sz="4" w:space="0"/>
              <w:bottom w:val="single" w:color="auto" w:sz="4" w:space="0"/>
              <w:right w:val="single" w:color="auto" w:sz="4" w:space="0"/>
            </w:tcBorders>
            <w:vAlign w:val="center"/>
          </w:tcPr>
          <w:p>
            <w:pPr>
              <w:jc w:val="center"/>
              <w:rPr>
                <w:rFonts w:ascii="仿宋" w:hAnsi="仿宋" w:eastAsia="仿宋"/>
                <w:bCs/>
                <w:sz w:val="24"/>
              </w:rPr>
            </w:pPr>
            <w:r>
              <w:rPr>
                <w:rFonts w:hint="eastAsia" w:ascii="仿宋" w:hAnsi="仿宋" w:eastAsia="仿宋"/>
                <w:bCs/>
              </w:rPr>
              <w:t>职务</w:t>
            </w:r>
          </w:p>
        </w:tc>
        <w:tc>
          <w:tcPr>
            <w:tcW w:w="1620" w:type="dxa"/>
            <w:tcBorders>
              <w:top w:val="nil"/>
              <w:left w:val="single" w:color="auto" w:sz="4" w:space="0"/>
              <w:bottom w:val="single" w:color="auto" w:sz="4" w:space="0"/>
              <w:right w:val="single" w:color="auto" w:sz="4" w:space="0"/>
            </w:tcBorders>
            <w:vAlign w:val="center"/>
          </w:tcPr>
          <w:p>
            <w:pPr>
              <w:jc w:val="center"/>
              <w:rPr>
                <w:rFonts w:ascii="仿宋" w:hAnsi="仿宋" w:eastAsia="仿宋"/>
                <w:bCs/>
                <w:sz w:val="24"/>
              </w:rPr>
            </w:pPr>
          </w:p>
        </w:tc>
      </w:tr>
      <w:tr>
        <w:tblPrEx>
          <w:tblCellMar>
            <w:top w:w="0" w:type="dxa"/>
            <w:left w:w="0" w:type="dxa"/>
            <w:bottom w:w="0" w:type="dxa"/>
            <w:right w:w="0" w:type="dxa"/>
          </w:tblCellMar>
        </w:tblPrEx>
        <w:trPr>
          <w:trHeight w:val="614" w:hRule="atLeast"/>
          <w:jc w:val="center"/>
        </w:trPr>
        <w:tc>
          <w:tcPr>
            <w:tcW w:w="2535" w:type="dxa"/>
            <w:gridSpan w:val="2"/>
            <w:tcBorders>
              <w:top w:val="nil"/>
              <w:left w:val="single" w:color="auto" w:sz="4" w:space="0"/>
              <w:bottom w:val="nil"/>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工作或学习单位</w:t>
            </w:r>
          </w:p>
        </w:tc>
        <w:tc>
          <w:tcPr>
            <w:tcW w:w="6660" w:type="dxa"/>
            <w:gridSpan w:val="5"/>
            <w:tcBorders>
              <w:top w:val="single" w:color="auto" w:sz="4" w:space="0"/>
              <w:left w:val="single" w:color="auto" w:sz="4" w:space="0"/>
              <w:bottom w:val="nil"/>
              <w:right w:val="single" w:color="000000" w:sz="4" w:space="0"/>
            </w:tcBorders>
            <w:noWrap/>
            <w:tcMar>
              <w:top w:w="15" w:type="dxa"/>
              <w:left w:w="15" w:type="dxa"/>
              <w:bottom w:w="0" w:type="dxa"/>
              <w:right w:w="15" w:type="dxa"/>
            </w:tcMar>
            <w:vAlign w:val="bottom"/>
          </w:tcPr>
          <w:p>
            <w:pPr>
              <w:jc w:val="center"/>
              <w:rPr>
                <w:rFonts w:ascii="仿宋" w:hAnsi="仿宋" w:eastAsia="仿宋"/>
                <w:bCs/>
                <w:sz w:val="24"/>
              </w:rPr>
            </w:pPr>
            <w:r>
              <w:rPr>
                <w:rFonts w:hint="eastAsia" w:ascii="仿宋" w:hAnsi="仿宋" w:eastAsia="仿宋"/>
                <w:bCs/>
              </w:rPr>
              <w:t>　</w:t>
            </w:r>
          </w:p>
        </w:tc>
      </w:tr>
      <w:tr>
        <w:tblPrEx>
          <w:tblCellMar>
            <w:top w:w="0" w:type="dxa"/>
            <w:left w:w="0" w:type="dxa"/>
            <w:bottom w:w="0" w:type="dxa"/>
            <w:right w:w="0" w:type="dxa"/>
          </w:tblCellMar>
        </w:tblPrEx>
        <w:trPr>
          <w:trHeight w:val="624" w:hRule="atLeast"/>
          <w:jc w:val="center"/>
        </w:trPr>
        <w:tc>
          <w:tcPr>
            <w:tcW w:w="25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所在单位及联系电话</w:t>
            </w:r>
          </w:p>
        </w:tc>
        <w:tc>
          <w:tcPr>
            <w:tcW w:w="6660" w:type="dxa"/>
            <w:gridSpan w:val="5"/>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bottom"/>
          </w:tcPr>
          <w:p>
            <w:pPr>
              <w:jc w:val="center"/>
              <w:rPr>
                <w:rFonts w:ascii="仿宋" w:hAnsi="仿宋" w:eastAsia="仿宋"/>
                <w:bCs/>
                <w:sz w:val="24"/>
              </w:rPr>
            </w:pPr>
            <w:r>
              <w:rPr>
                <w:rFonts w:hint="eastAsia" w:ascii="仿宋" w:hAnsi="仿宋" w:eastAsia="仿宋"/>
                <w:bCs/>
              </w:rPr>
              <w:t>　</w:t>
            </w:r>
          </w:p>
        </w:tc>
      </w:tr>
      <w:tr>
        <w:tblPrEx>
          <w:tblCellMar>
            <w:top w:w="0" w:type="dxa"/>
            <w:left w:w="0" w:type="dxa"/>
            <w:bottom w:w="0" w:type="dxa"/>
            <w:right w:w="0" w:type="dxa"/>
          </w:tblCellMar>
        </w:tblPrEx>
        <w:trPr>
          <w:trHeight w:val="2409" w:hRule="atLeast"/>
          <w:jc w:val="center"/>
        </w:trPr>
        <w:tc>
          <w:tcPr>
            <w:tcW w:w="9195" w:type="dxa"/>
            <w:gridSpan w:val="7"/>
            <w:tcBorders>
              <w:top w:val="nil"/>
              <w:left w:val="single" w:color="auto" w:sz="4" w:space="0"/>
              <w:bottom w:val="single" w:color="auto" w:sz="4" w:space="0"/>
              <w:right w:val="single" w:color="000000" w:sz="4" w:space="0"/>
            </w:tcBorders>
            <w:noWrap/>
            <w:tcMar>
              <w:top w:w="15" w:type="dxa"/>
              <w:left w:w="15" w:type="dxa"/>
              <w:bottom w:w="0" w:type="dxa"/>
              <w:right w:w="15" w:type="dxa"/>
            </w:tcMar>
          </w:tcPr>
          <w:p>
            <w:pPr>
              <w:snapToGrid w:val="0"/>
              <w:spacing w:line="480" w:lineRule="exact"/>
              <w:ind w:firstLine="420" w:firstLineChars="200"/>
              <w:rPr>
                <w:rFonts w:ascii="仿宋" w:hAnsi="仿宋" w:eastAsia="仿宋"/>
                <w:bCs/>
              </w:rPr>
            </w:pPr>
            <w:r>
              <w:rPr>
                <w:rFonts w:hint="eastAsia" w:ascii="仿宋" w:hAnsi="仿宋" w:eastAsia="仿宋"/>
                <w:bCs/>
              </w:rPr>
              <w:t>考生所在单位政审意见（包括考生的政治态度、思想表现、学习（工作）态度、道德品质、遵纪守法、诚实守信等方面；是否同意考生报考硕士研究生）：</w:t>
            </w:r>
          </w:p>
          <w:p>
            <w:pPr>
              <w:rPr>
                <w:rFonts w:ascii="仿宋" w:hAnsi="仿宋" w:eastAsia="仿宋"/>
                <w:bCs/>
              </w:rPr>
            </w:pPr>
          </w:p>
          <w:p>
            <w:pPr>
              <w:rPr>
                <w:rFonts w:ascii="仿宋" w:hAnsi="仿宋" w:eastAsia="仿宋"/>
                <w:bCs/>
              </w:rPr>
            </w:pPr>
          </w:p>
          <w:p>
            <w:pPr>
              <w:rPr>
                <w:rFonts w:ascii="仿宋" w:hAnsi="仿宋" w:eastAsia="仿宋"/>
                <w:bCs/>
                <w:sz w:val="24"/>
              </w:rPr>
            </w:pPr>
          </w:p>
          <w:p>
            <w:pPr>
              <w:rPr>
                <w:rFonts w:ascii="仿宋" w:hAnsi="仿宋" w:eastAsia="仿宋"/>
                <w:bCs/>
                <w:sz w:val="24"/>
              </w:rPr>
            </w:pPr>
          </w:p>
          <w:p>
            <w:pPr>
              <w:rPr>
                <w:rFonts w:ascii="仿宋" w:hAnsi="仿宋" w:eastAsia="仿宋"/>
                <w:bCs/>
                <w:sz w:val="24"/>
              </w:rPr>
            </w:pPr>
            <w:r>
              <w:rPr>
                <w:rFonts w:hint="eastAsia" w:ascii="仿宋" w:hAnsi="仿宋" w:eastAsia="仿宋"/>
                <w:bCs/>
                <w:sz w:val="24"/>
              </w:rPr>
              <w:t xml:space="preserve">考核结论（合格/不合格）： </w:t>
            </w:r>
          </w:p>
          <w:p>
            <w:pPr>
              <w:rPr>
                <w:rFonts w:ascii="仿宋" w:hAnsi="仿宋" w:eastAsia="仿宋"/>
                <w:bCs/>
                <w:sz w:val="24"/>
              </w:rPr>
            </w:pPr>
          </w:p>
          <w:p>
            <w:pPr>
              <w:rPr>
                <w:rFonts w:ascii="仿宋" w:hAnsi="仿宋" w:eastAsia="仿宋"/>
                <w:bCs/>
                <w:sz w:val="24"/>
              </w:rPr>
            </w:pPr>
          </w:p>
          <w:p>
            <w:pPr>
              <w:rPr>
                <w:rFonts w:ascii="仿宋" w:hAnsi="仿宋" w:eastAsia="仿宋"/>
                <w:bCs/>
                <w:sz w:val="24"/>
              </w:rPr>
            </w:pPr>
            <w:r>
              <w:rPr>
                <w:rFonts w:hint="eastAsia" w:ascii="仿宋" w:hAnsi="仿宋" w:eastAsia="仿宋"/>
                <w:bCs/>
              </w:rPr>
              <w:t xml:space="preserve">                                           负责人签字：           单位盖章</w:t>
            </w:r>
          </w:p>
          <w:p>
            <w:pPr>
              <w:jc w:val="center"/>
              <w:rPr>
                <w:rFonts w:ascii="仿宋" w:hAnsi="仿宋" w:eastAsia="仿宋"/>
                <w:bCs/>
              </w:rPr>
            </w:pPr>
            <w:r>
              <w:rPr>
                <w:rFonts w:hint="eastAsia" w:ascii="仿宋" w:hAnsi="仿宋" w:eastAsia="仿宋"/>
                <w:bCs/>
                <w:sz w:val="24"/>
              </w:rPr>
              <w:t xml:space="preserve">                               </w:t>
            </w:r>
            <w:r>
              <w:rPr>
                <w:rFonts w:hint="eastAsia" w:ascii="仿宋" w:hAnsi="仿宋" w:eastAsia="仿宋"/>
                <w:bCs/>
              </w:rPr>
              <w:t xml:space="preserve">联系电话： </w:t>
            </w:r>
            <w:r>
              <w:rPr>
                <w:rFonts w:hint="eastAsia" w:ascii="仿宋" w:hAnsi="仿宋" w:eastAsia="仿宋"/>
                <w:bCs/>
                <w:sz w:val="24"/>
              </w:rPr>
              <w:t xml:space="preserve">            </w:t>
            </w:r>
            <w:r>
              <w:rPr>
                <w:rFonts w:hint="eastAsia" w:ascii="仿宋" w:hAnsi="仿宋" w:eastAsia="仿宋"/>
                <w:bCs/>
              </w:rPr>
              <w:t>年   月   日</w:t>
            </w:r>
          </w:p>
          <w:p>
            <w:pPr>
              <w:ind w:firstLine="4800" w:firstLineChars="2000"/>
              <w:rPr>
                <w:rFonts w:ascii="仿宋" w:hAnsi="仿宋" w:eastAsia="仿宋"/>
                <w:bCs/>
                <w:sz w:val="24"/>
              </w:rPr>
            </w:pPr>
          </w:p>
        </w:tc>
      </w:tr>
      <w:tr>
        <w:tblPrEx>
          <w:tblCellMar>
            <w:top w:w="0" w:type="dxa"/>
            <w:left w:w="0" w:type="dxa"/>
            <w:bottom w:w="0" w:type="dxa"/>
            <w:right w:w="0" w:type="dxa"/>
          </w:tblCellMar>
        </w:tblPrEx>
        <w:trPr>
          <w:trHeight w:val="2077" w:hRule="atLeast"/>
          <w:jc w:val="center"/>
        </w:trPr>
        <w:tc>
          <w:tcPr>
            <w:tcW w:w="9195"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pStyle w:val="4"/>
              <w:rPr>
                <w:rFonts w:ascii="仿宋" w:hAnsi="仿宋" w:eastAsia="仿宋"/>
              </w:rPr>
            </w:pPr>
            <w:r>
              <w:rPr>
                <w:rFonts w:hint="eastAsia" w:ascii="仿宋" w:hAnsi="仿宋" w:eastAsia="仿宋"/>
              </w:rPr>
              <w:t>招生单位意见：</w:t>
            </w:r>
          </w:p>
          <w:p>
            <w:pPr>
              <w:pStyle w:val="4"/>
              <w:rPr>
                <w:rFonts w:ascii="仿宋" w:hAnsi="仿宋" w:eastAsia="仿宋"/>
              </w:rPr>
            </w:pPr>
            <w:r>
              <w:rPr>
                <w:rFonts w:hint="eastAsia" w:ascii="仿宋" w:hAnsi="仿宋" w:eastAsia="仿宋"/>
              </w:rPr>
              <w:t>　　</w:t>
            </w: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r>
              <w:rPr>
                <w:rFonts w:hint="eastAsia" w:ascii="仿宋" w:hAnsi="仿宋" w:eastAsia="仿宋"/>
              </w:rPr>
              <w:t xml:space="preserve">                                                                 单位盖章</w:t>
            </w:r>
          </w:p>
          <w:p>
            <w:pPr>
              <w:pStyle w:val="4"/>
              <w:rPr>
                <w:rFonts w:ascii="仿宋" w:hAnsi="仿宋" w:eastAsia="仿宋"/>
              </w:rPr>
            </w:pPr>
            <w:r>
              <w:rPr>
                <w:rFonts w:hint="eastAsia" w:ascii="仿宋" w:hAnsi="仿宋" w:eastAsia="仿宋"/>
              </w:rPr>
              <w:t>　                                     负责人签字：           　年   月   日</w:t>
            </w:r>
          </w:p>
          <w:p>
            <w:pPr>
              <w:pStyle w:val="4"/>
              <w:rPr>
                <w:rFonts w:ascii="仿宋" w:hAnsi="仿宋" w:eastAsia="仿宋"/>
              </w:rPr>
            </w:pPr>
          </w:p>
        </w:tc>
      </w:tr>
      <w:tr>
        <w:tblPrEx>
          <w:tblCellMar>
            <w:top w:w="0" w:type="dxa"/>
            <w:left w:w="0" w:type="dxa"/>
            <w:bottom w:w="0" w:type="dxa"/>
            <w:right w:w="0" w:type="dxa"/>
          </w:tblCellMar>
        </w:tblPrEx>
        <w:trPr>
          <w:trHeight w:val="644" w:hRule="atLeast"/>
          <w:jc w:val="center"/>
        </w:trPr>
        <w:tc>
          <w:tcPr>
            <w:tcW w:w="1275" w:type="dxa"/>
            <w:tcBorders>
              <w:top w:val="nil"/>
              <w:left w:val="single" w:color="auto" w:sz="4" w:space="0"/>
              <w:bottom w:val="single" w:color="auto" w:sz="4" w:space="0"/>
              <w:right w:val="nil"/>
            </w:tcBorders>
            <w:noWrap/>
            <w:tcMar>
              <w:top w:w="15" w:type="dxa"/>
              <w:left w:w="15" w:type="dxa"/>
              <w:bottom w:w="0" w:type="dxa"/>
              <w:right w:w="15" w:type="dxa"/>
            </w:tcMar>
            <w:vAlign w:val="center"/>
          </w:tcPr>
          <w:p>
            <w:pPr>
              <w:pStyle w:val="4"/>
              <w:rPr>
                <w:rFonts w:ascii="仿宋" w:hAnsi="仿宋" w:eastAsia="仿宋"/>
              </w:rPr>
            </w:pPr>
            <w:r>
              <w:rPr>
                <w:rFonts w:hint="eastAsia" w:ascii="仿宋" w:hAnsi="仿宋" w:eastAsia="仿宋"/>
              </w:rPr>
              <w:t>备     注</w:t>
            </w:r>
          </w:p>
        </w:tc>
        <w:tc>
          <w:tcPr>
            <w:tcW w:w="7920" w:type="dxa"/>
            <w:gridSpan w:val="6"/>
            <w:tcBorders>
              <w:top w:val="nil"/>
              <w:left w:val="single" w:color="auto" w:sz="4" w:space="0"/>
              <w:bottom w:val="single" w:color="auto" w:sz="4" w:space="0"/>
              <w:right w:val="single" w:color="auto" w:sz="4" w:space="0"/>
            </w:tcBorders>
            <w:vAlign w:val="center"/>
          </w:tcPr>
          <w:p>
            <w:pPr>
              <w:pStyle w:val="4"/>
              <w:rPr>
                <w:rFonts w:ascii="仿宋" w:hAnsi="仿宋" w:eastAsia="仿宋"/>
              </w:rPr>
            </w:pPr>
          </w:p>
        </w:tc>
      </w:tr>
    </w:tbl>
    <w:p>
      <w:pPr>
        <w:pStyle w:val="4"/>
        <w:rPr>
          <w:rFonts w:ascii="仿宋" w:hAnsi="仿宋" w:eastAsia="仿宋"/>
        </w:rPr>
      </w:pPr>
      <w:r>
        <w:rPr>
          <w:rFonts w:hint="eastAsia" w:ascii="仿宋" w:hAnsi="仿宋" w:eastAsia="仿宋"/>
        </w:rPr>
        <w:t>填表说明：</w:t>
      </w:r>
    </w:p>
    <w:p>
      <w:pPr>
        <w:pStyle w:val="4"/>
        <w:rPr>
          <w:rFonts w:ascii="仿宋" w:hAnsi="仿宋" w:eastAsia="仿宋"/>
        </w:rPr>
      </w:pPr>
      <w:r>
        <w:rPr>
          <w:rFonts w:hint="eastAsia" w:ascii="仿宋" w:hAnsi="仿宋" w:eastAsia="仿宋"/>
        </w:rPr>
        <w:t>1、本表由考生人事档案所在单位填写并由单位负责人签字后加盖单位人事或政工部门公章。应届毕业生由其毕业学校所在院、系填写并由院、系负责人签字后加盖单位公章；</w:t>
      </w:r>
    </w:p>
    <w:p>
      <w:pPr>
        <w:pStyle w:val="4"/>
        <w:rPr>
          <w:rFonts w:ascii="仿宋" w:hAnsi="仿宋" w:eastAsia="仿宋"/>
        </w:rPr>
      </w:pPr>
      <w:r>
        <w:rPr>
          <w:rFonts w:hint="eastAsia" w:ascii="仿宋" w:hAnsi="仿宋" w:eastAsia="仿宋"/>
        </w:rPr>
        <w:t>2、本表填好后请于规定时间上交。</w:t>
      </w:r>
    </w:p>
    <w:p>
      <w:pPr>
        <w:pStyle w:val="4"/>
        <w:rPr>
          <w:rFonts w:ascii="仿宋" w:hAnsi="仿宋" w:eastAsia="仿宋"/>
        </w:rPr>
      </w:pPr>
      <w:r>
        <w:rPr>
          <w:rFonts w:hint="eastAsia" w:ascii="仿宋" w:hAnsi="仿宋" w:eastAsia="仿宋"/>
        </w:rPr>
        <w:t xml:space="preserve">通讯地址：四川省成都市武侯区体院路2号  成都体育学院研究生院研究生招生办公室   邮编：610041  </w:t>
      </w:r>
    </w:p>
    <w:p>
      <w:pPr>
        <w:pStyle w:val="4"/>
      </w:pPr>
      <w:r>
        <w:rPr>
          <w:rFonts w:hint="eastAsia" w:ascii="仿宋" w:hAnsi="仿宋" w:eastAsia="仿宋"/>
        </w:rPr>
        <w:t>电话：028—85096075           传真：028—85096075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BA"/>
    <w:rsid w:val="0001605D"/>
    <w:rsid w:val="00DB47BA"/>
    <w:rsid w:val="00F75B8B"/>
    <w:rsid w:val="3D2E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No Spacing"/>
    <w:link w:val="5"/>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
    <w:name w:val="无间隔 Char"/>
    <w:basedOn w:val="3"/>
    <w:link w:val="4"/>
    <w:uiPriority w:val="1"/>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586</Characters>
  <Lines>4</Lines>
  <Paragraphs>1</Paragraphs>
  <TotalTime>1</TotalTime>
  <ScaleCrop>false</ScaleCrop>
  <LinksUpToDate>false</LinksUpToDate>
  <CharactersWithSpaces>687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2020-05-13T12:45:00Z</dcterms:created>
  <dc:creator>刘香</dc:creator>
  <cp:lastModifiedBy>lenovo</cp:lastModifiedBy>
  <dcterms:modified xsi:type="dcterms:W3CDTF">2020-05-13T15:47:26Z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