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006外语学院</w:t>
      </w: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050201外国语言学及应用语言学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复试采取面试方式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 1．英文自我介绍并回答相关问题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2.考生现场抽取专业相关问题并做答 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合格线：60分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时长：每名考生面试时间不低于20分钟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055101英语笔译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复试采取面试方式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内容：</w:t>
      </w:r>
      <w:r>
        <w:rPr>
          <w:rFonts w:hint="eastAsia"/>
          <w:highlight w:val="none"/>
          <w:lang w:val="en-US" w:eastAsia="zh-CN"/>
        </w:rPr>
        <w:t>主要考查考生的英语语音、语言运用、翻译实践能力以及。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形式：</w:t>
      </w:r>
      <w:r>
        <w:rPr>
          <w:rFonts w:hint="eastAsia"/>
          <w:highlight w:val="none"/>
        </w:rPr>
        <w:t>1.英文自我介绍并回答相关问题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2．视译：分英汉、汉英两部分 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eastAsia"/>
          <w:highlight w:val="none"/>
        </w:rPr>
        <w:t>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</w:t>
      </w:r>
      <w:r>
        <w:rPr>
          <w:rFonts w:hint="eastAsia"/>
          <w:highlight w:val="none"/>
          <w:lang w:val="en-US" w:eastAsia="zh-CN"/>
        </w:rPr>
        <w:t>60</w:t>
      </w:r>
      <w:r>
        <w:rPr>
          <w:rFonts w:hint="eastAsia"/>
          <w:highlight w:val="none"/>
        </w:rPr>
        <w:t>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时长：每名考生面试时间不低于20分钟 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同等学历加试：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加试科目1、</w:t>
      </w:r>
      <w:r>
        <w:rPr>
          <w:rFonts w:hint="eastAsia"/>
          <w:highlight w:val="none"/>
          <w:lang w:eastAsia="zh-CN"/>
        </w:rPr>
        <w:t>高级英语</w:t>
      </w:r>
      <w:r>
        <w:rPr>
          <w:rFonts w:hint="eastAsia"/>
          <w:highlight w:val="none"/>
        </w:rPr>
        <w:t xml:space="preserve">  2、英汉互译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</w:t>
      </w:r>
      <w:r>
        <w:rPr>
          <w:rFonts w:hint="eastAsia"/>
          <w:highlight w:val="none"/>
          <w:lang w:eastAsia="zh-CN"/>
        </w:rPr>
        <w:t>高级英语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/>
          <w:highlight w:val="none"/>
        </w:rPr>
        <w:t>0分钟、英汉互译120分钟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合格线：60分（不计入复试总成绩）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055102英语口译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复试采取面试方式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</w:rPr>
        <w:t>内容：</w:t>
      </w:r>
      <w:r>
        <w:rPr>
          <w:rFonts w:hint="eastAsia"/>
          <w:highlight w:val="none"/>
          <w:lang w:val="en-US" w:eastAsia="zh-CN"/>
        </w:rPr>
        <w:t>主要考查考生英语语音、语言运用以及翻译实践等能力。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形式：</w:t>
      </w:r>
      <w:r>
        <w:rPr>
          <w:rFonts w:hint="eastAsia"/>
          <w:highlight w:val="none"/>
        </w:rPr>
        <w:t>1.英文自我介绍并回答相关问题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2．视译：分英汉、汉英两部分 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eastAsia"/>
          <w:highlight w:val="none"/>
        </w:rPr>
        <w:t>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</w:t>
      </w:r>
      <w:r>
        <w:rPr>
          <w:rFonts w:hint="eastAsia"/>
          <w:highlight w:val="none"/>
          <w:lang w:val="en-US" w:eastAsia="zh-CN"/>
        </w:rPr>
        <w:t>60</w:t>
      </w:r>
      <w:r>
        <w:rPr>
          <w:rFonts w:hint="eastAsia"/>
          <w:highlight w:val="none"/>
        </w:rPr>
        <w:t>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时长：每名考生面试时间不低于20分钟 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同等学历加试：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加试科目1、</w:t>
      </w:r>
      <w:r>
        <w:rPr>
          <w:rFonts w:hint="eastAsia"/>
          <w:highlight w:val="none"/>
          <w:lang w:eastAsia="zh-CN"/>
        </w:rPr>
        <w:t>高级英语</w:t>
      </w:r>
      <w:r>
        <w:rPr>
          <w:rFonts w:hint="eastAsia"/>
          <w:highlight w:val="none"/>
        </w:rPr>
        <w:t xml:space="preserve">  2、英汉互译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</w:t>
      </w:r>
      <w:r>
        <w:rPr>
          <w:rFonts w:hint="eastAsia"/>
          <w:highlight w:val="none"/>
          <w:lang w:eastAsia="zh-CN"/>
        </w:rPr>
        <w:t>高级英语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/>
          <w:highlight w:val="none"/>
        </w:rPr>
        <w:t>0分钟、英汉互译120分钟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050201英语语言文学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复试采取笔试加面试两种方式。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一、笔试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科目：英汉翻译与写作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内容：考查考生对英美文学史、文学基本理论、文学思潮流派、作家作品及英语语言学的掌握情况，同时考查考生的文学鉴赏与批评水平以及研究潜力和创新能力。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 70分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合格线：42分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时长：2小时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二、口试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内容：考查考生的英语口语水平、实际运用语言的能力、反应思辨和创新能力。先由考生自我陈述，再由口试老师就英语语言文学的相关问题进行提问，最后让考生朗读2-3段英文并翻译成中文。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分值：30分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时长：25分钟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合格线：18分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045108学科教学（英语）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复试包括专业知识笔试、综合能力面试和口语能力测试三部分。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一、专业知识笔试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科目：英语教学论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内容：涉及英语教学法基础知识。重点考察考生运用专业知识分析问题、解决问题的能力，以及英语语言表达能力。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分值：50分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合格线：30分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时长：60分钟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二、综合能力测试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内容：考核学生的综合素质和英语教学实践能力。包括考生对专业知识掌握情况，以及政治思想、道德修养、兴趣爱好、心理素质、文明礼仪等综合素质。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形式：根据指定材料，用英语进行5-8分钟的说课。主要从说教材、教学目标、教学重难点、教学方法、教学过程和板书等方面说课。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分值：30分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合格线：18分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时长：5-8分钟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三、口语能力测试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内容：重点考察英语口语表达能力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形式：考生回答复试小组成员提出的问题，并就某一话题用英语进行交流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分值：20分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合格线：12分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时长：每个考生考试时间为3-5分钟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同等学力加试：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加试科目：1、基础英语 2、英语课程与教学论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时长：各90分钟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合格线：60分（不计入复试总成绩）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050205日语语言文学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复试采取面试的方式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内容：1.日文自我介绍并回答相关问题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2.快速阅读文章两分钟后朗读文章并回答相关问题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主要测试考生的日语语言表达能力和解决实际问题的能力，注重考生的综合素质。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合</w:t>
      </w:r>
      <w:r>
        <w:rPr>
          <w:rFonts w:hint="eastAsia"/>
          <w:highlight w:val="none"/>
        </w:rPr>
        <w:t>格线：60分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时长：每名考生的时间一般不少于20分钟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复试考察主要内容：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1．专业素质和能力(30%)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（1）通过考生的自我介绍了解考生本科阶段学习情况和成绩；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（2）考核考生的日语语音、语调掌握的准确程度；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（3）考核考生词汇量的多少；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（4）考核考生的日文读解能力。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2．综合素质和能力(40%)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（1）考核考生对日语语言、日本社会、文化、历史等综合知识的掌握；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（2）考核考生的思辨及分析问题能力；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（3）考核考生的人文素养；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（4）考核考生的语言表达能力；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（5）考核考生的言谈举止及礼仪等方面的素养。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3．实践能力的考核(30%)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（1）考核考生运用日语进行描述、表达思想的能力及跨文化交际能力；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（2）考核考生解决具体课题的能力。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055105日语笔译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复试采取面试的方式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内容：1.日文自我介绍并回答相关问题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2.快速阅读文章两分钟后朗读文章并回答相关问题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主要测试考生的日语语言表达能力和解决实际问题的能力，注重考生的综合素质。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合</w:t>
      </w:r>
      <w:r>
        <w:rPr>
          <w:rFonts w:hint="eastAsia"/>
          <w:highlight w:val="none"/>
        </w:rPr>
        <w:t>格线：60分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时长：每名考生的时间一般不少于20分钟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复试考察主要内容：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1．专业素质和能力(30%)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（1）通过考生的自我介绍了解考生本科阶段学习情况和成绩；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（2）考核考生的日语语音、语调掌握的准确程度；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（3）考核考生词汇量的多少；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（4）考核考生的日文读解能力。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2．综合素质和能力(40%)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（1）考核考生对日语语言、日本社会、文化、历史等综合知识的掌握；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（2）考核考生的思辨及分析问题能力；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（3）考核考生的人文素养；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（4）考核考生的语言表达能力；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（5）考核考生的言谈举止及礼仪等方面的素养。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3．实践能力的考核(30%)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（1）考核考生运用日语进行描述、表达思想的能力及跨文化交际能力；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（2）考核考生解决具体课题的能力。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055106日语口译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复试采取面试的方式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内容：1.日文自我介绍并回答相关问题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2.快速阅读文章两分钟后朗读文章并回答相关问题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主要测试考生的日语语言表达能力和解决实际问题的能力，注重考生的综合素质。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合</w:t>
      </w:r>
      <w:r>
        <w:rPr>
          <w:rFonts w:hint="eastAsia"/>
          <w:highlight w:val="none"/>
        </w:rPr>
        <w:t>格线：60分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时长：每名考生的时间一般不少于20分钟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复试考察主要内容：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1．专业素质和能力(30%)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（1）通过考生的自我介绍了解考生本科阶段学习情况和成绩；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（2）考核考生的日语语音、语调掌握的准确程度；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（3）考核考生词汇量的多少；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（4）考核考生的日文读解能力。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2．综合素质和能力(40%)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（1）考核考生对日语语言、日本社会、文化、历史等综合知识的掌握；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（2）考核考生的思辨及分析问题能力；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（3）考核考生的人文素养；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（4）考核考生的语言表达能力；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（5）考核考生的言谈举止及礼仪等方面的素养。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3．实践能力的考核(30%)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（1）考核考生运用日语进行描述、表达思想的能力及跨文化交际能力；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（2）考核考生解决具体课题的能力。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050211亚非语言文学（朝鲜语）：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复试采取面试的方式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内容：主要考核考生韩国语口语、语言学理论、翻译理论和韩国文学、文化等综合知识。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形式：1.韩文自我介绍（不超过3分钟）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 xml:space="preserve">   2.考生现场抽取专业相关问题并做答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3.接受复试小组成员的提问。注重考核考生的综合素质。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合格线：70分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时长：约20分钟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055111朝鲜语笔译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复试采取面试的方式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内容：主要考核考生韩国语口语、翻译相关知识及韩汉互译能力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形式：1.韩文自我介绍（不超过3分钟）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 xml:space="preserve">   2.考生现场抽取专业相关问题并做答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3.接受复试小组成员的提问。注重考核考生的综合素质。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合格线：70分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时长：每名考生面试时间约20分钟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055111朝鲜语口译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复试采取面试的方式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内容：主要考核考生韩国语口语、翻译相关知识及韩汉互译能力。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形式：1.韩文自我介绍（不超过3分钟）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ab/>
      </w:r>
      <w:r>
        <w:rPr>
          <w:rFonts w:hint="eastAsia"/>
          <w:highlight w:val="none"/>
        </w:rPr>
        <w:t xml:space="preserve">   2.考生现场抽取专业相关问题并做答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3.接受复试小组成员的提问。注重考核考生的综合素质。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分值：100分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合格线：70分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时长：每名考生面试时间约20分钟。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050204德语语言文学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鉴于德语语言文学专业学科的特点，复试将采取笔试与面试相结合的方式，对考生进行综合素质考查。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主要方式</w:t>
      </w:r>
    </w:p>
    <w:p>
      <w:pPr>
        <w:rPr>
          <w:rFonts w:hint="eastAsia"/>
          <w:highlight w:val="none"/>
          <w:lang w:val="de-DE"/>
        </w:rPr>
      </w:pPr>
      <w:r>
        <w:rPr>
          <w:rFonts w:hint="eastAsia"/>
          <w:highlight w:val="none"/>
          <w:lang w:val="de-DE"/>
        </w:rPr>
        <w:t>1. 笔试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笔试试卷总分100分，由三部分组成：完形填空、汉译德短文1篇、德译汉短文1篇。其中，完形填空不提供选择项或首字母提示，考生需自行根据上下文填写合适的词。翻译部分要求考生无错译、漏译，无明显的语法错误，行文符合文体要求，语言表达通顺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本部分主要测试考生的德语语言能力，考试时间为1小时。</w:t>
      </w:r>
    </w:p>
    <w:p>
      <w:pPr>
        <w:rPr>
          <w:rFonts w:hint="eastAsia"/>
          <w:highlight w:val="none"/>
          <w:lang w:val="de-DE"/>
        </w:rPr>
      </w:pPr>
      <w:r>
        <w:rPr>
          <w:rFonts w:hint="eastAsia"/>
          <w:highlight w:val="none"/>
          <w:lang w:val="de-DE"/>
        </w:rPr>
        <w:t>2. 面试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考试内容为图表描述或文章阅读理解。复试小组教师针对图表或文章进行提问。每名考生抽取一套题目，准备10分钟，之后按照要求回答问题并接受提问。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本部分主要测试考生的德语语言表达能力和解决实际问题的能力，注重考生的综合素质。分值为100分，每名考生的时间一般不少于20分钟。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（二）主要内容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1、专业素质和能力 (40%)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（1）通过考生的自我介绍了解考生本科阶段学习情况和成绩；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（2）全面考核考生对本学科（专业）理论知识的掌握情况和应用能力；考核考生发现问题、分析和解决问题的能力；考核考生对本学科发展动态的了解以及在本专业领域发展的潜力；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（3）考核考生的创新思维能力。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2、综合素质和能力 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（1）考核考生的知识视野以及本学科（专业）以外的学习、科研、社会实践（学生工作、社团活动、志愿服务等）以及实际工作表现等方面的情况；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（2）考核考生的人文素养；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（3）语言表达、言谈举止及礼仪等方面的能力。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3、德语语言能力 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主要考核考生运用德语进行描述、表达思想的能力，特别是语言交际能力。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复试人员构成：硕士生导师、德国学术交流中心(DAAD)专家以及系内教学经验丰富的任课老师。</w:t>
      </w:r>
    </w:p>
    <w:p>
      <w:pPr>
        <w:rPr>
          <w:rFonts w:hint="eastAsia"/>
          <w:highlight w:val="none"/>
        </w:rPr>
      </w:pPr>
    </w:p>
    <w:p>
      <w:pPr>
        <w:rPr>
          <w:rFonts w:hint="eastAsia"/>
          <w:highlight w:val="none"/>
        </w:rPr>
      </w:pPr>
      <w:r>
        <w:rPr>
          <w:rFonts w:hint="eastAsia"/>
          <w:b/>
          <w:bCs/>
          <w:highlight w:val="none"/>
        </w:rPr>
        <w:t>055109德语笔译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鉴于德语笔译专业特点，本次复试将采取笔试和面试相结合的方式，对考生进行综合素质的复试。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（一）主要方式</w:t>
      </w:r>
    </w:p>
    <w:p>
      <w:pPr>
        <w:rPr>
          <w:rFonts w:hint="eastAsia"/>
          <w:highlight w:val="none"/>
          <w:lang w:val="de-DE"/>
        </w:rPr>
      </w:pPr>
      <w:r>
        <w:rPr>
          <w:rFonts w:hint="eastAsia"/>
          <w:highlight w:val="none"/>
          <w:lang w:val="de-DE"/>
        </w:rPr>
        <w:t>1. 笔试</w:t>
      </w:r>
    </w:p>
    <w:p>
      <w:pPr>
        <w:rPr>
          <w:rFonts w:hint="eastAsia"/>
          <w:highlight w:val="none"/>
          <w:lang w:val="de-DE"/>
        </w:rPr>
      </w:pPr>
      <w:r>
        <w:rPr>
          <w:rFonts w:hint="eastAsia"/>
          <w:highlight w:val="none"/>
          <w:lang w:val="de-DE"/>
        </w:rPr>
        <w:t>笔试试卷总分100分，由三部分组成：完形填空、汉译德短文1篇、德译汉短文1篇。其中，完形填空不提供选择项或首字母提示，考生需自行根据上下文填写合适的词。翻译部分要求考生无错译、漏译，无明显的语法错误，行文符合文体要求，语言表达通顺。</w:t>
      </w:r>
    </w:p>
    <w:p>
      <w:pPr>
        <w:rPr>
          <w:rFonts w:hint="eastAsia"/>
          <w:highlight w:val="none"/>
          <w:lang w:val="de-DE"/>
        </w:rPr>
      </w:pPr>
      <w:r>
        <w:rPr>
          <w:rFonts w:hint="eastAsia"/>
          <w:highlight w:val="none"/>
          <w:lang w:val="de-DE"/>
        </w:rPr>
        <w:t>本部分主要测试考生的德语语言能力，考试时间为1小时。</w:t>
      </w:r>
    </w:p>
    <w:p>
      <w:pPr>
        <w:rPr>
          <w:rFonts w:hint="eastAsia"/>
          <w:highlight w:val="none"/>
          <w:lang w:val="de-DE"/>
        </w:rPr>
      </w:pPr>
      <w:r>
        <w:rPr>
          <w:rFonts w:hint="eastAsia"/>
          <w:highlight w:val="none"/>
          <w:lang w:val="de-DE"/>
        </w:rPr>
        <w:t>2. 面试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每位考生听两段录音，将所听内容翻译成对应语言，每段录音只听一遍，无准备时间。听译结束后，考官将根据文章内容或考生表现进行拓展提问。本部分着重测试考生的翻译能力和综合素质，总分为100分。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时间：每名考生的时间一般不少于20分钟。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（二）主要内容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1、专业素质和能力 (40%)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通过考生的自我介绍了解考生本科阶段学习情况和成绩；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全面考核考生对本学科（专业）理论知识，尤其是笔译理论知识的掌握情况和应用能力；考核考生发现问题、分析和解决问题的能力；考核考生对本学科发展动态的了解以及在本专业领域发展的潜力；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考核考生的跨文化交际能力。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2、综合素质和能力 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考核考生的知识视野以及本学科（专业）以外的学习、科研、社会实践（翻译实践、学生工作、志愿服务等）以及实际工作表现等方面的情况；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考核考生的人文素养，包括对德语区国家文化及本国文化的了解；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逻辑思维、言谈举止及礼仪规范等。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3、德、汉双语语言能力 (30%)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考核考生在翻译实践中需具备的德语及汉语能力。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>复试人员构成：硕士生导师、具有博士学位的研究生授课教师及口译经验丰富的系内任课教师。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20B90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