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5B" w:rsidRPr="00556413" w:rsidRDefault="00CF1797">
      <w:pPr>
        <w:adjustRightInd w:val="0"/>
        <w:snapToGrid w:val="0"/>
        <w:jc w:val="center"/>
        <w:rPr>
          <w:rFonts w:ascii="黑体" w:eastAsia="黑体"/>
          <w:sz w:val="36"/>
          <w:szCs w:val="36"/>
        </w:rPr>
      </w:pPr>
      <w:r>
        <w:rPr>
          <w:rFonts w:ascii="黑体" w:eastAsia="黑体" w:hint="eastAsia"/>
          <w:sz w:val="36"/>
          <w:szCs w:val="36"/>
        </w:rPr>
        <w:t xml:space="preserve"> </w:t>
      </w:r>
      <w:r w:rsidR="007B6A3D" w:rsidRPr="00556413">
        <w:rPr>
          <w:rFonts w:ascii="黑体" w:eastAsia="黑体" w:hint="eastAsia"/>
          <w:sz w:val="36"/>
          <w:szCs w:val="36"/>
        </w:rPr>
        <w:t>广东财经大学硕士研究生入学考试试卷</w:t>
      </w:r>
    </w:p>
    <w:p w:rsidR="0082655B" w:rsidRPr="00556413" w:rsidRDefault="007B6A3D">
      <w:pPr>
        <w:adjustRightInd w:val="0"/>
        <w:snapToGrid w:val="0"/>
        <w:rPr>
          <w:rFonts w:ascii="仿宋_GB2312" w:eastAsia="仿宋_GB2312"/>
          <w:b/>
          <w:sz w:val="24"/>
        </w:rPr>
      </w:pPr>
      <w:r w:rsidRPr="00556413">
        <w:rPr>
          <w:rFonts w:ascii="仿宋_GB2312" w:eastAsia="仿宋_GB2312" w:hint="eastAsia"/>
          <w:b/>
          <w:sz w:val="24"/>
        </w:rPr>
        <w:t>考试年度：</w:t>
      </w:r>
      <w:r w:rsidRPr="00556413">
        <w:rPr>
          <w:rFonts w:ascii="仿宋_GB2312" w:eastAsia="仿宋_GB2312" w:hint="eastAsia"/>
          <w:sz w:val="24"/>
          <w:u w:val="single"/>
        </w:rPr>
        <w:t>2017年</w:t>
      </w:r>
      <w:r w:rsidRPr="00556413">
        <w:rPr>
          <w:rFonts w:ascii="仿宋_GB2312" w:eastAsia="仿宋_GB2312" w:hint="eastAsia"/>
          <w:sz w:val="24"/>
        </w:rPr>
        <w:t xml:space="preserve">  　　　　　　　  </w:t>
      </w:r>
      <w:r w:rsidRPr="00556413">
        <w:rPr>
          <w:rFonts w:ascii="仿宋_GB2312" w:eastAsia="仿宋_GB2312" w:hint="eastAsia"/>
          <w:b/>
          <w:sz w:val="24"/>
        </w:rPr>
        <w:t>考试科目代码及名称：</w:t>
      </w:r>
      <w:r w:rsidRPr="00556413">
        <w:rPr>
          <w:rFonts w:ascii="仿宋_GB2312" w:eastAsia="仿宋_GB2312" w:hint="eastAsia"/>
          <w:sz w:val="24"/>
          <w:u w:val="single"/>
        </w:rPr>
        <w:t>252-法语</w:t>
      </w:r>
      <w:r w:rsidRPr="00556413">
        <w:rPr>
          <w:rFonts w:ascii="仿宋_GB2312" w:eastAsia="仿宋_GB2312" w:hAnsi="仿宋" w:hint="eastAsia"/>
          <w:sz w:val="24"/>
          <w:u w:val="single"/>
        </w:rPr>
        <w:t>(自命题)</w:t>
      </w:r>
      <w:r w:rsidRPr="00556413">
        <w:rPr>
          <w:rFonts w:ascii="仿宋_GB2312" w:eastAsia="仿宋_GB2312" w:hAnsi="仿宋" w:hint="eastAsia"/>
          <w:b/>
          <w:sz w:val="24"/>
        </w:rPr>
        <w:t xml:space="preserve"> </w:t>
      </w:r>
      <w:r w:rsidRPr="00556413">
        <w:rPr>
          <w:rFonts w:ascii="仿宋_GB2312" w:eastAsia="仿宋_GB2312" w:hint="eastAsia"/>
          <w:b/>
          <w:sz w:val="24"/>
        </w:rPr>
        <w:t xml:space="preserve">  </w:t>
      </w:r>
    </w:p>
    <w:p w:rsidR="0082655B" w:rsidRPr="00556413" w:rsidRDefault="007B6A3D">
      <w:pPr>
        <w:adjustRightInd w:val="0"/>
        <w:snapToGrid w:val="0"/>
        <w:rPr>
          <w:rFonts w:ascii="仿宋_GB2312" w:eastAsia="仿宋_GB2312"/>
          <w:sz w:val="24"/>
          <w:u w:val="single"/>
        </w:rPr>
      </w:pPr>
      <w:r w:rsidRPr="00556413">
        <w:rPr>
          <w:rFonts w:ascii="仿宋_GB2312" w:eastAsia="仿宋_GB2312" w:hint="eastAsia"/>
          <w:b/>
          <w:sz w:val="24"/>
        </w:rPr>
        <w:t>适用专业：</w:t>
      </w:r>
      <w:r w:rsidRPr="00556413">
        <w:rPr>
          <w:rFonts w:ascii="仿宋_GB2312" w:eastAsia="仿宋_GB2312" w:hint="eastAsia"/>
          <w:sz w:val="24"/>
          <w:u w:val="single"/>
        </w:rPr>
        <w:t>050201 英语语言文学</w:t>
      </w:r>
    </w:p>
    <w:p w:rsidR="0082655B" w:rsidRPr="00556413" w:rsidRDefault="0082655B">
      <w:pPr>
        <w:adjustRightInd w:val="0"/>
        <w:snapToGrid w:val="0"/>
        <w:rPr>
          <w:rFonts w:ascii="仿宋_GB2312" w:eastAsia="仿宋_GB2312"/>
          <w:sz w:val="24"/>
          <w:u w:val="single"/>
        </w:rPr>
      </w:pPr>
    </w:p>
    <w:p w:rsidR="0082655B" w:rsidRPr="00556413" w:rsidRDefault="007B6A3D">
      <w:pPr>
        <w:adjustRightInd w:val="0"/>
        <w:snapToGrid w:val="0"/>
        <w:rPr>
          <w:rFonts w:ascii="仿宋_GB2312" w:eastAsia="仿宋_GB2312"/>
          <w:b/>
          <w:sz w:val="24"/>
          <w:u w:val="single"/>
        </w:rPr>
      </w:pPr>
      <w:r w:rsidRPr="00556413">
        <w:rPr>
          <w:rFonts w:ascii="仿宋_GB2312" w:eastAsia="仿宋_GB2312" w:hint="eastAsia"/>
          <w:b/>
          <w:sz w:val="24"/>
          <w:u w:val="single"/>
        </w:rPr>
        <w:t>［友情提醒：请在考点提供的专用答题纸上答题，答在本卷或草稿纸上无效！］</w:t>
      </w:r>
    </w:p>
    <w:p w:rsidR="0082655B" w:rsidRPr="00556413" w:rsidRDefault="0082655B">
      <w:pPr>
        <w:adjustRightInd w:val="0"/>
        <w:snapToGrid w:val="0"/>
        <w:jc w:val="left"/>
        <w:rPr>
          <w:rFonts w:ascii="仿宋_GB2312" w:eastAsia="仿宋_GB2312" w:hAnsi="宋体"/>
          <w:b/>
          <w:sz w:val="24"/>
        </w:rPr>
      </w:pPr>
    </w:p>
    <w:p w:rsidR="0082655B" w:rsidRPr="00556413" w:rsidRDefault="007B6A3D">
      <w:pPr>
        <w:adjustRightInd w:val="0"/>
        <w:snapToGrid w:val="0"/>
        <w:jc w:val="left"/>
        <w:rPr>
          <w:rFonts w:ascii="仿宋_GB2312" w:eastAsia="仿宋_GB2312" w:hAnsi="宋体"/>
          <w:b/>
          <w:sz w:val="24"/>
        </w:rPr>
      </w:pPr>
      <w:r w:rsidRPr="00556413">
        <w:rPr>
          <w:rFonts w:ascii="仿宋_GB2312" w:eastAsia="仿宋_GB2312" w:hAnsi="宋体" w:hint="eastAsia"/>
          <w:b/>
          <w:sz w:val="24"/>
        </w:rPr>
        <w:t xml:space="preserve">一、词语选择（10题，每题1分，共10分） </w:t>
      </w:r>
    </w:p>
    <w:p w:rsidR="0082655B"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1. </w:t>
      </w:r>
      <w:r w:rsidR="00AA76FE" w:rsidRPr="00556413">
        <w:rPr>
          <w:rFonts w:asciiTheme="minorHAnsi" w:eastAsia="仿宋_GB2312" w:hAnsiTheme="minorHAnsi"/>
          <w:sz w:val="24"/>
          <w:lang w:val="fr-FR"/>
        </w:rPr>
        <w:t>Son mari</w:t>
      </w:r>
      <w:r w:rsidRPr="00556413">
        <w:rPr>
          <w:rFonts w:asciiTheme="minorHAnsi" w:eastAsia="仿宋_GB2312" w:hAnsiTheme="minorHAnsi"/>
          <w:sz w:val="24"/>
          <w:lang w:val="fr-FR"/>
        </w:rPr>
        <w:t xml:space="preserve"> </w:t>
      </w:r>
      <w:r w:rsidR="00AA76FE" w:rsidRPr="00556413">
        <w:rPr>
          <w:rFonts w:asciiTheme="minorHAnsi" w:eastAsia="仿宋_GB2312" w:hAnsiTheme="minorHAnsi"/>
          <w:sz w:val="24"/>
          <w:lang w:val="fr-FR"/>
        </w:rPr>
        <w:t>prend souvent une heure de</w:t>
      </w:r>
      <w:r w:rsidRPr="00556413">
        <w:rPr>
          <w:rFonts w:asciiTheme="minorHAnsi" w:eastAsia="仿宋_GB2312" w:hAnsiTheme="minorHAnsi" w:hint="eastAsia"/>
          <w:sz w:val="24"/>
          <w:lang w:val="fr-FR"/>
        </w:rPr>
        <w:t xml:space="preserve"> _____</w:t>
      </w:r>
      <w:r w:rsidRPr="00556413">
        <w:rPr>
          <w:rFonts w:asciiTheme="minorHAnsi" w:eastAsia="仿宋_GB2312" w:hAnsiTheme="minorHAnsi"/>
          <w:sz w:val="24"/>
          <w:lang w:val="fr-FR"/>
        </w:rPr>
        <w:t xml:space="preserve"> </w:t>
      </w:r>
      <w:r w:rsidR="00AA76FE" w:rsidRPr="00556413">
        <w:rPr>
          <w:rFonts w:asciiTheme="minorHAnsi" w:eastAsia="仿宋_GB2312" w:hAnsiTheme="minorHAnsi"/>
          <w:sz w:val="24"/>
          <w:lang w:val="fr-FR"/>
        </w:rPr>
        <w:t>à midi</w:t>
      </w:r>
      <w:r w:rsidRPr="00556413">
        <w:rPr>
          <w:rFonts w:asciiTheme="minorHAnsi" w:eastAsia="仿宋_GB2312" w:hAnsiTheme="minorHAnsi"/>
          <w:sz w:val="24"/>
          <w:lang w:val="fr-FR"/>
        </w:rPr>
        <w:t>.</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bataille  B. repos   C. chômage    D. retarite</w:t>
      </w:r>
    </w:p>
    <w:p w:rsidR="002A55E9" w:rsidRPr="00556413" w:rsidRDefault="002A55E9" w:rsidP="00AA76FE">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2. </w:t>
      </w:r>
      <w:r w:rsidR="00AA76FE" w:rsidRPr="00556413">
        <w:rPr>
          <w:rFonts w:asciiTheme="minorHAnsi" w:eastAsia="仿宋_GB2312" w:hAnsiTheme="minorHAnsi"/>
          <w:sz w:val="24"/>
          <w:lang w:val="fr-FR"/>
        </w:rPr>
        <w:t>Nous mettons</w:t>
      </w:r>
      <w:r w:rsidRPr="00556413">
        <w:rPr>
          <w:rFonts w:asciiTheme="minorHAnsi" w:eastAsia="仿宋_GB2312" w:hAnsiTheme="minorHAnsi"/>
          <w:sz w:val="24"/>
          <w:lang w:val="fr-FR"/>
        </w:rPr>
        <w:t xml:space="preserve"> </w:t>
      </w:r>
      <w:r w:rsidRPr="00556413">
        <w:rPr>
          <w:rFonts w:asciiTheme="minorHAnsi" w:eastAsia="仿宋_GB2312" w:hAnsiTheme="minorHAnsi" w:hint="eastAsia"/>
          <w:sz w:val="24"/>
          <w:lang w:val="fr-FR"/>
        </w:rPr>
        <w:t>_____</w:t>
      </w:r>
      <w:r w:rsidRPr="00556413">
        <w:rPr>
          <w:rFonts w:asciiTheme="minorHAnsi" w:eastAsia="仿宋_GB2312" w:hAnsiTheme="minorHAnsi"/>
          <w:sz w:val="24"/>
          <w:lang w:val="fr-FR"/>
        </w:rPr>
        <w:t xml:space="preserve"> </w:t>
      </w:r>
      <w:r w:rsidR="00AA76FE" w:rsidRPr="00556413">
        <w:rPr>
          <w:rFonts w:asciiTheme="minorHAnsi" w:eastAsia="仿宋_GB2312" w:hAnsiTheme="minorHAnsi"/>
          <w:sz w:val="24"/>
          <w:lang w:val="fr-FR"/>
        </w:rPr>
        <w:t>lait</w:t>
      </w:r>
      <w:r w:rsidRPr="00556413">
        <w:rPr>
          <w:rFonts w:asciiTheme="minorHAnsi" w:eastAsia="仿宋_GB2312" w:hAnsiTheme="minorHAnsi"/>
          <w:sz w:val="24"/>
          <w:lang w:val="fr-FR"/>
        </w:rPr>
        <w:t xml:space="preserve"> dans l</w:t>
      </w:r>
      <w:r w:rsidR="00AA76FE" w:rsidRPr="00556413">
        <w:rPr>
          <w:rFonts w:asciiTheme="minorHAnsi" w:eastAsia="仿宋_GB2312" w:hAnsiTheme="minorHAnsi"/>
          <w:sz w:val="24"/>
          <w:lang w:val="fr-FR"/>
        </w:rPr>
        <w:t>e café</w:t>
      </w:r>
      <w:r w:rsidRPr="00556413">
        <w:rPr>
          <w:rFonts w:asciiTheme="minorHAnsi" w:eastAsia="仿宋_GB2312" w:hAnsiTheme="minorHAnsi"/>
          <w:sz w:val="24"/>
          <w:lang w:val="fr-FR"/>
        </w:rPr>
        <w:t>.</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le  B. du   C. de la   D. des</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3. </w:t>
      </w:r>
      <w:r w:rsidR="00AA76FE" w:rsidRPr="00556413">
        <w:rPr>
          <w:rFonts w:asciiTheme="minorHAnsi" w:eastAsia="仿宋_GB2312" w:hAnsiTheme="minorHAnsi"/>
          <w:sz w:val="24"/>
          <w:lang w:val="fr-FR"/>
        </w:rPr>
        <w:t>Jean voudrait acheter ce manteau</w:t>
      </w:r>
      <w:r w:rsidRPr="00556413">
        <w:rPr>
          <w:rFonts w:asciiTheme="minorHAnsi" w:eastAsia="仿宋_GB2312" w:hAnsiTheme="minorHAnsi"/>
          <w:sz w:val="24"/>
          <w:lang w:val="fr-FR"/>
        </w:rPr>
        <w:t xml:space="preserve"> </w:t>
      </w:r>
      <w:r w:rsidRPr="00556413">
        <w:rPr>
          <w:rFonts w:asciiTheme="minorHAnsi" w:eastAsia="仿宋_GB2312" w:hAnsiTheme="minorHAnsi" w:hint="eastAsia"/>
          <w:sz w:val="24"/>
          <w:lang w:val="fr-FR"/>
        </w:rPr>
        <w:t>_____</w:t>
      </w:r>
      <w:r w:rsidR="00AA76FE" w:rsidRPr="00556413">
        <w:rPr>
          <w:rFonts w:asciiTheme="minorHAnsi" w:eastAsia="仿宋_GB2312" w:hAnsiTheme="minorHAnsi"/>
          <w:sz w:val="24"/>
          <w:lang w:val="fr-FR"/>
        </w:rPr>
        <w:t xml:space="preserve"> neuf</w:t>
      </w:r>
      <w:r w:rsidRPr="00556413">
        <w:rPr>
          <w:rFonts w:asciiTheme="minorHAnsi" w:eastAsia="仿宋_GB2312" w:hAnsiTheme="minorHAnsi"/>
          <w:sz w:val="24"/>
          <w:lang w:val="fr-FR"/>
        </w:rPr>
        <w:t>.</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tous  B. toute  C. tout   D. toutes</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4. </w:t>
      </w:r>
      <w:r w:rsidRPr="00556413">
        <w:rPr>
          <w:rFonts w:asciiTheme="minorHAnsi" w:eastAsia="仿宋_GB2312" w:hAnsiTheme="minorHAnsi" w:hint="eastAsia"/>
          <w:sz w:val="24"/>
          <w:lang w:val="fr-FR"/>
        </w:rPr>
        <w:t>_____</w:t>
      </w:r>
      <w:r w:rsidR="002E7413" w:rsidRPr="00556413">
        <w:rPr>
          <w:rFonts w:asciiTheme="minorHAnsi" w:eastAsia="仿宋_GB2312" w:hAnsiTheme="minorHAnsi"/>
          <w:sz w:val="24"/>
          <w:lang w:val="fr-FR"/>
        </w:rPr>
        <w:t>fleurs avez-vous choisies pour votre mère</w:t>
      </w:r>
      <w:r w:rsidRPr="00556413">
        <w:rPr>
          <w:rFonts w:asciiTheme="minorHAnsi" w:eastAsia="仿宋_GB2312" w:hAnsiTheme="minorHAnsi"/>
          <w:sz w:val="24"/>
          <w:lang w:val="fr-FR"/>
        </w:rPr>
        <w:t>?</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Quel  B. Quelle  C. Quels  D. Quelles</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5. On se sent</w:t>
      </w:r>
      <w:r w:rsidRPr="00556413">
        <w:rPr>
          <w:rFonts w:asciiTheme="minorHAnsi" w:eastAsia="仿宋_GB2312" w:hAnsiTheme="minorHAnsi" w:hint="eastAsia"/>
          <w:sz w:val="24"/>
          <w:lang w:val="fr-FR"/>
        </w:rPr>
        <w:t xml:space="preserve"> _____</w:t>
      </w:r>
      <w:r w:rsidRPr="00556413">
        <w:rPr>
          <w:rFonts w:asciiTheme="minorHAnsi" w:eastAsia="仿宋_GB2312" w:hAnsiTheme="minorHAnsi"/>
          <w:sz w:val="24"/>
          <w:lang w:val="fr-FR"/>
        </w:rPr>
        <w:t xml:space="preserve"> après avoir </w:t>
      </w:r>
      <w:r w:rsidR="002E7413" w:rsidRPr="00556413">
        <w:rPr>
          <w:rFonts w:asciiTheme="minorHAnsi" w:eastAsia="仿宋_GB2312" w:hAnsiTheme="minorHAnsi"/>
          <w:sz w:val="24"/>
          <w:lang w:val="fr-FR"/>
        </w:rPr>
        <w:t>pris une douche chaude</w:t>
      </w:r>
      <w:r w:rsidRPr="00556413">
        <w:rPr>
          <w:rFonts w:asciiTheme="minorHAnsi" w:eastAsia="仿宋_GB2312" w:hAnsiTheme="minorHAnsi"/>
          <w:sz w:val="24"/>
          <w:lang w:val="fr-FR"/>
        </w:rPr>
        <w:t>.</w:t>
      </w:r>
    </w:p>
    <w:p w:rsidR="002A55E9" w:rsidRPr="00556413" w:rsidRDefault="002A55E9">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pire  B. </w:t>
      </w:r>
      <w:r w:rsidR="002E7413" w:rsidRPr="00556413">
        <w:rPr>
          <w:rFonts w:asciiTheme="minorHAnsi" w:eastAsia="仿宋_GB2312" w:hAnsiTheme="minorHAnsi"/>
          <w:sz w:val="24"/>
          <w:lang w:val="fr-FR"/>
        </w:rPr>
        <w:t>mal</w:t>
      </w:r>
      <w:r w:rsidRPr="00556413">
        <w:rPr>
          <w:rFonts w:asciiTheme="minorHAnsi" w:eastAsia="仿宋_GB2312" w:hAnsiTheme="minorHAnsi"/>
          <w:sz w:val="24"/>
          <w:lang w:val="fr-FR"/>
        </w:rPr>
        <w:t xml:space="preserve">  C. </w:t>
      </w:r>
      <w:r w:rsidR="002E7413" w:rsidRPr="00556413">
        <w:rPr>
          <w:rFonts w:asciiTheme="minorHAnsi" w:eastAsia="仿宋_GB2312" w:hAnsiTheme="minorHAnsi"/>
          <w:sz w:val="24"/>
          <w:lang w:val="fr-FR"/>
        </w:rPr>
        <w:t>mieux</w:t>
      </w:r>
      <w:r w:rsidRPr="00556413">
        <w:rPr>
          <w:rFonts w:asciiTheme="minorHAnsi" w:eastAsia="仿宋_GB2312" w:hAnsiTheme="minorHAnsi"/>
          <w:sz w:val="24"/>
          <w:lang w:val="fr-FR"/>
        </w:rPr>
        <w:t xml:space="preserve">  D. pis</w:t>
      </w:r>
    </w:p>
    <w:p w:rsidR="002A55E9" w:rsidRPr="00556413" w:rsidRDefault="00166E36">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6. Il habite dans un</w:t>
      </w:r>
      <w:r w:rsidRPr="00556413">
        <w:rPr>
          <w:rFonts w:asciiTheme="minorHAnsi" w:eastAsia="仿宋_GB2312" w:hAnsiTheme="minorHAnsi" w:hint="eastAsia"/>
          <w:sz w:val="24"/>
          <w:lang w:val="fr-FR"/>
        </w:rPr>
        <w:t xml:space="preserve"> _____</w:t>
      </w:r>
      <w:r w:rsidRPr="00556413">
        <w:rPr>
          <w:rFonts w:asciiTheme="minorHAnsi" w:eastAsia="仿宋_GB2312" w:hAnsiTheme="minorHAnsi"/>
          <w:sz w:val="24"/>
          <w:lang w:val="fr-FR"/>
        </w:rPr>
        <w:t xml:space="preserve"> appartement.</w:t>
      </w:r>
    </w:p>
    <w:p w:rsidR="00166E36" w:rsidRPr="00556413" w:rsidRDefault="00166E36">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bel  B. beau  C. belle  D. beaux</w:t>
      </w:r>
    </w:p>
    <w:p w:rsidR="00166E36" w:rsidRPr="00556413" w:rsidRDefault="00166E36">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7. </w:t>
      </w:r>
      <w:r w:rsidR="002E7413" w:rsidRPr="00556413">
        <w:rPr>
          <w:rFonts w:asciiTheme="minorHAnsi" w:eastAsia="仿宋_GB2312" w:hAnsiTheme="minorHAnsi"/>
          <w:sz w:val="24"/>
          <w:lang w:val="fr-FR"/>
        </w:rPr>
        <w:t>Il est</w:t>
      </w:r>
      <w:r w:rsidRPr="00556413">
        <w:rPr>
          <w:rFonts w:asciiTheme="minorHAnsi" w:eastAsia="仿宋_GB2312" w:hAnsiTheme="minorHAnsi" w:hint="eastAsia"/>
          <w:sz w:val="24"/>
          <w:lang w:val="fr-FR"/>
        </w:rPr>
        <w:t xml:space="preserve"> _____</w:t>
      </w:r>
      <w:r w:rsidRPr="00556413">
        <w:rPr>
          <w:rFonts w:asciiTheme="minorHAnsi" w:eastAsia="仿宋_GB2312" w:hAnsiTheme="minorHAnsi"/>
          <w:sz w:val="24"/>
          <w:lang w:val="fr-FR"/>
        </w:rPr>
        <w:t xml:space="preserve"> </w:t>
      </w:r>
      <w:r w:rsidR="002E7413" w:rsidRPr="00556413">
        <w:rPr>
          <w:rFonts w:asciiTheme="minorHAnsi" w:eastAsia="仿宋_GB2312" w:hAnsiTheme="minorHAnsi"/>
          <w:sz w:val="24"/>
          <w:lang w:val="fr-FR"/>
        </w:rPr>
        <w:t>ivre pour rentrer tout seul.</w:t>
      </w:r>
      <w:r w:rsidRPr="00556413">
        <w:rPr>
          <w:rFonts w:asciiTheme="minorHAnsi" w:eastAsia="仿宋_GB2312" w:hAnsiTheme="minorHAnsi"/>
          <w:sz w:val="24"/>
          <w:lang w:val="fr-FR"/>
        </w:rPr>
        <w:t>.</w:t>
      </w:r>
    </w:p>
    <w:p w:rsidR="00166E36" w:rsidRPr="00556413" w:rsidRDefault="00166E36">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beaucoup  B. </w:t>
      </w:r>
      <w:r w:rsidR="002E7413" w:rsidRPr="00556413">
        <w:rPr>
          <w:rFonts w:asciiTheme="minorHAnsi" w:eastAsia="仿宋_GB2312" w:hAnsiTheme="minorHAnsi"/>
          <w:sz w:val="24"/>
          <w:lang w:val="fr-FR"/>
        </w:rPr>
        <w:t>très</w:t>
      </w:r>
      <w:r w:rsidRPr="00556413">
        <w:rPr>
          <w:rFonts w:asciiTheme="minorHAnsi" w:eastAsia="仿宋_GB2312" w:hAnsiTheme="minorHAnsi"/>
          <w:sz w:val="24"/>
          <w:lang w:val="fr-FR"/>
        </w:rPr>
        <w:t xml:space="preserve">  C. </w:t>
      </w:r>
      <w:r w:rsidR="002E7413" w:rsidRPr="00556413">
        <w:rPr>
          <w:rFonts w:asciiTheme="minorHAnsi" w:eastAsia="仿宋_GB2312" w:hAnsiTheme="minorHAnsi"/>
          <w:sz w:val="24"/>
          <w:lang w:val="fr-FR"/>
        </w:rPr>
        <w:t>trop</w:t>
      </w:r>
      <w:r w:rsidRPr="00556413">
        <w:rPr>
          <w:rFonts w:asciiTheme="minorHAnsi" w:eastAsia="仿宋_GB2312" w:hAnsiTheme="minorHAnsi"/>
          <w:sz w:val="24"/>
          <w:lang w:val="fr-FR"/>
        </w:rPr>
        <w:t xml:space="preserve">  D. bon</w:t>
      </w:r>
    </w:p>
    <w:p w:rsidR="00166E36" w:rsidRPr="00556413" w:rsidRDefault="00166E36">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8. </w:t>
      </w:r>
      <w:r w:rsidR="002E7413" w:rsidRPr="00556413">
        <w:rPr>
          <w:rFonts w:asciiTheme="minorHAnsi" w:eastAsia="仿宋_GB2312" w:hAnsiTheme="minorHAnsi"/>
          <w:sz w:val="24"/>
          <w:lang w:val="fr-FR"/>
        </w:rPr>
        <w:t>J'ai demandé un sac plastique</w:t>
      </w:r>
      <w:r w:rsidR="002242B0" w:rsidRPr="00556413">
        <w:rPr>
          <w:rFonts w:asciiTheme="minorHAnsi" w:eastAsia="仿宋_GB2312" w:hAnsiTheme="minorHAnsi" w:hint="eastAsia"/>
          <w:sz w:val="24"/>
          <w:lang w:val="fr-FR"/>
        </w:rPr>
        <w:t xml:space="preserve"> _____</w:t>
      </w:r>
      <w:r w:rsidR="002242B0" w:rsidRPr="00556413">
        <w:rPr>
          <w:rFonts w:asciiTheme="minorHAnsi" w:eastAsia="仿宋_GB2312" w:hAnsiTheme="minorHAnsi"/>
          <w:sz w:val="24"/>
          <w:lang w:val="fr-FR"/>
        </w:rPr>
        <w:t xml:space="preserve"> j'ai mis </w:t>
      </w:r>
      <w:r w:rsidR="002E7413" w:rsidRPr="00556413">
        <w:rPr>
          <w:rFonts w:asciiTheme="minorHAnsi" w:eastAsia="仿宋_GB2312" w:hAnsiTheme="minorHAnsi"/>
          <w:sz w:val="24"/>
          <w:lang w:val="fr-FR"/>
        </w:rPr>
        <w:t>des trucs</w:t>
      </w:r>
      <w:r w:rsidR="002242B0" w:rsidRPr="00556413">
        <w:rPr>
          <w:rFonts w:asciiTheme="minorHAnsi" w:eastAsia="仿宋_GB2312" w:hAnsiTheme="minorHAnsi"/>
          <w:sz w:val="24"/>
          <w:lang w:val="fr-FR"/>
        </w:rPr>
        <w:t>.</w:t>
      </w:r>
    </w:p>
    <w:p w:rsidR="002242B0" w:rsidRPr="00556413" w:rsidRDefault="002242B0">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dans  B. y  C. </w:t>
      </w:r>
      <w:r w:rsidR="002E7413" w:rsidRPr="00556413">
        <w:rPr>
          <w:rFonts w:asciiTheme="minorHAnsi" w:eastAsia="仿宋_GB2312" w:hAnsiTheme="minorHAnsi"/>
          <w:sz w:val="24"/>
          <w:lang w:val="fr-FR"/>
        </w:rPr>
        <w:t>ou</w:t>
      </w:r>
      <w:r w:rsidRPr="00556413">
        <w:rPr>
          <w:rFonts w:asciiTheme="minorHAnsi" w:eastAsia="仿宋_GB2312" w:hAnsiTheme="minorHAnsi"/>
          <w:sz w:val="24"/>
          <w:lang w:val="fr-FR"/>
        </w:rPr>
        <w:t xml:space="preserve">  D. dans l</w:t>
      </w:r>
      <w:r w:rsidR="002E7413" w:rsidRPr="00556413">
        <w:rPr>
          <w:rFonts w:asciiTheme="minorHAnsi" w:eastAsia="仿宋_GB2312" w:hAnsiTheme="minorHAnsi"/>
          <w:sz w:val="24"/>
          <w:lang w:val="fr-FR"/>
        </w:rPr>
        <w:t>equel</w:t>
      </w:r>
    </w:p>
    <w:p w:rsidR="002242B0" w:rsidRPr="00556413" w:rsidRDefault="002242B0">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9. Si vous </w:t>
      </w:r>
      <w:r w:rsidR="006B0EC3" w:rsidRPr="00556413">
        <w:rPr>
          <w:rFonts w:asciiTheme="minorHAnsi" w:eastAsia="仿宋_GB2312" w:hAnsiTheme="minorHAnsi"/>
          <w:sz w:val="24"/>
          <w:lang w:val="fr-FR"/>
        </w:rPr>
        <w:t>envoyez des cartes postales depuis Tokyo, n'oubliez pas de</w:t>
      </w:r>
      <w:r w:rsidRPr="00556413">
        <w:rPr>
          <w:rFonts w:asciiTheme="minorHAnsi" w:eastAsia="仿宋_GB2312" w:hAnsiTheme="minorHAnsi" w:hint="eastAsia"/>
          <w:sz w:val="24"/>
          <w:lang w:val="fr-FR"/>
        </w:rPr>
        <w:t>_____</w:t>
      </w:r>
      <w:r w:rsidRPr="00556413">
        <w:rPr>
          <w:rFonts w:asciiTheme="minorHAnsi" w:eastAsia="仿宋_GB2312" w:hAnsiTheme="minorHAnsi"/>
          <w:sz w:val="24"/>
          <w:lang w:val="fr-FR"/>
        </w:rPr>
        <w:t xml:space="preserve"> un</w:t>
      </w:r>
      <w:r w:rsidR="006B0EC3" w:rsidRPr="00556413">
        <w:rPr>
          <w:rFonts w:asciiTheme="minorHAnsi" w:eastAsia="仿宋_GB2312" w:hAnsiTheme="minorHAnsi"/>
          <w:sz w:val="24"/>
          <w:lang w:val="fr-FR"/>
        </w:rPr>
        <w:t>e.</w:t>
      </w:r>
    </w:p>
    <w:p w:rsidR="002242B0" w:rsidRPr="00556413" w:rsidRDefault="002242B0">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6B0EC3" w:rsidRPr="00556413">
        <w:rPr>
          <w:rFonts w:asciiTheme="minorHAnsi" w:eastAsia="仿宋_GB2312" w:hAnsiTheme="minorHAnsi"/>
          <w:sz w:val="24"/>
          <w:lang w:val="fr-FR"/>
        </w:rPr>
        <w:t>m'envoyer</w:t>
      </w:r>
      <w:r w:rsidRPr="00556413">
        <w:rPr>
          <w:rFonts w:asciiTheme="minorHAnsi" w:eastAsia="仿宋_GB2312" w:hAnsiTheme="minorHAnsi"/>
          <w:sz w:val="24"/>
          <w:lang w:val="fr-FR"/>
        </w:rPr>
        <w:t xml:space="preserve">  B. </w:t>
      </w:r>
      <w:r w:rsidR="006B0EC3" w:rsidRPr="00556413">
        <w:rPr>
          <w:rFonts w:asciiTheme="minorHAnsi" w:eastAsia="仿宋_GB2312" w:hAnsiTheme="minorHAnsi"/>
          <w:sz w:val="24"/>
          <w:lang w:val="fr-FR"/>
        </w:rPr>
        <w:t>m'en envoyer</w:t>
      </w:r>
      <w:r w:rsidRPr="00556413">
        <w:rPr>
          <w:rFonts w:asciiTheme="minorHAnsi" w:eastAsia="仿宋_GB2312" w:hAnsiTheme="minorHAnsi"/>
          <w:sz w:val="24"/>
          <w:lang w:val="fr-FR"/>
        </w:rPr>
        <w:t xml:space="preserve">  C. </w:t>
      </w:r>
      <w:r w:rsidR="006B0EC3" w:rsidRPr="00556413">
        <w:rPr>
          <w:rFonts w:asciiTheme="minorHAnsi" w:eastAsia="仿宋_GB2312" w:hAnsiTheme="minorHAnsi"/>
          <w:sz w:val="24"/>
          <w:lang w:val="fr-FR"/>
        </w:rPr>
        <w:t>envoyer</w:t>
      </w:r>
      <w:r w:rsidRPr="00556413">
        <w:rPr>
          <w:rFonts w:asciiTheme="minorHAnsi" w:eastAsia="仿宋_GB2312" w:hAnsiTheme="minorHAnsi"/>
          <w:sz w:val="24"/>
          <w:lang w:val="fr-FR"/>
        </w:rPr>
        <w:t xml:space="preserve">  D. </w:t>
      </w:r>
      <w:r w:rsidR="006B0EC3" w:rsidRPr="00556413">
        <w:rPr>
          <w:rFonts w:asciiTheme="minorHAnsi" w:eastAsia="仿宋_GB2312" w:hAnsiTheme="minorHAnsi"/>
          <w:sz w:val="24"/>
          <w:lang w:val="fr-FR"/>
        </w:rPr>
        <w:t>me envoyer</w:t>
      </w:r>
    </w:p>
    <w:p w:rsidR="002242B0" w:rsidRPr="00556413" w:rsidRDefault="002242B0">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10. </w:t>
      </w:r>
      <w:r w:rsidR="006B0EC3" w:rsidRPr="00556413">
        <w:rPr>
          <w:rFonts w:asciiTheme="minorHAnsi" w:eastAsia="仿宋_GB2312" w:hAnsiTheme="minorHAnsi"/>
          <w:sz w:val="24"/>
          <w:lang w:val="fr-FR"/>
        </w:rPr>
        <w:t>C'est i</w:t>
      </w:r>
      <w:r w:rsidR="00E671EB">
        <w:rPr>
          <w:rFonts w:asciiTheme="minorHAnsi" w:eastAsia="仿宋_GB2312" w:hAnsiTheme="minorHAnsi" w:hint="eastAsia"/>
          <w:sz w:val="24"/>
          <w:lang w:val="fr-FR"/>
        </w:rPr>
        <w:t>n</w:t>
      </w:r>
      <w:r w:rsidR="006B0EC3" w:rsidRPr="00556413">
        <w:rPr>
          <w:rFonts w:asciiTheme="minorHAnsi" w:eastAsia="仿宋_GB2312" w:hAnsiTheme="minorHAnsi"/>
          <w:sz w:val="24"/>
          <w:lang w:val="fr-FR"/>
        </w:rPr>
        <w:t>utile</w:t>
      </w:r>
      <w:r w:rsidRPr="00556413">
        <w:rPr>
          <w:rFonts w:asciiTheme="minorHAnsi" w:eastAsia="仿宋_GB2312" w:hAnsiTheme="minorHAnsi"/>
          <w:sz w:val="24"/>
          <w:lang w:val="fr-FR"/>
        </w:rPr>
        <w:t>,</w:t>
      </w:r>
      <w:r w:rsidR="006B0EC3" w:rsidRPr="00556413">
        <w:rPr>
          <w:rFonts w:asciiTheme="minorHAnsi" w:eastAsia="仿宋_GB2312" w:hAnsiTheme="minorHAnsi"/>
          <w:sz w:val="24"/>
          <w:lang w:val="fr-FR"/>
        </w:rPr>
        <w:t xml:space="preserve"> ça ne sert</w:t>
      </w:r>
      <w:r w:rsidRPr="00556413">
        <w:rPr>
          <w:rFonts w:asciiTheme="minorHAnsi" w:eastAsia="仿宋_GB2312" w:hAnsiTheme="minorHAnsi"/>
          <w:sz w:val="24"/>
          <w:lang w:val="fr-FR"/>
        </w:rPr>
        <w:t xml:space="preserve"> à </w:t>
      </w:r>
      <w:r w:rsidRPr="00556413">
        <w:rPr>
          <w:rFonts w:asciiTheme="minorHAnsi" w:eastAsia="仿宋_GB2312" w:hAnsiTheme="minorHAnsi" w:hint="eastAsia"/>
          <w:sz w:val="24"/>
          <w:lang w:val="fr-FR"/>
        </w:rPr>
        <w:t>_____</w:t>
      </w:r>
      <w:r w:rsidRPr="00556413">
        <w:rPr>
          <w:rFonts w:asciiTheme="minorHAnsi" w:eastAsia="仿宋_GB2312" w:hAnsiTheme="minorHAnsi"/>
          <w:sz w:val="24"/>
          <w:lang w:val="fr-FR"/>
        </w:rPr>
        <w:t>.</w:t>
      </w:r>
    </w:p>
    <w:p w:rsidR="002242B0" w:rsidRPr="00556413" w:rsidRDefault="006B0EC3">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quoi  B. quelque chose</w:t>
      </w:r>
      <w:r w:rsidR="002242B0" w:rsidRPr="00556413">
        <w:rPr>
          <w:rFonts w:asciiTheme="minorHAnsi" w:eastAsia="仿宋_GB2312" w:hAnsiTheme="minorHAnsi"/>
          <w:sz w:val="24"/>
          <w:lang w:val="fr-FR"/>
        </w:rPr>
        <w:t xml:space="preserve">  C. personne  D. </w:t>
      </w:r>
      <w:r w:rsidRPr="00556413">
        <w:rPr>
          <w:rFonts w:asciiTheme="minorHAnsi" w:eastAsia="仿宋_GB2312" w:hAnsiTheme="minorHAnsi"/>
          <w:sz w:val="24"/>
          <w:lang w:val="fr-FR"/>
        </w:rPr>
        <w:t>rien</w:t>
      </w:r>
    </w:p>
    <w:p w:rsidR="002242B0" w:rsidRPr="00556413" w:rsidRDefault="002242B0">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11. </w:t>
      </w:r>
      <w:r w:rsidR="00F24F8B" w:rsidRPr="00556413">
        <w:rPr>
          <w:rFonts w:asciiTheme="minorHAnsi" w:eastAsia="仿宋_GB2312" w:hAnsiTheme="minorHAnsi"/>
          <w:sz w:val="24"/>
          <w:lang w:val="fr-FR"/>
        </w:rPr>
        <w:t>Les noms de stations de métro rappellent toute l'histore de Paris et de la France, le Châtelet, par exemple, savez-vous</w:t>
      </w:r>
      <w:r w:rsidR="00F24F8B" w:rsidRPr="00556413">
        <w:rPr>
          <w:rFonts w:asciiTheme="minorHAnsi" w:eastAsia="仿宋_GB2312" w:hAnsiTheme="minorHAnsi" w:hint="eastAsia"/>
          <w:sz w:val="24"/>
          <w:lang w:val="fr-FR"/>
        </w:rPr>
        <w:t xml:space="preserve"> _____</w:t>
      </w:r>
      <w:r w:rsidR="00F24F8B" w:rsidRPr="00556413">
        <w:rPr>
          <w:rFonts w:asciiTheme="minorHAnsi" w:eastAsia="仿宋_GB2312" w:hAnsiTheme="minorHAnsi"/>
          <w:sz w:val="24"/>
          <w:lang w:val="fr-FR"/>
        </w:rPr>
        <w:t xml:space="preserve"> c'est?</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ce qui  B. ce que  C. ce dont  D. qui </w:t>
      </w:r>
    </w:p>
    <w:p w:rsidR="00F24F8B" w:rsidRPr="00556413" w:rsidRDefault="00F24F8B" w:rsidP="00E9592E">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12.</w:t>
      </w:r>
      <w:r w:rsidR="00E9592E" w:rsidRPr="00556413">
        <w:rPr>
          <w:rFonts w:asciiTheme="minorHAnsi" w:eastAsia="仿宋_GB2312" w:hAnsiTheme="minorHAnsi"/>
          <w:sz w:val="24"/>
          <w:lang w:val="fr-FR"/>
        </w:rPr>
        <w:t xml:space="preserve">Beaucoup de gens </w:t>
      </w:r>
      <w:r w:rsidRPr="00556413">
        <w:rPr>
          <w:rFonts w:asciiTheme="minorHAnsi" w:eastAsia="仿宋_GB2312" w:hAnsiTheme="minorHAnsi" w:hint="eastAsia"/>
          <w:sz w:val="24"/>
          <w:lang w:val="fr-FR"/>
        </w:rPr>
        <w:t>_____</w:t>
      </w:r>
      <w:r w:rsidRPr="00556413">
        <w:rPr>
          <w:rFonts w:asciiTheme="minorHAnsi" w:eastAsia="仿宋_GB2312" w:hAnsiTheme="minorHAnsi"/>
          <w:sz w:val="24"/>
          <w:lang w:val="fr-FR"/>
        </w:rPr>
        <w:t xml:space="preserve"> </w:t>
      </w:r>
      <w:r w:rsidR="00E9592E" w:rsidRPr="00556413">
        <w:rPr>
          <w:rFonts w:asciiTheme="minorHAnsi" w:eastAsia="仿宋_GB2312" w:hAnsiTheme="minorHAnsi"/>
          <w:sz w:val="24"/>
          <w:lang w:val="fr-FR"/>
        </w:rPr>
        <w:t>un régime végétarien.</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E9592E" w:rsidRPr="00556413">
        <w:rPr>
          <w:rFonts w:asciiTheme="minorHAnsi" w:eastAsia="仿宋_GB2312" w:hAnsiTheme="minorHAnsi"/>
          <w:sz w:val="24"/>
          <w:lang w:val="fr-FR"/>
        </w:rPr>
        <w:t>préfèrent</w:t>
      </w:r>
      <w:r w:rsidRPr="00556413">
        <w:rPr>
          <w:rFonts w:asciiTheme="minorHAnsi" w:eastAsia="仿宋_GB2312" w:hAnsiTheme="minorHAnsi"/>
          <w:sz w:val="24"/>
          <w:lang w:val="fr-FR"/>
        </w:rPr>
        <w:t xml:space="preserve">  B. </w:t>
      </w:r>
      <w:r w:rsidR="00E9592E" w:rsidRPr="00556413">
        <w:rPr>
          <w:rFonts w:asciiTheme="minorHAnsi" w:eastAsia="仿宋_GB2312" w:hAnsiTheme="minorHAnsi"/>
          <w:sz w:val="24"/>
          <w:lang w:val="fr-FR"/>
        </w:rPr>
        <w:t>suivent</w:t>
      </w:r>
      <w:r w:rsidRPr="00556413">
        <w:rPr>
          <w:rFonts w:asciiTheme="minorHAnsi" w:eastAsia="仿宋_GB2312" w:hAnsiTheme="minorHAnsi"/>
          <w:sz w:val="24"/>
          <w:lang w:val="fr-FR"/>
        </w:rPr>
        <w:t xml:space="preserve">  C. </w:t>
      </w:r>
      <w:r w:rsidR="00E9592E" w:rsidRPr="00556413">
        <w:rPr>
          <w:rFonts w:asciiTheme="minorHAnsi" w:eastAsia="仿宋_GB2312" w:hAnsiTheme="minorHAnsi"/>
          <w:sz w:val="24"/>
          <w:lang w:val="fr-FR"/>
        </w:rPr>
        <w:t>donnent</w:t>
      </w:r>
      <w:r w:rsidRPr="00556413">
        <w:rPr>
          <w:rFonts w:asciiTheme="minorHAnsi" w:eastAsia="仿宋_GB2312" w:hAnsiTheme="minorHAnsi"/>
          <w:sz w:val="24"/>
          <w:lang w:val="fr-FR"/>
        </w:rPr>
        <w:t xml:space="preserve">  D. </w:t>
      </w:r>
      <w:r w:rsidR="00E9592E" w:rsidRPr="00556413">
        <w:rPr>
          <w:rFonts w:asciiTheme="minorHAnsi" w:eastAsia="仿宋_GB2312" w:hAnsiTheme="minorHAnsi"/>
          <w:sz w:val="24"/>
          <w:lang w:val="fr-FR"/>
        </w:rPr>
        <w:t>adorent</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13. Elle m'a encouragé</w:t>
      </w:r>
      <w:r w:rsidRPr="00556413">
        <w:rPr>
          <w:rFonts w:asciiTheme="minorHAnsi" w:eastAsia="仿宋_GB2312" w:hAnsiTheme="minorHAnsi" w:hint="eastAsia"/>
          <w:sz w:val="24"/>
          <w:lang w:val="fr-FR"/>
        </w:rPr>
        <w:t>_____</w:t>
      </w:r>
      <w:r w:rsidRPr="00556413">
        <w:rPr>
          <w:rFonts w:asciiTheme="minorHAnsi" w:eastAsia="仿宋_GB2312" w:hAnsiTheme="minorHAnsi"/>
          <w:sz w:val="24"/>
          <w:lang w:val="fr-FR"/>
        </w:rPr>
        <w:t xml:space="preserve"> poursuivre mes études.</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de  B. à  C. pour  D. sans préposition</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14. </w:t>
      </w:r>
      <w:r w:rsidR="0019134C" w:rsidRPr="00556413">
        <w:rPr>
          <w:rFonts w:asciiTheme="minorHAnsi" w:eastAsia="仿宋_GB2312" w:hAnsiTheme="minorHAnsi"/>
          <w:sz w:val="24"/>
          <w:lang w:val="fr-FR"/>
        </w:rPr>
        <w:t>A la gare de Marse</w:t>
      </w:r>
      <w:r w:rsidR="00E3306A">
        <w:rPr>
          <w:rFonts w:asciiTheme="minorHAnsi" w:eastAsia="仿宋_GB2312" w:hAnsiTheme="minorHAnsi"/>
          <w:sz w:val="24"/>
          <w:lang w:val="fr-FR"/>
        </w:rPr>
        <w:t>i</w:t>
      </w:r>
      <w:r w:rsidR="0019134C" w:rsidRPr="00556413">
        <w:rPr>
          <w:rFonts w:asciiTheme="minorHAnsi" w:eastAsia="仿宋_GB2312" w:hAnsiTheme="minorHAnsi"/>
          <w:sz w:val="24"/>
          <w:lang w:val="fr-FR"/>
        </w:rPr>
        <w:t>lles, Pascal a eu la correpondance pour Lyon</w:t>
      </w:r>
      <w:r w:rsidR="0019134C" w:rsidRPr="00556413">
        <w:rPr>
          <w:rFonts w:asciiTheme="minorHAnsi" w:eastAsia="仿宋_GB2312" w:hAnsiTheme="minorHAnsi" w:hint="eastAsia"/>
          <w:sz w:val="24"/>
          <w:lang w:val="fr-FR"/>
        </w:rPr>
        <w:t xml:space="preserve"> _____</w:t>
      </w:r>
      <w:r w:rsidR="0019134C" w:rsidRPr="00556413">
        <w:rPr>
          <w:rFonts w:asciiTheme="minorHAnsi" w:eastAsia="仿宋_GB2312" w:hAnsiTheme="minorHAnsi"/>
          <w:sz w:val="24"/>
          <w:lang w:val="fr-FR"/>
        </w:rPr>
        <w:t xml:space="preserve"> retard de son train.</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19134C" w:rsidRPr="00556413">
        <w:rPr>
          <w:rFonts w:asciiTheme="minorHAnsi" w:eastAsia="仿宋_GB2312" w:hAnsiTheme="minorHAnsi"/>
          <w:sz w:val="24"/>
          <w:lang w:val="fr-FR"/>
        </w:rPr>
        <w:t>malgré le</w:t>
      </w:r>
      <w:r w:rsidRPr="00556413">
        <w:rPr>
          <w:rFonts w:asciiTheme="minorHAnsi" w:eastAsia="仿宋_GB2312" w:hAnsiTheme="minorHAnsi"/>
          <w:sz w:val="24"/>
          <w:lang w:val="fr-FR"/>
        </w:rPr>
        <w:t xml:space="preserve">  B. </w:t>
      </w:r>
      <w:r w:rsidR="0019134C" w:rsidRPr="00556413">
        <w:rPr>
          <w:rFonts w:asciiTheme="minorHAnsi" w:eastAsia="仿宋_GB2312" w:hAnsiTheme="minorHAnsi"/>
          <w:sz w:val="24"/>
          <w:lang w:val="fr-FR"/>
        </w:rPr>
        <w:t>à cause du</w:t>
      </w:r>
      <w:r w:rsidRPr="00556413">
        <w:rPr>
          <w:rFonts w:asciiTheme="minorHAnsi" w:eastAsia="仿宋_GB2312" w:hAnsiTheme="minorHAnsi"/>
          <w:sz w:val="24"/>
          <w:lang w:val="fr-FR"/>
        </w:rPr>
        <w:t xml:space="preserve">   C. </w:t>
      </w:r>
      <w:r w:rsidR="0019134C" w:rsidRPr="00556413">
        <w:rPr>
          <w:rFonts w:asciiTheme="minorHAnsi" w:eastAsia="仿宋_GB2312" w:hAnsiTheme="minorHAnsi"/>
          <w:sz w:val="24"/>
          <w:lang w:val="fr-FR"/>
        </w:rPr>
        <w:t>pour le</w:t>
      </w:r>
      <w:r w:rsidRPr="00556413">
        <w:rPr>
          <w:rFonts w:asciiTheme="minorHAnsi" w:eastAsia="仿宋_GB2312" w:hAnsiTheme="minorHAnsi"/>
          <w:sz w:val="24"/>
          <w:lang w:val="fr-FR"/>
        </w:rPr>
        <w:t xml:space="preserve">  D. </w:t>
      </w:r>
      <w:r w:rsidR="0019134C" w:rsidRPr="00556413">
        <w:rPr>
          <w:rFonts w:asciiTheme="minorHAnsi" w:eastAsia="仿宋_GB2312" w:hAnsiTheme="minorHAnsi"/>
          <w:sz w:val="24"/>
          <w:lang w:val="fr-FR"/>
        </w:rPr>
        <w:t>même le</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15. </w:t>
      </w:r>
      <w:r w:rsidRPr="00556413">
        <w:rPr>
          <w:rFonts w:asciiTheme="minorHAnsi" w:eastAsia="仿宋_GB2312" w:hAnsiTheme="minorHAnsi" w:hint="eastAsia"/>
          <w:sz w:val="24"/>
          <w:lang w:val="fr-FR"/>
        </w:rPr>
        <w:t>_____</w:t>
      </w:r>
      <w:r w:rsidRPr="00556413">
        <w:rPr>
          <w:rFonts w:asciiTheme="minorHAnsi" w:eastAsia="仿宋_GB2312" w:hAnsiTheme="minorHAnsi"/>
          <w:sz w:val="24"/>
          <w:lang w:val="fr-FR"/>
        </w:rPr>
        <w:t>je travaillerais jour et nuit, je n'y arriverais pas.</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Même si  B. Quand bien même  C. Bien que  D. Encore que</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16. Elles</w:t>
      </w:r>
      <w:r w:rsidRPr="00556413">
        <w:rPr>
          <w:rFonts w:asciiTheme="minorHAnsi" w:eastAsia="仿宋_GB2312" w:hAnsiTheme="minorHAnsi" w:hint="eastAsia"/>
          <w:sz w:val="24"/>
          <w:lang w:val="fr-FR"/>
        </w:rPr>
        <w:t xml:space="preserve"> _____</w:t>
      </w:r>
      <w:r w:rsidRPr="00556413">
        <w:rPr>
          <w:rFonts w:asciiTheme="minorHAnsi" w:eastAsia="仿宋_GB2312" w:hAnsiTheme="minorHAnsi"/>
          <w:sz w:val="24"/>
          <w:lang w:val="fr-FR"/>
        </w:rPr>
        <w:t xml:space="preserve"> </w:t>
      </w:r>
      <w:r w:rsidR="00E9592E" w:rsidRPr="00556413">
        <w:rPr>
          <w:rFonts w:asciiTheme="minorHAnsi" w:eastAsia="仿宋_GB2312" w:hAnsiTheme="minorHAnsi"/>
          <w:sz w:val="24"/>
          <w:lang w:val="fr-FR"/>
        </w:rPr>
        <w:t>une belle chanson</w:t>
      </w:r>
      <w:r w:rsidRPr="00556413">
        <w:rPr>
          <w:rFonts w:asciiTheme="minorHAnsi" w:eastAsia="仿宋_GB2312" w:hAnsiTheme="minorHAnsi"/>
          <w:sz w:val="24"/>
          <w:lang w:val="fr-FR"/>
        </w:rPr>
        <w:t>.</w:t>
      </w:r>
    </w:p>
    <w:p w:rsidR="00F24F8B" w:rsidRPr="00556413" w:rsidRDefault="00F24F8B">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343C77" w:rsidRPr="00556413">
        <w:rPr>
          <w:rFonts w:asciiTheme="minorHAnsi" w:eastAsia="仿宋_GB2312" w:hAnsiTheme="minorHAnsi"/>
          <w:sz w:val="24"/>
          <w:lang w:val="fr-FR"/>
        </w:rPr>
        <w:t xml:space="preserve">se sont </w:t>
      </w:r>
      <w:r w:rsidR="00E9592E" w:rsidRPr="00556413">
        <w:rPr>
          <w:rFonts w:asciiTheme="minorHAnsi" w:eastAsia="仿宋_GB2312" w:hAnsiTheme="minorHAnsi"/>
          <w:sz w:val="24"/>
          <w:lang w:val="fr-FR"/>
        </w:rPr>
        <w:t>chanté</w:t>
      </w:r>
      <w:r w:rsidR="00343C77" w:rsidRPr="00556413">
        <w:rPr>
          <w:rFonts w:asciiTheme="minorHAnsi" w:eastAsia="仿宋_GB2312" w:hAnsiTheme="minorHAnsi"/>
          <w:sz w:val="24"/>
          <w:lang w:val="fr-FR"/>
        </w:rPr>
        <w:t xml:space="preserve">  B. se sont </w:t>
      </w:r>
      <w:r w:rsidR="00E9592E" w:rsidRPr="00556413">
        <w:rPr>
          <w:rFonts w:asciiTheme="minorHAnsi" w:eastAsia="仿宋_GB2312" w:hAnsiTheme="minorHAnsi"/>
          <w:sz w:val="24"/>
          <w:lang w:val="fr-FR"/>
        </w:rPr>
        <w:t>chantée</w:t>
      </w:r>
      <w:r w:rsidR="00343C77" w:rsidRPr="00556413">
        <w:rPr>
          <w:rFonts w:asciiTheme="minorHAnsi" w:eastAsia="仿宋_GB2312" w:hAnsiTheme="minorHAnsi"/>
          <w:sz w:val="24"/>
          <w:lang w:val="fr-FR"/>
        </w:rPr>
        <w:t xml:space="preserve">  C. se sont </w:t>
      </w:r>
      <w:r w:rsidR="00E9592E" w:rsidRPr="00556413">
        <w:rPr>
          <w:rFonts w:asciiTheme="minorHAnsi" w:eastAsia="仿宋_GB2312" w:hAnsiTheme="minorHAnsi"/>
          <w:sz w:val="24"/>
          <w:lang w:val="fr-FR"/>
        </w:rPr>
        <w:t>chantées</w:t>
      </w:r>
      <w:r w:rsidR="00343C77" w:rsidRPr="00556413">
        <w:rPr>
          <w:rFonts w:asciiTheme="minorHAnsi" w:eastAsia="仿宋_GB2312" w:hAnsiTheme="minorHAnsi"/>
          <w:sz w:val="24"/>
          <w:lang w:val="fr-FR"/>
        </w:rPr>
        <w:t xml:space="preserve">  D. se sont </w:t>
      </w:r>
      <w:r w:rsidR="00E9592E" w:rsidRPr="00556413">
        <w:rPr>
          <w:rFonts w:asciiTheme="minorHAnsi" w:eastAsia="仿宋_GB2312" w:hAnsiTheme="minorHAnsi"/>
          <w:sz w:val="24"/>
          <w:lang w:val="fr-FR"/>
        </w:rPr>
        <w:t>chantés</w:t>
      </w:r>
    </w:p>
    <w:p w:rsidR="00343C77" w:rsidRPr="00556413" w:rsidRDefault="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17. Si elle avait reçu cette lettre, elle</w:t>
      </w:r>
      <w:r w:rsidRPr="00556413">
        <w:rPr>
          <w:rFonts w:asciiTheme="minorHAnsi" w:eastAsia="仿宋_GB2312" w:hAnsiTheme="minorHAnsi" w:hint="eastAsia"/>
          <w:sz w:val="24"/>
          <w:lang w:val="fr-FR"/>
        </w:rPr>
        <w:t xml:space="preserve"> _____</w:t>
      </w:r>
      <w:r w:rsidRPr="00556413">
        <w:rPr>
          <w:rFonts w:asciiTheme="minorHAnsi" w:eastAsia="仿宋_GB2312" w:hAnsiTheme="minorHAnsi"/>
          <w:sz w:val="24"/>
          <w:lang w:val="fr-FR"/>
        </w:rPr>
        <w:t xml:space="preserve"> contente.</w:t>
      </w:r>
    </w:p>
    <w:p w:rsidR="00343C77" w:rsidRPr="00556413" w:rsidRDefault="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A. avait été  B. serait   C. aurait été  D. fût</w:t>
      </w:r>
    </w:p>
    <w:p w:rsidR="002F2C4F" w:rsidRDefault="002F2C4F">
      <w:pPr>
        <w:adjustRightInd w:val="0"/>
        <w:snapToGrid w:val="0"/>
        <w:ind w:firstLineChars="50" w:firstLine="120"/>
        <w:jc w:val="left"/>
        <w:rPr>
          <w:rFonts w:asciiTheme="minorHAnsi" w:eastAsia="仿宋_GB2312" w:hAnsiTheme="minorHAnsi" w:hint="eastAsia"/>
          <w:sz w:val="24"/>
          <w:lang w:val="fr-FR"/>
        </w:rPr>
      </w:pPr>
    </w:p>
    <w:p w:rsidR="00343C77" w:rsidRPr="00556413" w:rsidRDefault="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lastRenderedPageBreak/>
        <w:t xml:space="preserve">18. </w:t>
      </w:r>
      <w:r w:rsidR="0019134C" w:rsidRPr="00556413">
        <w:rPr>
          <w:rFonts w:asciiTheme="minorHAnsi" w:eastAsia="仿宋_GB2312" w:hAnsiTheme="minorHAnsi"/>
          <w:sz w:val="24"/>
          <w:lang w:val="fr-FR"/>
        </w:rPr>
        <w:t>Attendez-moi, s'il vous plait, j'en ai</w:t>
      </w:r>
      <w:r w:rsidR="0019134C" w:rsidRPr="00556413">
        <w:rPr>
          <w:rFonts w:asciiTheme="minorHAnsi" w:eastAsia="仿宋_GB2312" w:hAnsiTheme="minorHAnsi" w:hint="eastAsia"/>
          <w:sz w:val="24"/>
          <w:lang w:val="fr-FR"/>
        </w:rPr>
        <w:t xml:space="preserve"> _____</w:t>
      </w:r>
      <w:r w:rsidR="0019134C" w:rsidRPr="00556413">
        <w:rPr>
          <w:rFonts w:asciiTheme="minorHAnsi" w:eastAsia="仿宋_GB2312" w:hAnsiTheme="minorHAnsi"/>
          <w:sz w:val="24"/>
          <w:lang w:val="fr-FR"/>
        </w:rPr>
        <w:t xml:space="preserve"> cinq minutes</w:t>
      </w:r>
      <w:r w:rsidRPr="00556413">
        <w:rPr>
          <w:rFonts w:asciiTheme="minorHAnsi" w:eastAsia="仿宋_GB2312" w:hAnsiTheme="minorHAnsi"/>
          <w:sz w:val="24"/>
          <w:lang w:val="fr-FR"/>
        </w:rPr>
        <w:t>.</w:t>
      </w:r>
    </w:p>
    <w:p w:rsidR="00343C77" w:rsidRPr="00556413" w:rsidRDefault="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19134C" w:rsidRPr="00556413">
        <w:rPr>
          <w:rFonts w:asciiTheme="minorHAnsi" w:eastAsia="仿宋_GB2312" w:hAnsiTheme="minorHAnsi"/>
          <w:sz w:val="24"/>
          <w:lang w:val="fr-FR"/>
        </w:rPr>
        <w:t>juste</w:t>
      </w:r>
      <w:r w:rsidRPr="00556413">
        <w:rPr>
          <w:rFonts w:asciiTheme="minorHAnsi" w:eastAsia="仿宋_GB2312" w:hAnsiTheme="minorHAnsi"/>
          <w:sz w:val="24"/>
          <w:lang w:val="fr-FR"/>
        </w:rPr>
        <w:t xml:space="preserve">  B. à  C. pour  D. par</w:t>
      </w:r>
    </w:p>
    <w:p w:rsidR="00E3306A" w:rsidRDefault="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19.</w:t>
      </w:r>
      <w:r w:rsidR="00E3306A">
        <w:rPr>
          <w:rFonts w:asciiTheme="minorHAnsi" w:eastAsia="仿宋_GB2312" w:hAnsiTheme="minorHAnsi"/>
          <w:sz w:val="24"/>
          <w:lang w:val="fr-FR"/>
        </w:rPr>
        <w:t>-</w:t>
      </w:r>
      <w:r w:rsidRPr="00556413">
        <w:rPr>
          <w:rFonts w:asciiTheme="minorHAnsi" w:eastAsia="仿宋_GB2312" w:hAnsiTheme="minorHAnsi"/>
          <w:sz w:val="24"/>
          <w:lang w:val="fr-FR"/>
        </w:rPr>
        <w:t xml:space="preserve"> </w:t>
      </w:r>
      <w:r w:rsidR="0019134C" w:rsidRPr="00556413">
        <w:rPr>
          <w:rFonts w:asciiTheme="minorHAnsi" w:eastAsia="仿宋_GB2312" w:hAnsiTheme="minorHAnsi"/>
          <w:sz w:val="24"/>
          <w:lang w:val="fr-FR"/>
        </w:rPr>
        <w:t>J'ai un problème</w:t>
      </w:r>
      <w:r w:rsidR="00E3306A">
        <w:rPr>
          <w:rFonts w:asciiTheme="minorHAnsi" w:eastAsia="仿宋_GB2312" w:hAnsiTheme="minorHAnsi"/>
          <w:sz w:val="24"/>
          <w:lang w:val="fr-FR"/>
        </w:rPr>
        <w:t>.</w:t>
      </w:r>
    </w:p>
    <w:p w:rsidR="00343C77" w:rsidRPr="00556413" w:rsidRDefault="00E3306A">
      <w:pPr>
        <w:adjustRightInd w:val="0"/>
        <w:snapToGrid w:val="0"/>
        <w:ind w:firstLineChars="50" w:firstLine="120"/>
        <w:jc w:val="left"/>
        <w:rPr>
          <w:rFonts w:asciiTheme="minorHAnsi" w:eastAsia="仿宋_GB2312" w:hAnsiTheme="minorHAnsi"/>
          <w:sz w:val="24"/>
          <w:lang w:val="fr-FR"/>
        </w:rPr>
      </w:pPr>
      <w:r>
        <w:rPr>
          <w:rFonts w:asciiTheme="minorHAnsi" w:eastAsia="仿宋_GB2312" w:hAnsiTheme="minorHAnsi"/>
          <w:sz w:val="24"/>
          <w:lang w:val="fr-FR"/>
        </w:rPr>
        <w:t xml:space="preserve">   -</w:t>
      </w:r>
      <w:r w:rsidR="0019134C" w:rsidRPr="00556413">
        <w:rPr>
          <w:rFonts w:asciiTheme="minorHAnsi" w:eastAsia="仿宋_GB2312" w:hAnsiTheme="minorHAnsi" w:hint="eastAsia"/>
          <w:sz w:val="24"/>
          <w:lang w:val="fr-FR"/>
        </w:rPr>
        <w:t xml:space="preserve"> _____</w:t>
      </w:r>
      <w:r w:rsidR="0019134C" w:rsidRPr="00556413">
        <w:rPr>
          <w:rFonts w:asciiTheme="minorHAnsi" w:eastAsia="仿宋_GB2312" w:hAnsiTheme="minorHAnsi"/>
          <w:sz w:val="24"/>
          <w:lang w:val="fr-FR"/>
        </w:rPr>
        <w:t xml:space="preserve"> il s'agit</w:t>
      </w:r>
      <w:r>
        <w:rPr>
          <w:rFonts w:asciiTheme="minorHAnsi" w:eastAsia="仿宋_GB2312" w:hAnsiTheme="minorHAnsi"/>
          <w:sz w:val="24"/>
          <w:lang w:val="fr-FR"/>
        </w:rPr>
        <w:t>?</w:t>
      </w:r>
    </w:p>
    <w:p w:rsidR="00343C77" w:rsidRPr="00556413" w:rsidRDefault="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E3306A">
        <w:rPr>
          <w:rFonts w:asciiTheme="minorHAnsi" w:eastAsia="仿宋_GB2312" w:hAnsiTheme="minorHAnsi"/>
          <w:sz w:val="24"/>
          <w:lang w:val="fr-FR"/>
        </w:rPr>
        <w:t>Que</w:t>
      </w:r>
      <w:r w:rsidRPr="00556413">
        <w:rPr>
          <w:rFonts w:asciiTheme="minorHAnsi" w:eastAsia="仿宋_GB2312" w:hAnsiTheme="minorHAnsi"/>
          <w:sz w:val="24"/>
          <w:lang w:val="fr-FR"/>
        </w:rPr>
        <w:t xml:space="preserve">  B. </w:t>
      </w:r>
      <w:r w:rsidR="00E3306A">
        <w:rPr>
          <w:rFonts w:asciiTheme="minorHAnsi" w:eastAsia="仿宋_GB2312" w:hAnsiTheme="minorHAnsi"/>
          <w:sz w:val="24"/>
          <w:lang w:val="fr-FR"/>
        </w:rPr>
        <w:t>Qui</w:t>
      </w:r>
      <w:r w:rsidRPr="00556413">
        <w:rPr>
          <w:rFonts w:asciiTheme="minorHAnsi" w:eastAsia="仿宋_GB2312" w:hAnsiTheme="minorHAnsi"/>
          <w:sz w:val="24"/>
          <w:lang w:val="fr-FR"/>
        </w:rPr>
        <w:t xml:space="preserve">  C. </w:t>
      </w:r>
      <w:r w:rsidR="00E3306A">
        <w:rPr>
          <w:rFonts w:asciiTheme="minorHAnsi" w:eastAsia="仿宋_GB2312" w:hAnsiTheme="minorHAnsi"/>
          <w:sz w:val="24"/>
          <w:lang w:val="fr-FR"/>
        </w:rPr>
        <w:t>De quoi</w:t>
      </w:r>
      <w:r w:rsidRPr="00556413">
        <w:rPr>
          <w:rFonts w:asciiTheme="minorHAnsi" w:eastAsia="仿宋_GB2312" w:hAnsiTheme="minorHAnsi"/>
          <w:sz w:val="24"/>
          <w:lang w:val="fr-FR"/>
        </w:rPr>
        <w:t xml:space="preserve">  D. </w:t>
      </w:r>
      <w:r w:rsidR="00E3306A">
        <w:rPr>
          <w:rFonts w:asciiTheme="minorHAnsi" w:eastAsia="仿宋_GB2312" w:hAnsiTheme="minorHAnsi"/>
          <w:sz w:val="24"/>
          <w:lang w:val="fr-FR"/>
        </w:rPr>
        <w:t>Q</w:t>
      </w:r>
      <w:r w:rsidR="0019134C" w:rsidRPr="00556413">
        <w:rPr>
          <w:rFonts w:asciiTheme="minorHAnsi" w:eastAsia="仿宋_GB2312" w:hAnsiTheme="minorHAnsi"/>
          <w:sz w:val="24"/>
          <w:lang w:val="fr-FR"/>
        </w:rPr>
        <w:t>uoi</w:t>
      </w:r>
    </w:p>
    <w:p w:rsidR="00343C77" w:rsidRPr="00556413" w:rsidRDefault="00343C77" w:rsidP="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20. </w:t>
      </w:r>
      <w:r w:rsidRPr="00556413">
        <w:rPr>
          <w:rFonts w:asciiTheme="minorHAnsi" w:eastAsia="仿宋_GB2312" w:hAnsiTheme="minorHAnsi" w:hint="eastAsia"/>
          <w:sz w:val="24"/>
          <w:lang w:val="fr-FR"/>
        </w:rPr>
        <w:t>_____</w:t>
      </w:r>
      <w:r w:rsidR="00E3306A">
        <w:rPr>
          <w:rFonts w:asciiTheme="minorHAnsi" w:eastAsia="仿宋_GB2312" w:hAnsiTheme="minorHAnsi"/>
          <w:sz w:val="24"/>
          <w:lang w:val="fr-FR"/>
        </w:rPr>
        <w:t>soit la difficulté</w:t>
      </w:r>
      <w:r w:rsidRPr="00556413">
        <w:rPr>
          <w:rFonts w:asciiTheme="minorHAnsi" w:eastAsia="仿宋_GB2312" w:hAnsiTheme="minorHAnsi"/>
          <w:sz w:val="24"/>
          <w:lang w:val="fr-FR"/>
        </w:rPr>
        <w:t>, n'ayez pas peur.</w:t>
      </w:r>
    </w:p>
    <w:p w:rsidR="00343C77" w:rsidRPr="00556413" w:rsidRDefault="00343C77" w:rsidP="00343C77">
      <w:pPr>
        <w:adjustRightInd w:val="0"/>
        <w:snapToGrid w:val="0"/>
        <w:ind w:firstLineChars="50" w:firstLine="120"/>
        <w:jc w:val="left"/>
        <w:rPr>
          <w:rFonts w:asciiTheme="minorHAnsi" w:eastAsia="仿宋_GB2312" w:hAnsiTheme="minorHAnsi"/>
          <w:sz w:val="24"/>
          <w:lang w:val="fr-FR"/>
        </w:rPr>
      </w:pPr>
      <w:r w:rsidRPr="00556413">
        <w:rPr>
          <w:rFonts w:asciiTheme="minorHAnsi" w:eastAsia="仿宋_GB2312" w:hAnsiTheme="minorHAnsi"/>
          <w:sz w:val="24"/>
          <w:lang w:val="fr-FR"/>
        </w:rPr>
        <w:t xml:space="preserve">A. </w:t>
      </w:r>
      <w:r w:rsidR="00E3306A" w:rsidRPr="00556413">
        <w:rPr>
          <w:rFonts w:asciiTheme="minorHAnsi" w:eastAsia="仿宋_GB2312" w:hAnsiTheme="minorHAnsi"/>
          <w:sz w:val="24"/>
          <w:lang w:val="fr-FR"/>
        </w:rPr>
        <w:t>Quoi qu</w:t>
      </w:r>
      <w:r w:rsidR="00E3306A">
        <w:rPr>
          <w:rFonts w:asciiTheme="minorHAnsi" w:eastAsia="仿宋_GB2312" w:hAnsiTheme="minorHAnsi"/>
          <w:sz w:val="24"/>
          <w:lang w:val="fr-FR"/>
        </w:rPr>
        <w:t>e</w:t>
      </w:r>
      <w:r w:rsidRPr="00556413">
        <w:rPr>
          <w:rFonts w:asciiTheme="minorHAnsi" w:eastAsia="仿宋_GB2312" w:hAnsiTheme="minorHAnsi"/>
          <w:sz w:val="24"/>
          <w:lang w:val="fr-FR"/>
        </w:rPr>
        <w:t xml:space="preserve">  B. Quoique  C.</w:t>
      </w:r>
      <w:r w:rsidR="00E3306A" w:rsidRPr="00E3306A">
        <w:rPr>
          <w:rFonts w:asciiTheme="minorHAnsi" w:eastAsia="仿宋_GB2312" w:hAnsiTheme="minorHAnsi"/>
          <w:sz w:val="24"/>
          <w:lang w:val="fr-FR"/>
        </w:rPr>
        <w:t xml:space="preserve"> </w:t>
      </w:r>
      <w:r w:rsidR="00E3306A" w:rsidRPr="00556413">
        <w:rPr>
          <w:rFonts w:asciiTheme="minorHAnsi" w:eastAsia="仿宋_GB2312" w:hAnsiTheme="minorHAnsi"/>
          <w:sz w:val="24"/>
          <w:lang w:val="fr-FR"/>
        </w:rPr>
        <w:t>Quel qu</w:t>
      </w:r>
      <w:r w:rsidR="00E3306A">
        <w:rPr>
          <w:rFonts w:asciiTheme="minorHAnsi" w:eastAsia="仿宋_GB2312" w:hAnsiTheme="minorHAnsi"/>
          <w:sz w:val="24"/>
          <w:lang w:val="fr-FR"/>
        </w:rPr>
        <w:t>e</w:t>
      </w:r>
      <w:r w:rsidRPr="00556413">
        <w:rPr>
          <w:rFonts w:asciiTheme="minorHAnsi" w:eastAsia="仿宋_GB2312" w:hAnsiTheme="minorHAnsi"/>
          <w:sz w:val="24"/>
          <w:lang w:val="fr-FR"/>
        </w:rPr>
        <w:t xml:space="preserve">  D. Quelle qu</w:t>
      </w:r>
      <w:r w:rsidR="00E3306A">
        <w:rPr>
          <w:rFonts w:asciiTheme="minorHAnsi" w:eastAsia="仿宋_GB2312" w:hAnsiTheme="minorHAnsi"/>
          <w:sz w:val="24"/>
          <w:lang w:val="fr-FR"/>
        </w:rPr>
        <w:t>e</w:t>
      </w:r>
    </w:p>
    <w:p w:rsidR="00F24F8B" w:rsidRPr="00556413" w:rsidRDefault="00F24F8B">
      <w:pPr>
        <w:adjustRightInd w:val="0"/>
        <w:snapToGrid w:val="0"/>
        <w:ind w:firstLineChars="50" w:firstLine="120"/>
        <w:jc w:val="left"/>
        <w:rPr>
          <w:rFonts w:asciiTheme="minorHAnsi" w:eastAsia="仿宋_GB2312" w:hAnsiTheme="minorHAnsi"/>
          <w:sz w:val="24"/>
          <w:lang w:val="fr-FR"/>
        </w:rPr>
      </w:pPr>
    </w:p>
    <w:p w:rsidR="0082655B" w:rsidRPr="00556413" w:rsidRDefault="007B6A3D">
      <w:pPr>
        <w:adjustRightInd w:val="0"/>
        <w:snapToGrid w:val="0"/>
        <w:jc w:val="left"/>
        <w:rPr>
          <w:rFonts w:ascii="仿宋_GB2312" w:eastAsia="仿宋_GB2312" w:hAnsi="宋体"/>
          <w:b/>
          <w:sz w:val="24"/>
          <w:lang w:val="fr-FR"/>
        </w:rPr>
      </w:pPr>
      <w:r w:rsidRPr="00556413">
        <w:rPr>
          <w:rFonts w:ascii="仿宋_GB2312" w:eastAsia="仿宋_GB2312" w:hAnsi="宋体" w:hint="eastAsia"/>
          <w:b/>
          <w:sz w:val="24"/>
        </w:rPr>
        <w:t>二、句法结构</w:t>
      </w:r>
      <w:r w:rsidRPr="00556413">
        <w:rPr>
          <w:rFonts w:ascii="仿宋_GB2312" w:eastAsia="仿宋_GB2312" w:hAnsi="宋体" w:hint="eastAsia"/>
          <w:b/>
          <w:sz w:val="24"/>
          <w:lang w:val="fr-FR"/>
        </w:rPr>
        <w:t>（10</w:t>
      </w:r>
      <w:r w:rsidRPr="00556413">
        <w:rPr>
          <w:rFonts w:ascii="仿宋_GB2312" w:eastAsia="仿宋_GB2312" w:hAnsi="宋体" w:hint="eastAsia"/>
          <w:b/>
          <w:sz w:val="24"/>
        </w:rPr>
        <w:t>题</w:t>
      </w:r>
      <w:r w:rsidRPr="00556413">
        <w:rPr>
          <w:rFonts w:ascii="仿宋_GB2312" w:eastAsia="仿宋_GB2312" w:hAnsi="宋体" w:hint="eastAsia"/>
          <w:b/>
          <w:sz w:val="24"/>
          <w:lang w:val="fr-FR"/>
        </w:rPr>
        <w:t>，</w:t>
      </w:r>
      <w:r w:rsidRPr="00556413">
        <w:rPr>
          <w:rFonts w:ascii="仿宋_GB2312" w:eastAsia="仿宋_GB2312" w:hAnsi="宋体" w:hint="eastAsia"/>
          <w:b/>
          <w:sz w:val="24"/>
        </w:rPr>
        <w:t>每</w:t>
      </w:r>
      <w:r w:rsidR="00AD0E3C" w:rsidRPr="00556413">
        <w:rPr>
          <w:rFonts w:ascii="仿宋_GB2312" w:eastAsia="仿宋_GB2312" w:hAnsi="宋体" w:hint="eastAsia"/>
          <w:b/>
          <w:sz w:val="24"/>
        </w:rPr>
        <w:t>空</w:t>
      </w:r>
      <w:r w:rsidRPr="00556413">
        <w:rPr>
          <w:rFonts w:ascii="仿宋_GB2312" w:eastAsia="仿宋_GB2312" w:hAnsi="宋体" w:hint="eastAsia"/>
          <w:b/>
          <w:sz w:val="24"/>
          <w:lang w:val="fr-FR"/>
        </w:rPr>
        <w:t>1</w:t>
      </w:r>
      <w:r w:rsidRPr="00556413">
        <w:rPr>
          <w:rFonts w:ascii="仿宋_GB2312" w:eastAsia="仿宋_GB2312" w:hAnsi="宋体" w:hint="eastAsia"/>
          <w:b/>
          <w:sz w:val="24"/>
        </w:rPr>
        <w:t>分</w:t>
      </w:r>
      <w:r w:rsidRPr="00556413">
        <w:rPr>
          <w:rFonts w:ascii="仿宋_GB2312" w:eastAsia="仿宋_GB2312" w:hAnsi="宋体" w:hint="eastAsia"/>
          <w:b/>
          <w:sz w:val="24"/>
          <w:lang w:val="fr-FR"/>
        </w:rPr>
        <w:t>，</w:t>
      </w:r>
      <w:r w:rsidRPr="00556413">
        <w:rPr>
          <w:rFonts w:ascii="仿宋_GB2312" w:eastAsia="仿宋_GB2312" w:hAnsi="宋体" w:hint="eastAsia"/>
          <w:b/>
          <w:sz w:val="24"/>
        </w:rPr>
        <w:t>共</w:t>
      </w:r>
      <w:r w:rsidRPr="00556413">
        <w:rPr>
          <w:rFonts w:ascii="仿宋_GB2312" w:eastAsia="仿宋_GB2312" w:hAnsi="宋体" w:hint="eastAsia"/>
          <w:b/>
          <w:sz w:val="24"/>
          <w:lang w:val="fr-FR"/>
        </w:rPr>
        <w:t>10</w:t>
      </w:r>
      <w:r w:rsidRPr="00556413">
        <w:rPr>
          <w:rFonts w:ascii="仿宋_GB2312" w:eastAsia="仿宋_GB2312" w:hAnsi="宋体" w:hint="eastAsia"/>
          <w:b/>
          <w:sz w:val="24"/>
        </w:rPr>
        <w:t>分</w:t>
      </w:r>
      <w:r w:rsidRPr="00556413">
        <w:rPr>
          <w:rFonts w:ascii="仿宋_GB2312" w:eastAsia="仿宋_GB2312" w:hAnsi="宋体" w:hint="eastAsia"/>
          <w:b/>
          <w:sz w:val="24"/>
          <w:lang w:val="fr-FR"/>
        </w:rPr>
        <w:t xml:space="preserve">） </w:t>
      </w:r>
    </w:p>
    <w:p w:rsidR="007C209B" w:rsidRPr="00556413" w:rsidRDefault="00AD0E3C">
      <w:pPr>
        <w:adjustRightInd w:val="0"/>
        <w:snapToGrid w:val="0"/>
        <w:ind w:firstLineChars="50" w:firstLine="120"/>
        <w:jc w:val="left"/>
        <w:rPr>
          <w:rFonts w:ascii="Calibri" w:eastAsia="仿宋_GB2312" w:hAnsi="Calibri"/>
          <w:sz w:val="24"/>
          <w:lang w:val="fr-FR"/>
        </w:rPr>
      </w:pPr>
      <w:r w:rsidRPr="00556413">
        <w:rPr>
          <w:rFonts w:asciiTheme="minorHAnsi" w:eastAsia="仿宋_GB2312" w:hAnsiTheme="minorHAnsi"/>
          <w:sz w:val="24"/>
          <w:lang w:val="fr-FR"/>
        </w:rPr>
        <w:t>1</w:t>
      </w:r>
      <w:r w:rsidR="007C209B" w:rsidRPr="00556413">
        <w:rPr>
          <w:rFonts w:asciiTheme="minorHAnsi" w:eastAsia="仿宋_GB2312" w:hAnsiTheme="minorHAnsi"/>
          <w:sz w:val="24"/>
          <w:lang w:val="fr-FR"/>
        </w:rPr>
        <w:t>. L'été dernier, je</w:t>
      </w:r>
      <w:r w:rsidR="007C209B" w:rsidRPr="00556413">
        <w:rPr>
          <w:rFonts w:ascii="Calibri" w:eastAsia="仿宋_GB2312" w:hAnsi="Calibri"/>
          <w:sz w:val="24"/>
          <w:lang w:val="fr-FR"/>
        </w:rPr>
        <w:t xml:space="preserve"> </w:t>
      </w:r>
      <w:r w:rsidR="007C209B" w:rsidRPr="00556413">
        <w:rPr>
          <w:rFonts w:ascii="Calibri" w:eastAsia="仿宋_GB2312" w:hAnsi="Calibri" w:hint="eastAsia"/>
          <w:sz w:val="24"/>
          <w:lang w:val="fr-FR"/>
        </w:rPr>
        <w:t>_____</w:t>
      </w:r>
      <w:r w:rsidR="007C209B" w:rsidRPr="00556413">
        <w:rPr>
          <w:rFonts w:ascii="Calibri" w:eastAsia="仿宋_GB2312" w:hAnsi="Calibri"/>
          <w:sz w:val="24"/>
          <w:lang w:val="fr-FR"/>
        </w:rPr>
        <w:t xml:space="preserve">(vouloir) apprendre la langue française, et je </w:t>
      </w:r>
      <w:r w:rsidR="007C209B" w:rsidRPr="00556413">
        <w:rPr>
          <w:rFonts w:ascii="Calibri" w:eastAsia="仿宋_GB2312" w:hAnsi="Calibri" w:hint="eastAsia"/>
          <w:sz w:val="24"/>
          <w:lang w:val="fr-FR"/>
        </w:rPr>
        <w:t>_____</w:t>
      </w:r>
      <w:r w:rsidR="007C209B" w:rsidRPr="00556413">
        <w:rPr>
          <w:rFonts w:ascii="Calibri" w:eastAsia="仿宋_GB2312" w:hAnsi="Calibri"/>
          <w:sz w:val="24"/>
          <w:lang w:val="fr-FR"/>
        </w:rPr>
        <w:t xml:space="preserve">(aller) à Paris. J'y </w:t>
      </w:r>
      <w:r w:rsidR="007C209B" w:rsidRPr="00556413">
        <w:rPr>
          <w:rFonts w:ascii="Calibri" w:eastAsia="仿宋_GB2312" w:hAnsi="Calibri" w:hint="eastAsia"/>
          <w:sz w:val="24"/>
          <w:lang w:val="fr-FR"/>
        </w:rPr>
        <w:t>_____</w:t>
      </w:r>
      <w:r w:rsidR="007C209B" w:rsidRPr="00556413">
        <w:rPr>
          <w:rFonts w:ascii="Calibri" w:eastAsia="仿宋_GB2312" w:hAnsi="Calibri"/>
          <w:sz w:val="24"/>
          <w:lang w:val="fr-FR"/>
        </w:rPr>
        <w:t xml:space="preserve">(rester) pendant six mois. Je </w:t>
      </w:r>
      <w:r w:rsidR="007C209B" w:rsidRPr="00556413">
        <w:rPr>
          <w:rFonts w:ascii="Calibri" w:eastAsia="仿宋_GB2312" w:hAnsi="Calibri" w:hint="eastAsia"/>
          <w:sz w:val="24"/>
          <w:lang w:val="fr-FR"/>
        </w:rPr>
        <w:t>_____</w:t>
      </w:r>
      <w:r w:rsidR="007C209B" w:rsidRPr="00556413">
        <w:rPr>
          <w:rFonts w:ascii="Calibri" w:eastAsia="仿宋_GB2312" w:hAnsi="Calibri"/>
          <w:sz w:val="24"/>
          <w:lang w:val="fr-FR"/>
        </w:rPr>
        <w:t xml:space="preserve">(suivre) des cours tous les jours. Je </w:t>
      </w:r>
      <w:r w:rsidR="007C209B" w:rsidRPr="00556413">
        <w:rPr>
          <w:rFonts w:ascii="Calibri" w:eastAsia="仿宋_GB2312" w:hAnsi="Calibri" w:hint="eastAsia"/>
          <w:sz w:val="24"/>
          <w:lang w:val="fr-FR"/>
        </w:rPr>
        <w:t>_____</w:t>
      </w:r>
      <w:r w:rsidR="007C209B" w:rsidRPr="00556413">
        <w:rPr>
          <w:rFonts w:ascii="Calibri" w:eastAsia="仿宋_GB2312" w:hAnsi="Calibri"/>
          <w:sz w:val="24"/>
          <w:lang w:val="fr-FR"/>
        </w:rPr>
        <w:t xml:space="preserve">(connaître) deux filles. Elles </w:t>
      </w:r>
      <w:r w:rsidR="007C209B" w:rsidRPr="00556413">
        <w:rPr>
          <w:rFonts w:ascii="Calibri" w:eastAsia="仿宋_GB2312" w:hAnsi="Calibri" w:hint="eastAsia"/>
          <w:sz w:val="24"/>
          <w:lang w:val="fr-FR"/>
        </w:rPr>
        <w:t>_____</w:t>
      </w:r>
      <w:r w:rsidR="007C209B" w:rsidRPr="00556413">
        <w:rPr>
          <w:rFonts w:ascii="Calibri" w:eastAsia="仿宋_GB2312" w:hAnsi="Calibri"/>
          <w:sz w:val="24"/>
          <w:lang w:val="fr-FR"/>
        </w:rPr>
        <w:t xml:space="preserve">(venir) des Etats-Unis. </w:t>
      </w:r>
      <w:r w:rsidRPr="00556413">
        <w:rPr>
          <w:rFonts w:ascii="Calibri" w:eastAsia="仿宋_GB2312" w:hAnsi="Calibri"/>
          <w:sz w:val="24"/>
          <w:lang w:val="fr-FR"/>
        </w:rPr>
        <w:t xml:space="preserve">Nous </w:t>
      </w:r>
      <w:r w:rsidRPr="00556413">
        <w:rPr>
          <w:rFonts w:ascii="Calibri" w:eastAsia="仿宋_GB2312" w:hAnsi="Calibri" w:hint="eastAsia"/>
          <w:sz w:val="24"/>
          <w:lang w:val="fr-FR"/>
        </w:rPr>
        <w:t>_____</w:t>
      </w:r>
      <w:r w:rsidRPr="00556413">
        <w:rPr>
          <w:rFonts w:ascii="Calibri" w:eastAsia="仿宋_GB2312" w:hAnsi="Calibri"/>
          <w:sz w:val="24"/>
          <w:lang w:val="fr-FR"/>
        </w:rPr>
        <w:t xml:space="preserve">(sortir) souvent le soir. C' </w:t>
      </w:r>
      <w:r w:rsidRPr="00556413">
        <w:rPr>
          <w:rFonts w:ascii="Calibri" w:eastAsia="仿宋_GB2312" w:hAnsi="Calibri" w:hint="eastAsia"/>
          <w:sz w:val="24"/>
          <w:lang w:val="fr-FR"/>
        </w:rPr>
        <w:t>_____</w:t>
      </w:r>
      <w:r w:rsidRPr="00556413">
        <w:rPr>
          <w:rFonts w:ascii="Calibri" w:eastAsia="仿宋_GB2312" w:hAnsi="Calibri"/>
          <w:sz w:val="24"/>
          <w:lang w:val="fr-FR"/>
        </w:rPr>
        <w:t>(être) formidable.</w:t>
      </w:r>
    </w:p>
    <w:p w:rsidR="00AD0E3C" w:rsidRPr="00556413" w:rsidRDefault="00AD0E3C" w:rsidP="00AD0E3C">
      <w:pPr>
        <w:adjustRightInd w:val="0"/>
        <w:snapToGrid w:val="0"/>
        <w:ind w:firstLineChars="50" w:firstLine="120"/>
        <w:jc w:val="left"/>
        <w:rPr>
          <w:rFonts w:ascii="Calibri" w:eastAsia="仿宋_GB2312" w:hAnsi="Calibri"/>
          <w:sz w:val="24"/>
          <w:lang w:val="fr-FR"/>
        </w:rPr>
      </w:pPr>
      <w:r w:rsidRPr="00556413">
        <w:rPr>
          <w:rFonts w:ascii="Calibri" w:eastAsia="仿宋_GB2312" w:hAnsi="Calibri"/>
          <w:sz w:val="24"/>
          <w:lang w:val="fr-FR"/>
        </w:rPr>
        <w:t xml:space="preserve">2. Je regrette qu'elle ne te </w:t>
      </w:r>
      <w:r w:rsidRPr="00556413">
        <w:rPr>
          <w:rFonts w:ascii="Calibri" w:eastAsia="仿宋_GB2312" w:hAnsi="Calibri" w:hint="eastAsia"/>
          <w:sz w:val="24"/>
          <w:lang w:val="fr-FR"/>
        </w:rPr>
        <w:t>_____</w:t>
      </w:r>
      <w:r w:rsidRPr="00556413">
        <w:rPr>
          <w:rFonts w:ascii="Calibri" w:eastAsia="仿宋_GB2312" w:hAnsi="Calibri"/>
          <w:sz w:val="24"/>
          <w:lang w:val="fr-FR"/>
        </w:rPr>
        <w:t>(prévenir) pas en avan</w:t>
      </w:r>
      <w:r w:rsidR="00E671EB">
        <w:rPr>
          <w:rFonts w:ascii="Calibri" w:eastAsia="仿宋_GB2312" w:hAnsi="Calibri" w:hint="eastAsia"/>
          <w:sz w:val="24"/>
          <w:lang w:val="fr-FR"/>
        </w:rPr>
        <w:t>c</w:t>
      </w:r>
      <w:r w:rsidRPr="00556413">
        <w:rPr>
          <w:rFonts w:ascii="Calibri" w:eastAsia="仿宋_GB2312" w:hAnsi="Calibri"/>
          <w:sz w:val="24"/>
          <w:lang w:val="fr-FR"/>
        </w:rPr>
        <w:t>e.</w:t>
      </w:r>
    </w:p>
    <w:p w:rsidR="00AD0E3C" w:rsidRPr="00556413" w:rsidRDefault="00AD0E3C" w:rsidP="00AD0E3C">
      <w:pPr>
        <w:adjustRightInd w:val="0"/>
        <w:snapToGrid w:val="0"/>
        <w:ind w:firstLineChars="50" w:firstLine="120"/>
        <w:jc w:val="left"/>
        <w:rPr>
          <w:rFonts w:asciiTheme="minorHAnsi" w:eastAsia="仿宋_GB2312" w:hAnsiTheme="minorHAnsi"/>
          <w:sz w:val="32"/>
          <w:lang w:val="fr-FR"/>
        </w:rPr>
      </w:pPr>
      <w:r w:rsidRPr="00556413">
        <w:rPr>
          <w:rFonts w:ascii="Calibri" w:eastAsia="仿宋_GB2312" w:hAnsi="Calibri"/>
          <w:sz w:val="24"/>
          <w:lang w:val="fr-FR"/>
        </w:rPr>
        <w:t xml:space="preserve">3. Nous craignons que tu </w:t>
      </w:r>
      <w:r w:rsidRPr="00556413">
        <w:rPr>
          <w:rFonts w:ascii="Calibri" w:eastAsia="仿宋_GB2312" w:hAnsi="Calibri" w:hint="eastAsia"/>
          <w:sz w:val="24"/>
          <w:lang w:val="fr-FR"/>
        </w:rPr>
        <w:t>_____</w:t>
      </w:r>
      <w:r w:rsidRPr="00556413">
        <w:rPr>
          <w:rFonts w:ascii="Calibri" w:eastAsia="仿宋_GB2312" w:hAnsi="Calibri"/>
          <w:sz w:val="24"/>
          <w:lang w:val="fr-FR"/>
        </w:rPr>
        <w:t>(recevoir) une mauvaise nouvelle.</w:t>
      </w:r>
    </w:p>
    <w:p w:rsidR="0082655B" w:rsidRPr="00556413" w:rsidRDefault="007B6A3D">
      <w:pPr>
        <w:adjustRightInd w:val="0"/>
        <w:snapToGrid w:val="0"/>
        <w:jc w:val="left"/>
        <w:rPr>
          <w:rFonts w:ascii="仿宋_GB2312" w:eastAsia="仿宋_GB2312" w:hAnsi="宋体"/>
          <w:b/>
          <w:sz w:val="24"/>
          <w:lang w:val="fr-FR"/>
        </w:rPr>
      </w:pPr>
      <w:r w:rsidRPr="00556413">
        <w:rPr>
          <w:rFonts w:ascii="仿宋_GB2312" w:eastAsia="仿宋_GB2312" w:hAnsi="宋体" w:hint="eastAsia"/>
          <w:b/>
          <w:sz w:val="24"/>
        </w:rPr>
        <w:t>三、阅读理解</w:t>
      </w:r>
      <w:r w:rsidRPr="00556413">
        <w:rPr>
          <w:rFonts w:ascii="仿宋_GB2312" w:eastAsia="仿宋_GB2312" w:hAnsi="宋体" w:hint="eastAsia"/>
          <w:b/>
          <w:sz w:val="24"/>
          <w:lang w:val="fr-FR"/>
        </w:rPr>
        <w:t>（10</w:t>
      </w:r>
      <w:r w:rsidRPr="00556413">
        <w:rPr>
          <w:rFonts w:ascii="仿宋_GB2312" w:eastAsia="仿宋_GB2312" w:hAnsi="宋体" w:hint="eastAsia"/>
          <w:b/>
          <w:sz w:val="24"/>
        </w:rPr>
        <w:t>题</w:t>
      </w:r>
      <w:r w:rsidRPr="00556413">
        <w:rPr>
          <w:rFonts w:ascii="仿宋_GB2312" w:eastAsia="仿宋_GB2312" w:hAnsi="宋体" w:hint="eastAsia"/>
          <w:b/>
          <w:sz w:val="24"/>
          <w:lang w:val="fr-FR"/>
        </w:rPr>
        <w:t>，</w:t>
      </w:r>
      <w:r w:rsidRPr="00556413">
        <w:rPr>
          <w:rFonts w:ascii="仿宋_GB2312" w:eastAsia="仿宋_GB2312" w:hAnsi="宋体" w:hint="eastAsia"/>
          <w:b/>
          <w:sz w:val="24"/>
        </w:rPr>
        <w:t>每题</w:t>
      </w:r>
      <w:r w:rsidRPr="00556413">
        <w:rPr>
          <w:rFonts w:ascii="仿宋_GB2312" w:eastAsia="仿宋_GB2312" w:hAnsi="宋体" w:hint="eastAsia"/>
          <w:b/>
          <w:sz w:val="24"/>
          <w:lang w:val="fr-FR"/>
        </w:rPr>
        <w:t>2</w:t>
      </w:r>
      <w:r w:rsidRPr="00556413">
        <w:rPr>
          <w:rFonts w:ascii="仿宋_GB2312" w:eastAsia="仿宋_GB2312" w:hAnsi="宋体" w:hint="eastAsia"/>
          <w:b/>
          <w:sz w:val="24"/>
        </w:rPr>
        <w:t>分</w:t>
      </w:r>
      <w:r w:rsidRPr="00556413">
        <w:rPr>
          <w:rFonts w:ascii="仿宋_GB2312" w:eastAsia="仿宋_GB2312" w:hAnsi="宋体" w:hint="eastAsia"/>
          <w:b/>
          <w:sz w:val="24"/>
          <w:lang w:val="fr-FR"/>
        </w:rPr>
        <w:t>，</w:t>
      </w:r>
      <w:r w:rsidRPr="00556413">
        <w:rPr>
          <w:rFonts w:ascii="仿宋_GB2312" w:eastAsia="仿宋_GB2312" w:hAnsi="宋体" w:hint="eastAsia"/>
          <w:b/>
          <w:sz w:val="24"/>
        </w:rPr>
        <w:t>共</w:t>
      </w:r>
      <w:r w:rsidRPr="00556413">
        <w:rPr>
          <w:rFonts w:ascii="仿宋_GB2312" w:eastAsia="仿宋_GB2312" w:hAnsi="宋体" w:hint="eastAsia"/>
          <w:b/>
          <w:sz w:val="24"/>
          <w:lang w:val="fr-FR"/>
        </w:rPr>
        <w:t>20</w:t>
      </w:r>
      <w:r w:rsidRPr="00556413">
        <w:rPr>
          <w:rFonts w:ascii="仿宋_GB2312" w:eastAsia="仿宋_GB2312" w:hAnsi="宋体" w:hint="eastAsia"/>
          <w:b/>
          <w:sz w:val="24"/>
        </w:rPr>
        <w:t>分</w:t>
      </w:r>
      <w:r w:rsidRPr="00556413">
        <w:rPr>
          <w:rFonts w:ascii="仿宋_GB2312" w:eastAsia="仿宋_GB2312" w:hAnsi="宋体" w:hint="eastAsia"/>
          <w:b/>
          <w:sz w:val="24"/>
          <w:lang w:val="fr-FR"/>
        </w:rPr>
        <w:t>）</w:t>
      </w:r>
    </w:p>
    <w:p w:rsidR="0082655B" w:rsidRPr="00556413" w:rsidRDefault="00280D99" w:rsidP="00280D99">
      <w:pPr>
        <w:adjustRightInd w:val="0"/>
        <w:snapToGrid w:val="0"/>
        <w:rPr>
          <w:rFonts w:ascii="Calibri" w:eastAsia="仿宋_GB2312" w:hAnsi="Calibri"/>
          <w:b/>
          <w:sz w:val="24"/>
          <w:u w:val="single"/>
          <w:lang w:val="fr-FR"/>
        </w:rPr>
      </w:pPr>
      <w:r w:rsidRPr="00556413">
        <w:rPr>
          <w:rFonts w:ascii="Calibri" w:eastAsia="仿宋_GB2312" w:hAnsi="Calibri"/>
          <w:b/>
          <w:sz w:val="24"/>
          <w:u w:val="single"/>
          <w:lang w:val="fr-FR"/>
        </w:rPr>
        <w:t>Document 1</w:t>
      </w:r>
    </w:p>
    <w:p w:rsidR="00280D99" w:rsidRPr="00556413" w:rsidRDefault="00280D99" w:rsidP="00331D4C">
      <w:pPr>
        <w:adjustRightInd w:val="0"/>
        <w:snapToGrid w:val="0"/>
        <w:rPr>
          <w:rFonts w:ascii="Calibri" w:eastAsia="仿宋_GB2312" w:hAnsi="Calibri"/>
          <w:sz w:val="24"/>
          <w:lang w:val="fr-FR"/>
        </w:rPr>
      </w:pPr>
      <w:r w:rsidRPr="00556413">
        <w:rPr>
          <w:rFonts w:ascii="Calibri" w:eastAsia="仿宋_GB2312" w:hAnsi="Calibri"/>
          <w:sz w:val="24"/>
          <w:lang w:val="fr-FR"/>
        </w:rPr>
        <w:t>Pour fêter la Saint Valentin, vous pouvez toujours vous déguiser en pomme d'amour. Sinon, vous pouvez aussi déposer un message d'amour sur www. 20minutes.fr!</w:t>
      </w:r>
    </w:p>
    <w:p w:rsidR="00280D99" w:rsidRPr="00556413" w:rsidRDefault="00280D99" w:rsidP="00331D4C">
      <w:pPr>
        <w:adjustRightInd w:val="0"/>
        <w:snapToGrid w:val="0"/>
        <w:rPr>
          <w:rFonts w:ascii="Calibri" w:eastAsia="仿宋_GB2312" w:hAnsi="Calibri"/>
          <w:sz w:val="24"/>
          <w:lang w:val="fr-FR"/>
        </w:rPr>
      </w:pPr>
      <w:r w:rsidRPr="00556413">
        <w:rPr>
          <w:rFonts w:ascii="Calibri" w:eastAsia="仿宋_GB2312" w:hAnsi="Calibri"/>
          <w:sz w:val="24"/>
          <w:lang w:val="fr-FR"/>
        </w:rPr>
        <w:t>1000 messages seront publiés dans 20 Minutes d'amour, le cahier spécial de Saint Valentin</w:t>
      </w:r>
      <w:r w:rsidR="00331D4C" w:rsidRPr="00556413">
        <w:rPr>
          <w:rFonts w:ascii="Calibri" w:eastAsia="仿宋_GB2312" w:hAnsi="Calibri"/>
          <w:sz w:val="24"/>
          <w:lang w:val="fr-FR"/>
        </w:rPr>
        <w:t xml:space="preserve"> de </w:t>
      </w:r>
      <w:r w:rsidR="00331D4C" w:rsidRPr="00556413">
        <w:rPr>
          <w:rFonts w:ascii="Calibri" w:eastAsia="仿宋_GB2312" w:hAnsi="Calibri"/>
          <w:i/>
          <w:sz w:val="24"/>
          <w:lang w:val="fr-FR"/>
        </w:rPr>
        <w:t>20 Minutes</w:t>
      </w:r>
      <w:r w:rsidR="00331D4C" w:rsidRPr="00556413">
        <w:rPr>
          <w:rFonts w:ascii="Calibri" w:eastAsia="仿宋_GB2312" w:hAnsi="Calibri"/>
          <w:sz w:val="24"/>
          <w:lang w:val="fr-FR"/>
        </w:rPr>
        <w:t>.</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Un week-end pour deux personnes à Venise au meilleur.</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1. D'après l'article, à qui est réservée la Saint Valentin?</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A. Aux enfants.</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B. Aux amoureux.</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C. Aux parents.</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D. Aux amis.</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2. Quelle phrase suivante ne correspond pas à ce qu'exprime l'article?</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A. Il faut déposer le message d'amour sur un web d'Internet.</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B. On sortira un cahier spécial pour Saint Valentin.</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C. 1000 messages bien écrits seront choisis dans le cahier spécial.</w:t>
      </w:r>
    </w:p>
    <w:p w:rsidR="00331D4C" w:rsidRPr="00556413" w:rsidRDefault="00331D4C" w:rsidP="00331D4C">
      <w:pPr>
        <w:adjustRightInd w:val="0"/>
        <w:snapToGrid w:val="0"/>
        <w:rPr>
          <w:rFonts w:ascii="Calibri" w:eastAsia="仿宋_GB2312" w:hAnsi="Calibri"/>
          <w:sz w:val="24"/>
          <w:lang w:val="fr-FR"/>
        </w:rPr>
      </w:pPr>
      <w:r w:rsidRPr="00556413">
        <w:rPr>
          <w:rFonts w:ascii="Calibri" w:eastAsia="仿宋_GB2312" w:hAnsi="Calibri"/>
          <w:sz w:val="24"/>
          <w:lang w:val="fr-FR"/>
        </w:rPr>
        <w:t xml:space="preserve">D. </w:t>
      </w:r>
      <w:r w:rsidR="00150CEB" w:rsidRPr="00556413">
        <w:rPr>
          <w:rFonts w:ascii="Calibri" w:eastAsia="仿宋_GB2312" w:hAnsi="Calibri"/>
          <w:sz w:val="24"/>
          <w:lang w:val="fr-FR"/>
        </w:rPr>
        <w:t>1000 personnes obtiendront un week-end à Venise.</w:t>
      </w:r>
    </w:p>
    <w:p w:rsidR="00150CEB" w:rsidRPr="00556413" w:rsidRDefault="00150CEB" w:rsidP="00150CEB">
      <w:pPr>
        <w:adjustRightInd w:val="0"/>
        <w:snapToGrid w:val="0"/>
        <w:rPr>
          <w:rFonts w:ascii="Calibri" w:eastAsia="仿宋_GB2312" w:hAnsi="Calibri"/>
          <w:b/>
          <w:sz w:val="24"/>
          <w:u w:val="single"/>
          <w:lang w:val="fr-FR"/>
        </w:rPr>
      </w:pPr>
      <w:r w:rsidRPr="00556413">
        <w:rPr>
          <w:rFonts w:ascii="Calibri" w:eastAsia="仿宋_GB2312" w:hAnsi="Calibri"/>
          <w:b/>
          <w:sz w:val="24"/>
          <w:u w:val="single"/>
          <w:lang w:val="fr-FR"/>
        </w:rPr>
        <w:t>Document 2</w:t>
      </w:r>
    </w:p>
    <w:p w:rsidR="00150CEB" w:rsidRPr="00556413" w:rsidRDefault="00150CEB" w:rsidP="00331D4C">
      <w:pPr>
        <w:adjustRightInd w:val="0"/>
        <w:snapToGrid w:val="0"/>
        <w:rPr>
          <w:rFonts w:ascii="Calibri" w:eastAsia="仿宋_GB2312" w:hAnsi="Calibri"/>
          <w:i/>
          <w:sz w:val="24"/>
          <w:lang w:val="fr-FR"/>
        </w:rPr>
      </w:pPr>
      <w:r w:rsidRPr="00556413">
        <w:rPr>
          <w:rFonts w:ascii="Calibri" w:eastAsia="仿宋_GB2312" w:hAnsi="Calibri"/>
          <w:i/>
          <w:sz w:val="24"/>
          <w:lang w:val="fr-FR"/>
        </w:rPr>
        <w:t>Le principal c'est la relation avec ton interlocuteur. Si tu es en bons termes avec lui, que tu le préviens à chaque fois que tu vas être à découvert</w:t>
      </w:r>
      <w:r w:rsidR="00E3306A" w:rsidRPr="00E3306A">
        <w:rPr>
          <w:rFonts w:ascii="Calibri" w:eastAsia="仿宋_GB2312" w:hAnsi="Calibri" w:hint="eastAsia"/>
          <w:sz w:val="24"/>
          <w:lang w:val="fr-FR"/>
        </w:rPr>
        <w:t>（透支）</w:t>
      </w:r>
      <w:r w:rsidRPr="00556413">
        <w:rPr>
          <w:rFonts w:ascii="Calibri" w:eastAsia="仿宋_GB2312" w:hAnsi="Calibri"/>
          <w:i/>
          <w:sz w:val="24"/>
          <w:lang w:val="fr-FR"/>
        </w:rPr>
        <w:t>, ou que ta situation change, il te connaîtra et devrait être sympa avec toi.</w:t>
      </w:r>
    </w:p>
    <w:p w:rsidR="00150CEB" w:rsidRPr="00556413" w:rsidRDefault="00150CEB" w:rsidP="00331D4C">
      <w:pPr>
        <w:adjustRightInd w:val="0"/>
        <w:snapToGrid w:val="0"/>
        <w:rPr>
          <w:rFonts w:ascii="Calibri" w:eastAsia="仿宋_GB2312" w:hAnsi="Calibri"/>
          <w:i/>
          <w:sz w:val="24"/>
          <w:lang w:val="fr-FR"/>
        </w:rPr>
      </w:pPr>
      <w:r w:rsidRPr="00556413">
        <w:rPr>
          <w:rFonts w:ascii="Calibri" w:eastAsia="仿宋_GB2312" w:hAnsi="Calibri"/>
          <w:i/>
          <w:sz w:val="24"/>
          <w:lang w:val="fr-FR"/>
        </w:rPr>
        <w:t>Sache qu'il a le pouvoir de ne pas te taxer les agios (ou de les réduire) si tu le lui demandes et que c'est exceptionnel, par exemple...</w:t>
      </w:r>
    </w:p>
    <w:p w:rsidR="00150CE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3. Où l'interlocuteur travaille-t-il?</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A. A la bibliothèque</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B. A l'hôpital</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C. A la banque</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D. A la télé.</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4. Quelle est la relation entre les personnes du documents?</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A. Les amis intimes</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B. Les collègues.</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lastRenderedPageBreak/>
        <w:t>C. Le directeur et l'employé.</w:t>
      </w:r>
    </w:p>
    <w:p w:rsidR="0000482B" w:rsidRPr="00556413" w:rsidRDefault="0000482B" w:rsidP="00331D4C">
      <w:pPr>
        <w:adjustRightInd w:val="0"/>
        <w:snapToGrid w:val="0"/>
        <w:rPr>
          <w:rFonts w:ascii="Calibri" w:eastAsia="仿宋_GB2312" w:hAnsi="Calibri"/>
          <w:sz w:val="24"/>
          <w:lang w:val="fr-FR"/>
        </w:rPr>
      </w:pPr>
      <w:r w:rsidRPr="00556413">
        <w:rPr>
          <w:rFonts w:ascii="Calibri" w:eastAsia="仿宋_GB2312" w:hAnsi="Calibri"/>
          <w:sz w:val="24"/>
          <w:lang w:val="fr-FR"/>
        </w:rPr>
        <w:t>D. L'employé et le client.</w:t>
      </w:r>
    </w:p>
    <w:p w:rsidR="00E3306A" w:rsidRDefault="004E67D6" w:rsidP="00331D4C">
      <w:pPr>
        <w:adjustRightInd w:val="0"/>
        <w:snapToGrid w:val="0"/>
        <w:rPr>
          <w:rFonts w:ascii="Calibri" w:eastAsia="仿宋_GB2312" w:hAnsi="Calibri"/>
          <w:b/>
          <w:sz w:val="24"/>
          <w:u w:val="single"/>
          <w:lang w:val="fr-FR"/>
        </w:rPr>
      </w:pPr>
      <w:r w:rsidRPr="00556413">
        <w:rPr>
          <w:rFonts w:ascii="Calibri" w:eastAsia="仿宋_GB2312" w:hAnsi="Calibri"/>
          <w:b/>
          <w:sz w:val="24"/>
          <w:u w:val="single"/>
          <w:lang w:val="fr-FR"/>
        </w:rPr>
        <w:t>Document 3</w:t>
      </w:r>
    </w:p>
    <w:p w:rsidR="004E67D6" w:rsidRPr="00556413" w:rsidRDefault="004E67D6" w:rsidP="00331D4C">
      <w:pPr>
        <w:adjustRightInd w:val="0"/>
        <w:snapToGrid w:val="0"/>
        <w:rPr>
          <w:rFonts w:ascii="Calibri" w:eastAsia="仿宋_GB2312" w:hAnsi="Calibri"/>
          <w:sz w:val="24"/>
          <w:lang w:val="fr-FR"/>
        </w:rPr>
      </w:pPr>
      <w:r w:rsidRPr="00556413">
        <w:rPr>
          <w:rFonts w:ascii="Calibri" w:eastAsia="仿宋_GB2312" w:hAnsi="Calibri"/>
          <w:sz w:val="24"/>
          <w:lang w:val="fr-FR"/>
        </w:rPr>
        <w:t>Carte Musée Côte d'Azur</w:t>
      </w:r>
    </w:p>
    <w:p w:rsidR="004E67D6" w:rsidRPr="00556413" w:rsidRDefault="004E67D6" w:rsidP="00331D4C">
      <w:pPr>
        <w:adjustRightInd w:val="0"/>
        <w:snapToGrid w:val="0"/>
        <w:rPr>
          <w:rFonts w:ascii="Calibri" w:eastAsia="仿宋_GB2312" w:hAnsi="Calibri"/>
          <w:sz w:val="24"/>
          <w:lang w:val="fr-FR"/>
        </w:rPr>
      </w:pPr>
      <w:r w:rsidRPr="00556413">
        <w:rPr>
          <w:rFonts w:ascii="Calibri" w:eastAsia="仿宋_GB2312" w:hAnsi="Calibri"/>
          <w:sz w:val="24"/>
          <w:lang w:val="fr-FR"/>
        </w:rPr>
        <w:t>La Carte Musée Côte d'Azur offre un accès libre, prioritaire et illimité à 62 musées, monuments et jardins de la Riviera Côte d'Azur. Elle existe en 3 formules :</w:t>
      </w:r>
    </w:p>
    <w:p w:rsidR="004E67D6" w:rsidRPr="00556413" w:rsidRDefault="004E67D6" w:rsidP="00331D4C">
      <w:pPr>
        <w:adjustRightInd w:val="0"/>
        <w:snapToGrid w:val="0"/>
        <w:rPr>
          <w:rFonts w:ascii="Calibri" w:eastAsia="仿宋_GB2312" w:hAnsi="Calibri"/>
          <w:sz w:val="24"/>
          <w:lang w:val="fr-FR"/>
        </w:rPr>
      </w:pPr>
      <w:r w:rsidRPr="00556413">
        <w:rPr>
          <w:rFonts w:ascii="Calibri" w:eastAsia="仿宋_GB2312" w:hAnsi="Calibri"/>
          <w:sz w:val="24"/>
          <w:lang w:val="fr-FR"/>
        </w:rPr>
        <w:t>1 JOUR   10 euros</w:t>
      </w:r>
    </w:p>
    <w:p w:rsidR="004E67D6" w:rsidRPr="00556413" w:rsidRDefault="004E67D6" w:rsidP="00331D4C">
      <w:pPr>
        <w:adjustRightInd w:val="0"/>
        <w:snapToGrid w:val="0"/>
        <w:rPr>
          <w:rFonts w:ascii="Calibri" w:eastAsia="仿宋_GB2312" w:hAnsi="Calibri"/>
          <w:sz w:val="24"/>
          <w:lang w:val="fr-FR"/>
        </w:rPr>
      </w:pPr>
      <w:r w:rsidRPr="00556413">
        <w:rPr>
          <w:rFonts w:ascii="Calibri" w:eastAsia="仿宋_GB2312" w:hAnsi="Calibri"/>
          <w:sz w:val="24"/>
          <w:lang w:val="fr-FR"/>
        </w:rPr>
        <w:t>3 JOURS  17 euros valable à 3 jours consécutifs</w:t>
      </w:r>
    </w:p>
    <w:p w:rsidR="004E67D6" w:rsidRPr="00556413" w:rsidRDefault="004E67D6" w:rsidP="002A1DF2">
      <w:pPr>
        <w:adjustRightInd w:val="0"/>
        <w:snapToGrid w:val="0"/>
        <w:rPr>
          <w:rFonts w:ascii="Calibri" w:eastAsia="仿宋_GB2312" w:hAnsi="Calibri"/>
          <w:sz w:val="24"/>
          <w:lang w:val="fr-FR"/>
        </w:rPr>
      </w:pPr>
      <w:r w:rsidRPr="00556413">
        <w:rPr>
          <w:rFonts w:ascii="Calibri" w:eastAsia="仿宋_GB2312" w:hAnsi="Calibri"/>
          <w:sz w:val="24"/>
          <w:lang w:val="fr-FR"/>
        </w:rPr>
        <w:t>7 JOURS  27 euros valable sur une période de 15 jours consécutifs</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5. Qu'est-ce qu'on peut visiter avec la carte?</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A. Tous les musées de France</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B. Seulement les musées sur la Côte d'Azur.</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C. Musées, monuments et jardins de Cannes.</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D. 62 musées, monuments et jardins sur la Côte d'Azur.</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6. Laquelle de ces quatre phrases ne correspond pas au texte?</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A. La formule "1 JOUR" permet de visiter librement pendant un jour.</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B. La formule "3 JOURS" permet de visiter pendant 3 jours.</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C. La formule "7 JOURS" permet de visiter pendant 7 jours.</w:t>
      </w:r>
    </w:p>
    <w:p w:rsidR="004E67D6" w:rsidRPr="00556413" w:rsidRDefault="004E67D6" w:rsidP="004E67D6">
      <w:pPr>
        <w:adjustRightInd w:val="0"/>
        <w:snapToGrid w:val="0"/>
        <w:rPr>
          <w:rFonts w:ascii="Calibri" w:eastAsia="仿宋_GB2312" w:hAnsi="Calibri"/>
          <w:sz w:val="24"/>
          <w:lang w:val="fr-FR"/>
        </w:rPr>
      </w:pPr>
      <w:r w:rsidRPr="00556413">
        <w:rPr>
          <w:rFonts w:ascii="Calibri" w:eastAsia="仿宋_GB2312" w:hAnsi="Calibri"/>
          <w:sz w:val="24"/>
          <w:lang w:val="fr-FR"/>
        </w:rPr>
        <w:t>D. La formule "7 JOURS" permet de visiter plus de 7 jours.</w:t>
      </w:r>
    </w:p>
    <w:p w:rsidR="00E3306A" w:rsidRDefault="002A1DF2" w:rsidP="004E67D6">
      <w:pPr>
        <w:adjustRightInd w:val="0"/>
        <w:snapToGrid w:val="0"/>
        <w:rPr>
          <w:rFonts w:ascii="Calibri" w:eastAsia="仿宋_GB2312" w:hAnsi="Calibri"/>
          <w:b/>
          <w:sz w:val="24"/>
          <w:u w:val="single"/>
          <w:lang w:val="fr-FR"/>
        </w:rPr>
      </w:pPr>
      <w:r w:rsidRPr="00556413">
        <w:rPr>
          <w:rFonts w:ascii="Calibri" w:eastAsia="仿宋_GB2312" w:hAnsi="Calibri"/>
          <w:b/>
          <w:sz w:val="24"/>
          <w:u w:val="single"/>
          <w:lang w:val="fr-FR"/>
        </w:rPr>
        <w:t>Document 4</w:t>
      </w:r>
    </w:p>
    <w:p w:rsidR="002A1DF2" w:rsidRPr="00556413" w:rsidRDefault="002A1DF2" w:rsidP="004E67D6">
      <w:pPr>
        <w:adjustRightInd w:val="0"/>
        <w:snapToGrid w:val="0"/>
        <w:rPr>
          <w:rFonts w:ascii="Calibri" w:eastAsia="仿宋_GB2312" w:hAnsi="Calibri"/>
          <w:sz w:val="24"/>
          <w:lang w:val="fr-FR"/>
        </w:rPr>
      </w:pPr>
      <w:r w:rsidRPr="00556413">
        <w:rPr>
          <w:rFonts w:ascii="Calibri" w:eastAsia="仿宋_GB2312" w:hAnsi="Calibri"/>
          <w:sz w:val="24"/>
          <w:lang w:val="fr-FR"/>
        </w:rPr>
        <w:t>Il est vrai que trop manger ou plutôt mal manger, notamment avec un excès de gras, de sucres et d'alcool, peut entraîner une surcharge pondérale, des risques de maladies cardio-vasculaires et de cancers... autant de facteurs qui portent atteinte à la santé et réduisent la longévité!</w:t>
      </w:r>
    </w:p>
    <w:p w:rsidR="002A1DF2" w:rsidRPr="00556413" w:rsidRDefault="002A1DF2" w:rsidP="004E67D6">
      <w:pPr>
        <w:adjustRightInd w:val="0"/>
        <w:snapToGrid w:val="0"/>
        <w:rPr>
          <w:rFonts w:ascii="Calibri" w:eastAsia="仿宋_GB2312" w:hAnsi="Calibri"/>
          <w:sz w:val="24"/>
          <w:lang w:val="fr-FR"/>
        </w:rPr>
      </w:pPr>
      <w:r w:rsidRPr="00556413">
        <w:rPr>
          <w:rFonts w:ascii="Calibri" w:eastAsia="仿宋_GB2312" w:hAnsi="Calibri"/>
          <w:sz w:val="24"/>
          <w:lang w:val="fr-FR"/>
        </w:rPr>
        <w:t>Les régimes à base de jeûne, sur un ou plusieurs repas, sur une journée, sur une semaine...sont à la mode et pourtant ils présentent souvent l'effet contraire de l'objectif voulu et pire ils peuvent s'avérer dangeruex.</w:t>
      </w:r>
    </w:p>
    <w:p w:rsidR="002A1DF2" w:rsidRPr="00556413" w:rsidRDefault="002A1DF2" w:rsidP="004E67D6">
      <w:pPr>
        <w:adjustRightInd w:val="0"/>
        <w:snapToGrid w:val="0"/>
        <w:rPr>
          <w:rFonts w:ascii="Calibri" w:eastAsia="仿宋_GB2312" w:hAnsi="Calibri"/>
          <w:sz w:val="24"/>
          <w:lang w:val="fr-FR"/>
        </w:rPr>
      </w:pPr>
      <w:r w:rsidRPr="00556413">
        <w:rPr>
          <w:rFonts w:ascii="Calibri" w:eastAsia="仿宋_GB2312" w:hAnsi="Calibri"/>
          <w:sz w:val="24"/>
          <w:lang w:val="fr-FR"/>
        </w:rPr>
        <w:t>Après la nuit, où le jeûne s'impose, le petit-déjeuner doit fournir l'énergie nécessaire pour démarrer la journée et en particulier alimenter notre cerveau, réveiller notre mémoire, notre intellect et même notre gaieté!</w:t>
      </w:r>
    </w:p>
    <w:p w:rsidR="002A1DF2" w:rsidRPr="00556413" w:rsidRDefault="002A1DF2" w:rsidP="004E67D6">
      <w:pPr>
        <w:adjustRightInd w:val="0"/>
        <w:snapToGrid w:val="0"/>
        <w:rPr>
          <w:rFonts w:ascii="Calibri" w:eastAsia="仿宋_GB2312" w:hAnsi="Calibri"/>
          <w:sz w:val="24"/>
          <w:lang w:val="fr-FR"/>
        </w:rPr>
      </w:pPr>
      <w:r w:rsidRPr="00556413">
        <w:rPr>
          <w:rFonts w:ascii="Calibri" w:eastAsia="仿宋_GB2312" w:hAnsi="Calibri"/>
          <w:sz w:val="24"/>
          <w:lang w:val="fr-FR"/>
        </w:rPr>
        <w:t>Quand on "saute" le petit-déjeuner, on s'expose à ressentir la sensation de faim en fin de matinée, donc à grignoter ou à faire un déeuner trop copieux... et par conséquent à prendre du poids! En effet, si on ne manger rien le matin, quand vient le déjeuner, notre corps ent en manque d'énergie, il stocke alors tout ce qu'il reçoit, même si c'est peu.</w:t>
      </w:r>
    </w:p>
    <w:p w:rsidR="002A1DF2" w:rsidRPr="00556413" w:rsidRDefault="002A1DF2" w:rsidP="004E67D6">
      <w:pPr>
        <w:adjustRightInd w:val="0"/>
        <w:snapToGrid w:val="0"/>
        <w:rPr>
          <w:rFonts w:ascii="Calibri" w:eastAsia="仿宋_GB2312" w:hAnsi="Calibri"/>
          <w:sz w:val="24"/>
          <w:lang w:val="fr-FR"/>
        </w:rPr>
      </w:pPr>
      <w:r w:rsidRPr="00556413">
        <w:rPr>
          <w:rFonts w:ascii="Calibri" w:eastAsia="仿宋_GB2312" w:hAnsi="Calibri"/>
          <w:sz w:val="24"/>
          <w:lang w:val="fr-FR"/>
        </w:rPr>
        <w:t>Si on saute le déjeuner ou s'il y a trop grand laps de temps entre deux repas, on s'expose au même phénomène que ci-dessus, à savoir, une fringale en fin d'après-midi, un "coup de pompe", un manque de vitalité... et en prime, le dîner sera en partie stocké!</w:t>
      </w:r>
    </w:p>
    <w:p w:rsidR="002A1DF2" w:rsidRPr="00556413" w:rsidRDefault="002A1DF2" w:rsidP="004E67D6">
      <w:pPr>
        <w:adjustRightInd w:val="0"/>
        <w:snapToGrid w:val="0"/>
        <w:rPr>
          <w:rFonts w:ascii="Calibri" w:eastAsia="仿宋_GB2312" w:hAnsi="Calibri"/>
          <w:sz w:val="24"/>
          <w:lang w:val="fr-FR"/>
        </w:rPr>
      </w:pPr>
      <w:r w:rsidRPr="00556413">
        <w:rPr>
          <w:rFonts w:ascii="Calibri" w:eastAsia="仿宋_GB2312" w:hAnsi="Calibri"/>
          <w:sz w:val="24"/>
          <w:lang w:val="fr-FR"/>
        </w:rPr>
        <w:t>Quand au dîner, s'il peut être utile d'alléger ce repas pour une meilleure digestion pendant la nuit, il n'est certainement pas conseillé de le supprimer ou de trop le réduire. N'oubliez pas que vos cellules sont toujours en activité pendant votre sommeil et qu'il serait néfaste de les affamer.</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7. Quelle phrase ci-dessous ne correspond pas au document?</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A. Si on saute le petit-déjeuner, on perdra du poids.</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B. Si on saute le petit-déjeuner, notre corps stockera tout ce qu'il reçoit à cause de la manque d'énergie.</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lastRenderedPageBreak/>
        <w:t>C. Si on saute le petit-déjeuner, on prendra du poids.</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D. Si on saute le petit-déjeuner, on fera souvent un déjeuner trop copieux.</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8. Sauter le petit déjeuner a causé certains problèmes, quel jugement suivant n'en fait pas parties?</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A. Nous mettre en mauvaise humeur.</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B. Nous faire grossir.</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C. Avoir mauvais moral.</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D. Etre atteint de maladies cardio-vasculaires.</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9. Quel conseil suivant a été donné par le document pour contrôler le poids?</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A. Prendre les 3 ou 4 repas par jour.</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B. Manger moins gras.</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C. Suivre le jeûne réguilièrement.</w:t>
      </w:r>
    </w:p>
    <w:p w:rsidR="002E39C1" w:rsidRPr="00556413" w:rsidRDefault="002E39C1" w:rsidP="002E39C1">
      <w:pPr>
        <w:adjustRightInd w:val="0"/>
        <w:snapToGrid w:val="0"/>
        <w:rPr>
          <w:rFonts w:ascii="Calibri" w:eastAsia="仿宋_GB2312" w:hAnsi="Calibri"/>
          <w:sz w:val="24"/>
          <w:lang w:val="fr-FR"/>
        </w:rPr>
      </w:pPr>
      <w:r w:rsidRPr="00556413">
        <w:rPr>
          <w:rFonts w:ascii="Calibri" w:eastAsia="仿宋_GB2312" w:hAnsi="Calibri"/>
          <w:sz w:val="24"/>
          <w:lang w:val="fr-FR"/>
        </w:rPr>
        <w:t>D. Ressentir de temps en temps la faim.</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10. Quel titre est le plus convenable au contenu du document?</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A. Comment éviter un repas trop gras et mal équilibré?</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B. Comment faire pour maigrir?</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C. Le jeûne risque de faire grossir?</w:t>
      </w:r>
    </w:p>
    <w:p w:rsidR="00AA76FE" w:rsidRPr="00556413" w:rsidRDefault="00AA76FE" w:rsidP="00AA76FE">
      <w:pPr>
        <w:adjustRightInd w:val="0"/>
        <w:snapToGrid w:val="0"/>
        <w:rPr>
          <w:rFonts w:ascii="Calibri" w:eastAsia="仿宋_GB2312" w:hAnsi="Calibri"/>
          <w:sz w:val="24"/>
          <w:lang w:val="fr-FR"/>
        </w:rPr>
      </w:pPr>
      <w:r w:rsidRPr="00556413">
        <w:rPr>
          <w:rFonts w:ascii="Calibri" w:eastAsia="仿宋_GB2312" w:hAnsi="Calibri"/>
          <w:sz w:val="24"/>
          <w:lang w:val="fr-FR"/>
        </w:rPr>
        <w:t>D. Comment suivre correctement un jeûne?</w:t>
      </w:r>
    </w:p>
    <w:p w:rsidR="00DB2144" w:rsidRPr="00556413" w:rsidRDefault="00DB2144" w:rsidP="002E39C1">
      <w:pPr>
        <w:adjustRightInd w:val="0"/>
        <w:snapToGrid w:val="0"/>
        <w:rPr>
          <w:rFonts w:ascii="Calibri" w:eastAsia="仿宋_GB2312" w:hAnsi="Calibri"/>
          <w:sz w:val="24"/>
          <w:lang w:val="fr-FR"/>
        </w:rPr>
      </w:pPr>
    </w:p>
    <w:p w:rsidR="0082655B" w:rsidRPr="00556413" w:rsidRDefault="007B6A3D">
      <w:pPr>
        <w:adjustRightInd w:val="0"/>
        <w:snapToGrid w:val="0"/>
        <w:jc w:val="left"/>
        <w:rPr>
          <w:rFonts w:ascii="仿宋_GB2312" w:eastAsia="仿宋_GB2312" w:hAnsi="宋体"/>
          <w:b/>
          <w:sz w:val="24"/>
          <w:lang w:val="fr-FR"/>
        </w:rPr>
      </w:pPr>
      <w:r w:rsidRPr="00556413">
        <w:rPr>
          <w:rFonts w:ascii="仿宋_GB2312" w:eastAsia="仿宋_GB2312" w:hAnsi="宋体" w:hint="eastAsia"/>
          <w:b/>
          <w:sz w:val="24"/>
        </w:rPr>
        <w:t>四、法汉互译</w:t>
      </w:r>
      <w:r w:rsidRPr="00556413">
        <w:rPr>
          <w:rFonts w:ascii="仿宋_GB2312" w:eastAsia="仿宋_GB2312" w:hAnsi="宋体" w:hint="eastAsia"/>
          <w:b/>
          <w:sz w:val="24"/>
          <w:lang w:val="fr-FR"/>
        </w:rPr>
        <w:t>（</w:t>
      </w:r>
      <w:r w:rsidRPr="00556413">
        <w:rPr>
          <w:rFonts w:ascii="仿宋_GB2312" w:eastAsia="仿宋_GB2312" w:hAnsi="宋体" w:hint="eastAsia"/>
          <w:b/>
          <w:sz w:val="24"/>
        </w:rPr>
        <w:t>法译汉</w:t>
      </w:r>
      <w:r w:rsidRPr="00556413">
        <w:rPr>
          <w:rFonts w:ascii="仿宋_GB2312" w:eastAsia="仿宋_GB2312" w:hAnsi="宋体" w:hint="eastAsia"/>
          <w:b/>
          <w:sz w:val="24"/>
          <w:lang w:val="fr-FR"/>
        </w:rPr>
        <w:t>15</w:t>
      </w:r>
      <w:r w:rsidRPr="00556413">
        <w:rPr>
          <w:rFonts w:ascii="仿宋_GB2312" w:eastAsia="仿宋_GB2312" w:hAnsi="宋体" w:hint="eastAsia"/>
          <w:b/>
          <w:sz w:val="24"/>
        </w:rPr>
        <w:t>分</w:t>
      </w:r>
      <w:r w:rsidRPr="00556413">
        <w:rPr>
          <w:rFonts w:ascii="仿宋_GB2312" w:eastAsia="仿宋_GB2312" w:hAnsi="宋体" w:hint="eastAsia"/>
          <w:b/>
          <w:sz w:val="24"/>
          <w:lang w:val="fr-FR"/>
        </w:rPr>
        <w:t>，</w:t>
      </w:r>
      <w:r w:rsidRPr="00556413">
        <w:rPr>
          <w:rFonts w:ascii="仿宋_GB2312" w:eastAsia="仿宋_GB2312" w:hAnsi="宋体" w:hint="eastAsia"/>
          <w:b/>
          <w:sz w:val="24"/>
        </w:rPr>
        <w:t>汉译法</w:t>
      </w:r>
      <w:r w:rsidRPr="00556413">
        <w:rPr>
          <w:rFonts w:ascii="仿宋_GB2312" w:eastAsia="仿宋_GB2312" w:hAnsi="宋体" w:hint="eastAsia"/>
          <w:b/>
          <w:sz w:val="24"/>
          <w:lang w:val="fr-FR"/>
        </w:rPr>
        <w:t>15</w:t>
      </w:r>
      <w:r w:rsidRPr="00556413">
        <w:rPr>
          <w:rFonts w:ascii="仿宋_GB2312" w:eastAsia="仿宋_GB2312" w:hAnsi="宋体" w:hint="eastAsia"/>
          <w:b/>
          <w:sz w:val="24"/>
        </w:rPr>
        <w:t>分</w:t>
      </w:r>
      <w:r w:rsidRPr="00556413">
        <w:rPr>
          <w:rFonts w:ascii="仿宋_GB2312" w:eastAsia="仿宋_GB2312" w:hAnsi="宋体" w:hint="eastAsia"/>
          <w:b/>
          <w:sz w:val="24"/>
          <w:lang w:val="fr-FR"/>
        </w:rPr>
        <w:t>，</w:t>
      </w:r>
      <w:r w:rsidRPr="00556413">
        <w:rPr>
          <w:rFonts w:ascii="仿宋_GB2312" w:eastAsia="仿宋_GB2312" w:hAnsi="宋体" w:hint="eastAsia"/>
          <w:b/>
          <w:sz w:val="24"/>
        </w:rPr>
        <w:t>共</w:t>
      </w:r>
      <w:r w:rsidRPr="00556413">
        <w:rPr>
          <w:rFonts w:ascii="仿宋_GB2312" w:eastAsia="仿宋_GB2312" w:hAnsi="宋体" w:hint="eastAsia"/>
          <w:b/>
          <w:sz w:val="24"/>
          <w:lang w:val="fr-FR"/>
        </w:rPr>
        <w:t>30</w:t>
      </w:r>
      <w:r w:rsidRPr="00556413">
        <w:rPr>
          <w:rFonts w:ascii="仿宋_GB2312" w:eastAsia="仿宋_GB2312" w:hAnsi="宋体" w:hint="eastAsia"/>
          <w:b/>
          <w:sz w:val="24"/>
        </w:rPr>
        <w:t>分</w:t>
      </w:r>
      <w:r w:rsidRPr="00556413">
        <w:rPr>
          <w:rFonts w:ascii="仿宋_GB2312" w:eastAsia="仿宋_GB2312" w:hAnsi="宋体" w:hint="eastAsia"/>
          <w:b/>
          <w:sz w:val="24"/>
          <w:lang w:val="fr-FR"/>
        </w:rPr>
        <w:t xml:space="preserve">） </w:t>
      </w:r>
    </w:p>
    <w:p w:rsidR="002D058F" w:rsidRPr="00556413" w:rsidRDefault="002D058F" w:rsidP="002D058F">
      <w:pPr>
        <w:adjustRightInd w:val="0"/>
        <w:snapToGrid w:val="0"/>
        <w:rPr>
          <w:rFonts w:ascii="Calibri" w:eastAsia="仿宋_GB2312" w:hAnsi="Calibri"/>
          <w:sz w:val="24"/>
          <w:lang w:val="fr-FR"/>
        </w:rPr>
      </w:pPr>
      <w:r w:rsidRPr="00556413">
        <w:rPr>
          <w:rFonts w:ascii="Calibri" w:eastAsia="仿宋_GB2312" w:hAnsi="Calibri" w:hint="eastAsia"/>
          <w:sz w:val="24"/>
          <w:lang w:val="fr-FR"/>
        </w:rPr>
        <w:t>法译汉</w:t>
      </w:r>
    </w:p>
    <w:p w:rsidR="002D058F" w:rsidRPr="00556413" w:rsidRDefault="002D058F" w:rsidP="002D058F">
      <w:pPr>
        <w:adjustRightInd w:val="0"/>
        <w:snapToGrid w:val="0"/>
        <w:rPr>
          <w:rFonts w:ascii="Calibri" w:eastAsia="仿宋_GB2312" w:hAnsi="Calibri"/>
          <w:sz w:val="24"/>
          <w:lang w:val="fr-FR"/>
        </w:rPr>
      </w:pPr>
      <w:r w:rsidRPr="00556413">
        <w:rPr>
          <w:rFonts w:ascii="Calibri" w:eastAsia="仿宋_GB2312" w:hAnsi="Calibri"/>
          <w:sz w:val="24"/>
          <w:lang w:val="fr-FR"/>
        </w:rPr>
        <w:t>1. Depuis plus de dix ans, c'est moi qui organise les vacances : locations, réservations...</w:t>
      </w:r>
    </w:p>
    <w:p w:rsidR="002D058F" w:rsidRPr="00556413" w:rsidRDefault="002D058F" w:rsidP="002D058F">
      <w:pPr>
        <w:adjustRightInd w:val="0"/>
        <w:snapToGrid w:val="0"/>
        <w:jc w:val="left"/>
        <w:rPr>
          <w:rFonts w:ascii="Calibri" w:eastAsia="仿宋_GB2312" w:hAnsi="Calibri"/>
          <w:sz w:val="24"/>
          <w:lang w:val="fr-FR"/>
        </w:rPr>
      </w:pPr>
      <w:r w:rsidRPr="00556413">
        <w:rPr>
          <w:rFonts w:ascii="Calibri" w:eastAsia="仿宋_GB2312" w:hAnsi="Calibri"/>
          <w:sz w:val="24"/>
          <w:lang w:val="fr-FR"/>
        </w:rPr>
        <w:t>2. Que faire, si vous n'avez, ni le temps, ni la possibilités, ni l'envie de vous préparer un bon dîner?</w:t>
      </w:r>
    </w:p>
    <w:p w:rsidR="002D058F" w:rsidRPr="00556413" w:rsidRDefault="002D058F" w:rsidP="002D058F">
      <w:pPr>
        <w:adjustRightInd w:val="0"/>
        <w:snapToGrid w:val="0"/>
        <w:jc w:val="left"/>
        <w:rPr>
          <w:rFonts w:ascii="Calibri" w:eastAsia="仿宋_GB2312" w:hAnsi="Calibri"/>
          <w:sz w:val="24"/>
          <w:lang w:val="fr-FR"/>
        </w:rPr>
      </w:pPr>
      <w:r w:rsidRPr="00556413">
        <w:rPr>
          <w:rFonts w:ascii="Calibri" w:eastAsia="仿宋_GB2312" w:hAnsi="Calibri"/>
          <w:sz w:val="24"/>
          <w:lang w:val="fr-FR"/>
        </w:rPr>
        <w:t>3. J'ai cherché pendant sept mois un appartement sur Paris avec mon copain. Je suis la seule à travailler, et mon salaire de moins de 2 000 euros ne me donne droit selon les agences qu'à des logements de moins de 450 euros, soit une chambre minuscule. On a fini par trouver un deux-pièces dans un village de Seine-et-Marne, à 1 h 30 train de mon travail.</w:t>
      </w:r>
    </w:p>
    <w:p w:rsidR="002D058F" w:rsidRPr="00556413" w:rsidRDefault="002D058F" w:rsidP="002D058F">
      <w:pPr>
        <w:adjustRightInd w:val="0"/>
        <w:snapToGrid w:val="0"/>
        <w:jc w:val="left"/>
        <w:rPr>
          <w:rFonts w:ascii="Calibri" w:eastAsia="仿宋_GB2312" w:hAnsi="Calibri"/>
          <w:sz w:val="24"/>
          <w:lang w:val="fr-FR"/>
        </w:rPr>
      </w:pPr>
    </w:p>
    <w:p w:rsidR="002D058F" w:rsidRPr="00556413" w:rsidRDefault="002D058F" w:rsidP="002D058F">
      <w:pPr>
        <w:adjustRightInd w:val="0"/>
        <w:snapToGrid w:val="0"/>
        <w:jc w:val="left"/>
        <w:rPr>
          <w:rFonts w:ascii="Calibri" w:eastAsia="仿宋_GB2312" w:hAnsi="Calibri"/>
          <w:sz w:val="24"/>
          <w:lang w:val="fr-FR"/>
        </w:rPr>
      </w:pPr>
      <w:r w:rsidRPr="00556413">
        <w:rPr>
          <w:rFonts w:ascii="Calibri" w:eastAsia="仿宋_GB2312" w:hAnsi="Calibri" w:hint="eastAsia"/>
          <w:sz w:val="24"/>
          <w:lang w:val="fr-FR"/>
        </w:rPr>
        <w:t>汉译法</w:t>
      </w:r>
    </w:p>
    <w:p w:rsidR="00350359" w:rsidRPr="00556413" w:rsidRDefault="00350359" w:rsidP="00350359">
      <w:pPr>
        <w:adjustRightInd w:val="0"/>
        <w:snapToGrid w:val="0"/>
        <w:jc w:val="left"/>
        <w:rPr>
          <w:rFonts w:ascii="Calibri" w:eastAsia="仿宋_GB2312" w:hAnsi="Calibri"/>
          <w:sz w:val="24"/>
          <w:lang w:val="fr-FR"/>
        </w:rPr>
      </w:pPr>
      <w:r>
        <w:rPr>
          <w:rFonts w:ascii="Calibri" w:eastAsia="仿宋_GB2312" w:hAnsi="Calibri" w:hint="eastAsia"/>
          <w:sz w:val="24"/>
          <w:lang w:val="fr-FR"/>
        </w:rPr>
        <w:t xml:space="preserve">    </w:t>
      </w:r>
      <w:r>
        <w:rPr>
          <w:rFonts w:ascii="Calibri" w:eastAsia="仿宋_GB2312" w:hAnsi="Calibri" w:hint="eastAsia"/>
          <w:sz w:val="24"/>
          <w:lang w:val="fr-FR"/>
        </w:rPr>
        <w:t>去年夏天，我乘船乘车转了巴黎一圈。我在凡尔赛</w:t>
      </w:r>
      <w:r w:rsidR="00CF1797">
        <w:rPr>
          <w:rFonts w:ascii="Calibri" w:eastAsia="仿宋_GB2312" w:hAnsi="Calibri" w:hint="eastAsia"/>
          <w:sz w:val="24"/>
          <w:lang w:val="fr-FR"/>
        </w:rPr>
        <w:t>(Versailles)</w:t>
      </w:r>
      <w:r>
        <w:rPr>
          <w:rFonts w:ascii="Calibri" w:eastAsia="仿宋_GB2312" w:hAnsi="Calibri" w:hint="eastAsia"/>
          <w:sz w:val="24"/>
          <w:lang w:val="fr-FR"/>
        </w:rPr>
        <w:t>待了一天。我爬上了埃菲尔铁塔塔顶。我看到无比美丽的巴黎全景。我在卢浮宫遇到了一位法国朋友，我们一起参观了博物馆。我并不是很喜欢蒙娜丽莎（</w:t>
      </w:r>
      <w:r>
        <w:rPr>
          <w:rFonts w:ascii="Calibri" w:eastAsia="仿宋_GB2312" w:hAnsi="Calibri" w:hint="eastAsia"/>
          <w:sz w:val="24"/>
          <w:lang w:val="fr-FR"/>
        </w:rPr>
        <w:t>La Joconde</w:t>
      </w:r>
      <w:r>
        <w:rPr>
          <w:rFonts w:ascii="Calibri" w:eastAsia="仿宋_GB2312" w:hAnsi="Calibri" w:hint="eastAsia"/>
          <w:sz w:val="24"/>
          <w:lang w:val="fr-FR"/>
        </w:rPr>
        <w:t>）。幸运的是，我们看到了很多别的不同的东西。</w:t>
      </w:r>
    </w:p>
    <w:p w:rsidR="00D92269" w:rsidRPr="00556413" w:rsidRDefault="00D92269" w:rsidP="00E9592E">
      <w:pPr>
        <w:adjustRightInd w:val="0"/>
        <w:snapToGrid w:val="0"/>
        <w:rPr>
          <w:rFonts w:ascii="Calibri" w:eastAsia="仿宋_GB2312" w:hAnsi="Calibri"/>
          <w:sz w:val="24"/>
          <w:lang w:val="fr-FR"/>
        </w:rPr>
      </w:pPr>
    </w:p>
    <w:p w:rsidR="0082655B" w:rsidRPr="00556413" w:rsidRDefault="007B6A3D">
      <w:pPr>
        <w:adjustRightInd w:val="0"/>
        <w:snapToGrid w:val="0"/>
        <w:jc w:val="left"/>
        <w:rPr>
          <w:rFonts w:ascii="仿宋_GB2312" w:eastAsia="仿宋_GB2312" w:hAnsi="宋体"/>
          <w:b/>
          <w:sz w:val="24"/>
          <w:lang w:val="fr-FR"/>
        </w:rPr>
      </w:pPr>
      <w:r w:rsidRPr="00556413">
        <w:rPr>
          <w:rFonts w:ascii="仿宋_GB2312" w:eastAsia="仿宋_GB2312" w:hAnsi="宋体" w:hint="eastAsia"/>
          <w:b/>
          <w:sz w:val="24"/>
        </w:rPr>
        <w:t>五、写作</w:t>
      </w:r>
      <w:r w:rsidRPr="00556413">
        <w:rPr>
          <w:rFonts w:ascii="仿宋_GB2312" w:eastAsia="仿宋_GB2312" w:hAnsi="宋体" w:hint="eastAsia"/>
          <w:b/>
          <w:sz w:val="24"/>
          <w:lang w:val="fr-FR"/>
        </w:rPr>
        <w:t xml:space="preserve"> （1</w:t>
      </w:r>
      <w:r w:rsidRPr="00556413">
        <w:rPr>
          <w:rFonts w:ascii="仿宋_GB2312" w:eastAsia="仿宋_GB2312" w:hAnsi="宋体" w:hint="eastAsia"/>
          <w:b/>
          <w:sz w:val="24"/>
        </w:rPr>
        <w:t>篇</w:t>
      </w:r>
      <w:r w:rsidRPr="00556413">
        <w:rPr>
          <w:rFonts w:ascii="仿宋_GB2312" w:eastAsia="仿宋_GB2312" w:hAnsi="宋体" w:hint="eastAsia"/>
          <w:b/>
          <w:sz w:val="24"/>
          <w:lang w:val="fr-FR"/>
        </w:rPr>
        <w:t>，</w:t>
      </w:r>
      <w:r w:rsidRPr="00556413">
        <w:rPr>
          <w:rFonts w:ascii="仿宋_GB2312" w:eastAsia="仿宋_GB2312" w:hAnsi="宋体" w:hint="eastAsia"/>
          <w:b/>
          <w:sz w:val="24"/>
        </w:rPr>
        <w:t>共</w:t>
      </w:r>
      <w:r w:rsidRPr="00556413">
        <w:rPr>
          <w:rFonts w:ascii="仿宋_GB2312" w:eastAsia="仿宋_GB2312" w:hAnsi="宋体" w:hint="eastAsia"/>
          <w:b/>
          <w:sz w:val="24"/>
          <w:lang w:val="fr-FR"/>
        </w:rPr>
        <w:t>30</w:t>
      </w:r>
      <w:r w:rsidRPr="00556413">
        <w:rPr>
          <w:rFonts w:ascii="仿宋_GB2312" w:eastAsia="仿宋_GB2312" w:hAnsi="宋体" w:hint="eastAsia"/>
          <w:b/>
          <w:sz w:val="24"/>
        </w:rPr>
        <w:t>分</w:t>
      </w:r>
      <w:r w:rsidRPr="00556413">
        <w:rPr>
          <w:rFonts w:ascii="仿宋_GB2312" w:eastAsia="仿宋_GB2312" w:hAnsi="宋体" w:hint="eastAsia"/>
          <w:b/>
          <w:sz w:val="24"/>
          <w:lang w:val="fr-FR"/>
        </w:rPr>
        <w:t xml:space="preserve">） </w:t>
      </w:r>
    </w:p>
    <w:p w:rsidR="0082655B" w:rsidRDefault="00350359">
      <w:pPr>
        <w:adjustRightInd w:val="0"/>
        <w:snapToGrid w:val="0"/>
        <w:rPr>
          <w:sz w:val="24"/>
          <w:lang w:val="fr-FR"/>
        </w:rPr>
      </w:pPr>
      <w:r>
        <w:rPr>
          <w:rFonts w:hint="eastAsia"/>
          <w:sz w:val="24"/>
          <w:lang w:val="fr-FR"/>
        </w:rPr>
        <w:t>要求：</w:t>
      </w:r>
    </w:p>
    <w:p w:rsidR="00350359" w:rsidRPr="00350359" w:rsidRDefault="00350359">
      <w:pPr>
        <w:adjustRightInd w:val="0"/>
        <w:snapToGrid w:val="0"/>
        <w:rPr>
          <w:sz w:val="24"/>
          <w:lang w:val="fr-FR"/>
        </w:rPr>
      </w:pPr>
      <w:r>
        <w:rPr>
          <w:rFonts w:hint="eastAsia"/>
          <w:sz w:val="24"/>
          <w:lang w:val="fr-FR"/>
        </w:rPr>
        <w:t xml:space="preserve">1. </w:t>
      </w:r>
      <w:r>
        <w:rPr>
          <w:rFonts w:hint="eastAsia"/>
          <w:sz w:val="24"/>
          <w:lang w:val="fr-FR"/>
        </w:rPr>
        <w:t>主题</w:t>
      </w:r>
      <w:r>
        <w:rPr>
          <w:sz w:val="24"/>
          <w:lang w:val="fr-FR"/>
        </w:rPr>
        <w:t>Ma France à moi</w:t>
      </w:r>
      <w:r>
        <w:rPr>
          <w:rFonts w:hint="eastAsia"/>
          <w:sz w:val="24"/>
          <w:lang w:val="fr-FR"/>
        </w:rPr>
        <w:t>，题目自拟</w:t>
      </w:r>
    </w:p>
    <w:p w:rsidR="007B6A3D" w:rsidRDefault="00350359">
      <w:pPr>
        <w:adjustRightInd w:val="0"/>
        <w:snapToGrid w:val="0"/>
        <w:rPr>
          <w:sz w:val="24"/>
          <w:lang w:val="fr-FR"/>
        </w:rPr>
      </w:pPr>
      <w:r>
        <w:rPr>
          <w:rFonts w:hint="eastAsia"/>
          <w:sz w:val="24"/>
          <w:lang w:val="fr-FR"/>
        </w:rPr>
        <w:t xml:space="preserve">2. </w:t>
      </w:r>
      <w:r>
        <w:rPr>
          <w:rFonts w:hint="eastAsia"/>
          <w:sz w:val="24"/>
          <w:lang w:val="fr-FR"/>
        </w:rPr>
        <w:t>字数不少于</w:t>
      </w:r>
      <w:r>
        <w:rPr>
          <w:rFonts w:hint="eastAsia"/>
          <w:sz w:val="24"/>
          <w:lang w:val="fr-FR"/>
        </w:rPr>
        <w:t>200</w:t>
      </w:r>
      <w:r>
        <w:rPr>
          <w:rFonts w:hint="eastAsia"/>
          <w:sz w:val="24"/>
          <w:lang w:val="fr-FR"/>
        </w:rPr>
        <w:t>词</w:t>
      </w:r>
    </w:p>
    <w:p w:rsidR="00350359" w:rsidRPr="00556413" w:rsidRDefault="00350359">
      <w:pPr>
        <w:adjustRightInd w:val="0"/>
        <w:snapToGrid w:val="0"/>
        <w:rPr>
          <w:sz w:val="24"/>
          <w:lang w:val="fr-FR"/>
        </w:rPr>
      </w:pPr>
    </w:p>
    <w:sectPr w:rsidR="00350359" w:rsidRPr="00556413" w:rsidSect="0082655B">
      <w:headerReference w:type="default" r:id="rId6"/>
      <w:footerReference w:type="even"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EE2" w:rsidRDefault="00780EE2">
      <w:r>
        <w:separator/>
      </w:r>
    </w:p>
  </w:endnote>
  <w:endnote w:type="continuationSeparator" w:id="1">
    <w:p w:rsidR="00780EE2" w:rsidRDefault="00780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5B" w:rsidRDefault="00AF702B">
    <w:pPr>
      <w:pStyle w:val="a6"/>
      <w:framePr w:wrap="around" w:vAnchor="text" w:hAnchor="margin" w:xAlign="center" w:y="1"/>
      <w:rPr>
        <w:rStyle w:val="a3"/>
      </w:rPr>
    </w:pPr>
    <w:r>
      <w:fldChar w:fldCharType="begin"/>
    </w:r>
    <w:r w:rsidR="007B6A3D">
      <w:rPr>
        <w:rStyle w:val="a3"/>
      </w:rPr>
      <w:instrText xml:space="preserve">PAGE  </w:instrText>
    </w:r>
    <w:r>
      <w:fldChar w:fldCharType="end"/>
    </w:r>
  </w:p>
  <w:p w:rsidR="0082655B" w:rsidRDefault="0082655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5B" w:rsidRDefault="00AF702B">
    <w:pPr>
      <w:pStyle w:val="a6"/>
      <w:framePr w:wrap="around" w:vAnchor="text" w:hAnchor="margin" w:xAlign="center" w:y="1"/>
      <w:rPr>
        <w:rStyle w:val="a3"/>
      </w:rPr>
    </w:pPr>
    <w:r>
      <w:fldChar w:fldCharType="begin"/>
    </w:r>
    <w:r w:rsidR="007B6A3D">
      <w:rPr>
        <w:rStyle w:val="a3"/>
      </w:rPr>
      <w:instrText xml:space="preserve">PAGE  </w:instrText>
    </w:r>
    <w:r>
      <w:fldChar w:fldCharType="separate"/>
    </w:r>
    <w:r w:rsidR="002F2C4F">
      <w:rPr>
        <w:rStyle w:val="a3"/>
        <w:noProof/>
      </w:rPr>
      <w:t>4</w:t>
    </w:r>
    <w:r>
      <w:fldChar w:fldCharType="end"/>
    </w:r>
  </w:p>
  <w:p w:rsidR="0082655B" w:rsidRDefault="0082655B">
    <w:pPr>
      <w:pStyle w:val="a5"/>
      <w:jc w:val="both"/>
    </w:pPr>
  </w:p>
  <w:p w:rsidR="0082655B" w:rsidRDefault="0082655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EE2" w:rsidRDefault="00780EE2">
      <w:r>
        <w:separator/>
      </w:r>
    </w:p>
  </w:footnote>
  <w:footnote w:type="continuationSeparator" w:id="1">
    <w:p w:rsidR="00780EE2" w:rsidRDefault="00780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5B" w:rsidRDefault="007B6A3D">
    <w:pPr>
      <w:pStyle w:val="a5"/>
      <w:rPr>
        <w:rFonts w:ascii="宋体" w:hAnsi="宋体"/>
        <w:b/>
        <w:color w:val="FF0000"/>
      </w:rPr>
    </w:pPr>
    <w:r>
      <w:rPr>
        <w:rFonts w:ascii="宋体" w:hAnsi="宋体" w:hint="eastAsia"/>
        <w:b/>
        <w:color w:val="FF0000"/>
      </w:rPr>
      <w:t>欢迎报考广东财经大学硕士研究生，祝你考试成功！（</w:t>
    </w:r>
    <w:r>
      <w:rPr>
        <w:rFonts w:ascii="宋体" w:hAnsi="宋体" w:hint="eastAsia"/>
        <w:b/>
        <w:color w:val="FF0000"/>
        <w:kern w:val="0"/>
        <w:szCs w:val="21"/>
      </w:rPr>
      <w:t xml:space="preserve">第 </w:t>
    </w:r>
    <w:r w:rsidR="00AF702B">
      <w:rPr>
        <w:rFonts w:ascii="宋体" w:hAnsi="宋体"/>
        <w:b/>
        <w:color w:val="FF0000"/>
        <w:kern w:val="0"/>
        <w:szCs w:val="21"/>
      </w:rPr>
      <w:fldChar w:fldCharType="begin"/>
    </w:r>
    <w:r>
      <w:rPr>
        <w:rFonts w:ascii="宋体" w:hAnsi="宋体"/>
        <w:b/>
        <w:color w:val="FF0000"/>
        <w:kern w:val="0"/>
        <w:szCs w:val="21"/>
      </w:rPr>
      <w:instrText xml:space="preserve"> PAGE </w:instrText>
    </w:r>
    <w:r w:rsidR="00AF702B">
      <w:rPr>
        <w:rFonts w:ascii="宋体" w:hAnsi="宋体"/>
        <w:b/>
        <w:color w:val="FF0000"/>
        <w:kern w:val="0"/>
        <w:szCs w:val="21"/>
      </w:rPr>
      <w:fldChar w:fldCharType="separate"/>
    </w:r>
    <w:r w:rsidR="002F2C4F">
      <w:rPr>
        <w:rFonts w:ascii="宋体" w:hAnsi="宋体"/>
        <w:b/>
        <w:noProof/>
        <w:color w:val="FF0000"/>
        <w:kern w:val="0"/>
        <w:szCs w:val="21"/>
      </w:rPr>
      <w:t>4</w:t>
    </w:r>
    <w:r w:rsidR="00AF702B">
      <w:rPr>
        <w:rFonts w:ascii="宋体" w:hAnsi="宋体"/>
        <w:b/>
        <w:color w:val="FF0000"/>
        <w:kern w:val="0"/>
        <w:szCs w:val="21"/>
      </w:rPr>
      <w:fldChar w:fldCharType="end"/>
    </w:r>
    <w:r>
      <w:rPr>
        <w:rFonts w:ascii="宋体" w:hAnsi="宋体" w:hint="eastAsia"/>
        <w:b/>
        <w:color w:val="FF0000"/>
        <w:kern w:val="0"/>
        <w:szCs w:val="21"/>
      </w:rPr>
      <w:t xml:space="preserve"> 页 共 </w:t>
    </w:r>
    <w:r w:rsidR="00AF702B">
      <w:rPr>
        <w:rFonts w:ascii="宋体" w:hAnsi="宋体"/>
        <w:b/>
        <w:color w:val="FF0000"/>
        <w:kern w:val="0"/>
        <w:szCs w:val="21"/>
      </w:rPr>
      <w:fldChar w:fldCharType="begin"/>
    </w:r>
    <w:r>
      <w:rPr>
        <w:rFonts w:ascii="宋体" w:hAnsi="宋体"/>
        <w:b/>
        <w:color w:val="FF0000"/>
        <w:kern w:val="0"/>
        <w:szCs w:val="21"/>
      </w:rPr>
      <w:instrText xml:space="preserve"> NUMPAGES </w:instrText>
    </w:r>
    <w:r w:rsidR="00AF702B">
      <w:rPr>
        <w:rFonts w:ascii="宋体" w:hAnsi="宋体"/>
        <w:b/>
        <w:color w:val="FF0000"/>
        <w:kern w:val="0"/>
        <w:szCs w:val="21"/>
      </w:rPr>
      <w:fldChar w:fldCharType="separate"/>
    </w:r>
    <w:r w:rsidR="002F2C4F">
      <w:rPr>
        <w:rFonts w:ascii="宋体" w:hAnsi="宋体"/>
        <w:b/>
        <w:noProof/>
        <w:color w:val="FF0000"/>
        <w:kern w:val="0"/>
        <w:szCs w:val="21"/>
      </w:rPr>
      <w:t>4</w:t>
    </w:r>
    <w:r w:rsidR="00AF702B">
      <w:rPr>
        <w:rFonts w:ascii="宋体" w:hAnsi="宋体"/>
        <w:b/>
        <w:color w:val="FF0000"/>
        <w:kern w:val="0"/>
        <w:szCs w:val="21"/>
      </w:rPr>
      <w:fldChar w:fldCharType="end"/>
    </w:r>
    <w:r>
      <w:rPr>
        <w:rFonts w:ascii="宋体" w:hAnsi="宋体" w:hint="eastAsia"/>
        <w:b/>
        <w:color w:val="FF0000"/>
        <w:kern w:val="0"/>
        <w:szCs w:val="21"/>
      </w:rPr>
      <w:t xml:space="preserve"> 页</w:t>
    </w:r>
    <w:r>
      <w:rPr>
        <w:rFonts w:ascii="宋体" w:hAnsi="宋体" w:hint="eastAsia"/>
        <w:b/>
        <w:color w:val="FF000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1060"/>
    <w:rsid w:val="000026BF"/>
    <w:rsid w:val="00003809"/>
    <w:rsid w:val="0000482B"/>
    <w:rsid w:val="0001341B"/>
    <w:rsid w:val="00036FB7"/>
    <w:rsid w:val="0004486A"/>
    <w:rsid w:val="00056C67"/>
    <w:rsid w:val="00060A3E"/>
    <w:rsid w:val="00080CC6"/>
    <w:rsid w:val="00096AC3"/>
    <w:rsid w:val="000B709C"/>
    <w:rsid w:val="000C4120"/>
    <w:rsid w:val="000C6E6C"/>
    <w:rsid w:val="000D7E1C"/>
    <w:rsid w:val="000E0FE6"/>
    <w:rsid w:val="000F4F56"/>
    <w:rsid w:val="00104CD6"/>
    <w:rsid w:val="00114B8B"/>
    <w:rsid w:val="00123768"/>
    <w:rsid w:val="00136998"/>
    <w:rsid w:val="00140387"/>
    <w:rsid w:val="001447F4"/>
    <w:rsid w:val="00150CEB"/>
    <w:rsid w:val="00166E36"/>
    <w:rsid w:val="001724C0"/>
    <w:rsid w:val="00172F38"/>
    <w:rsid w:val="00180784"/>
    <w:rsid w:val="00181257"/>
    <w:rsid w:val="0019134C"/>
    <w:rsid w:val="001C1D4E"/>
    <w:rsid w:val="001F499C"/>
    <w:rsid w:val="001F6F9F"/>
    <w:rsid w:val="00223824"/>
    <w:rsid w:val="002242B0"/>
    <w:rsid w:val="00226C6A"/>
    <w:rsid w:val="0026613D"/>
    <w:rsid w:val="00270157"/>
    <w:rsid w:val="002703EE"/>
    <w:rsid w:val="00276FBF"/>
    <w:rsid w:val="00277629"/>
    <w:rsid w:val="00280D99"/>
    <w:rsid w:val="002817A9"/>
    <w:rsid w:val="002A1DF2"/>
    <w:rsid w:val="002A55E9"/>
    <w:rsid w:val="002D058F"/>
    <w:rsid w:val="002E39C1"/>
    <w:rsid w:val="002E7413"/>
    <w:rsid w:val="002F2C4F"/>
    <w:rsid w:val="00317888"/>
    <w:rsid w:val="00320E35"/>
    <w:rsid w:val="00320F46"/>
    <w:rsid w:val="00326312"/>
    <w:rsid w:val="00331D4C"/>
    <w:rsid w:val="0033465B"/>
    <w:rsid w:val="00343C77"/>
    <w:rsid w:val="00346B4D"/>
    <w:rsid w:val="00350359"/>
    <w:rsid w:val="00353F2B"/>
    <w:rsid w:val="003676C7"/>
    <w:rsid w:val="00367705"/>
    <w:rsid w:val="00370CAF"/>
    <w:rsid w:val="00373489"/>
    <w:rsid w:val="00392B5D"/>
    <w:rsid w:val="003C6ABC"/>
    <w:rsid w:val="003D43A4"/>
    <w:rsid w:val="003E087A"/>
    <w:rsid w:val="003E0CF7"/>
    <w:rsid w:val="003F641F"/>
    <w:rsid w:val="00401519"/>
    <w:rsid w:val="004567C0"/>
    <w:rsid w:val="004703E3"/>
    <w:rsid w:val="004A398B"/>
    <w:rsid w:val="004A6935"/>
    <w:rsid w:val="004B59C6"/>
    <w:rsid w:val="004B63A6"/>
    <w:rsid w:val="004C157E"/>
    <w:rsid w:val="004D00BE"/>
    <w:rsid w:val="004E67D6"/>
    <w:rsid w:val="004F3F8C"/>
    <w:rsid w:val="00505154"/>
    <w:rsid w:val="00515011"/>
    <w:rsid w:val="00547B50"/>
    <w:rsid w:val="00556413"/>
    <w:rsid w:val="0059552E"/>
    <w:rsid w:val="005A0791"/>
    <w:rsid w:val="005B5C88"/>
    <w:rsid w:val="005C5EFE"/>
    <w:rsid w:val="005C7116"/>
    <w:rsid w:val="005F0914"/>
    <w:rsid w:val="005F5467"/>
    <w:rsid w:val="005F5B59"/>
    <w:rsid w:val="0060007A"/>
    <w:rsid w:val="00603C36"/>
    <w:rsid w:val="00603DD2"/>
    <w:rsid w:val="00616BAA"/>
    <w:rsid w:val="006253E6"/>
    <w:rsid w:val="00640342"/>
    <w:rsid w:val="00644231"/>
    <w:rsid w:val="006649C2"/>
    <w:rsid w:val="006A0123"/>
    <w:rsid w:val="006A674E"/>
    <w:rsid w:val="006B0EC3"/>
    <w:rsid w:val="006C6AE2"/>
    <w:rsid w:val="006E1060"/>
    <w:rsid w:val="006E5104"/>
    <w:rsid w:val="006F2974"/>
    <w:rsid w:val="0074145B"/>
    <w:rsid w:val="007612D5"/>
    <w:rsid w:val="00762A57"/>
    <w:rsid w:val="00767F1C"/>
    <w:rsid w:val="00780EE2"/>
    <w:rsid w:val="007812EF"/>
    <w:rsid w:val="00786FED"/>
    <w:rsid w:val="007A523E"/>
    <w:rsid w:val="007B26B7"/>
    <w:rsid w:val="007B6A3D"/>
    <w:rsid w:val="007B7DF1"/>
    <w:rsid w:val="007C1FC6"/>
    <w:rsid w:val="007C209B"/>
    <w:rsid w:val="007C5470"/>
    <w:rsid w:val="007C5BEE"/>
    <w:rsid w:val="007D65E6"/>
    <w:rsid w:val="007F54BA"/>
    <w:rsid w:val="00807181"/>
    <w:rsid w:val="0082655B"/>
    <w:rsid w:val="00830BCC"/>
    <w:rsid w:val="0083166D"/>
    <w:rsid w:val="00842C2E"/>
    <w:rsid w:val="00862AA1"/>
    <w:rsid w:val="00871A88"/>
    <w:rsid w:val="00872CDF"/>
    <w:rsid w:val="008823DC"/>
    <w:rsid w:val="008906AE"/>
    <w:rsid w:val="008C1FD2"/>
    <w:rsid w:val="008C51A5"/>
    <w:rsid w:val="008C65A0"/>
    <w:rsid w:val="00902CB7"/>
    <w:rsid w:val="00906621"/>
    <w:rsid w:val="00924606"/>
    <w:rsid w:val="00930AF3"/>
    <w:rsid w:val="009336BB"/>
    <w:rsid w:val="009505AB"/>
    <w:rsid w:val="00953C78"/>
    <w:rsid w:val="00960DD1"/>
    <w:rsid w:val="009757C8"/>
    <w:rsid w:val="00980A0F"/>
    <w:rsid w:val="00981180"/>
    <w:rsid w:val="009B3CEE"/>
    <w:rsid w:val="009D2E05"/>
    <w:rsid w:val="009D600E"/>
    <w:rsid w:val="009E3BE7"/>
    <w:rsid w:val="009E5CA5"/>
    <w:rsid w:val="009F2732"/>
    <w:rsid w:val="00A0058A"/>
    <w:rsid w:val="00A1403B"/>
    <w:rsid w:val="00A446D7"/>
    <w:rsid w:val="00A44F25"/>
    <w:rsid w:val="00A4632A"/>
    <w:rsid w:val="00A57317"/>
    <w:rsid w:val="00A63866"/>
    <w:rsid w:val="00A67AFD"/>
    <w:rsid w:val="00A73039"/>
    <w:rsid w:val="00A91546"/>
    <w:rsid w:val="00A94B75"/>
    <w:rsid w:val="00A954D2"/>
    <w:rsid w:val="00AA6B9C"/>
    <w:rsid w:val="00AA76FE"/>
    <w:rsid w:val="00AC7EB8"/>
    <w:rsid w:val="00AD0E3C"/>
    <w:rsid w:val="00AE6EBA"/>
    <w:rsid w:val="00AF702B"/>
    <w:rsid w:val="00B00763"/>
    <w:rsid w:val="00B04123"/>
    <w:rsid w:val="00B50F9B"/>
    <w:rsid w:val="00B51B36"/>
    <w:rsid w:val="00B51CC5"/>
    <w:rsid w:val="00BB754C"/>
    <w:rsid w:val="00BC316E"/>
    <w:rsid w:val="00BE7EFC"/>
    <w:rsid w:val="00BF206F"/>
    <w:rsid w:val="00BF442A"/>
    <w:rsid w:val="00BF55D6"/>
    <w:rsid w:val="00C03F52"/>
    <w:rsid w:val="00C139DD"/>
    <w:rsid w:val="00C158E0"/>
    <w:rsid w:val="00C247D3"/>
    <w:rsid w:val="00C410F5"/>
    <w:rsid w:val="00C4171D"/>
    <w:rsid w:val="00C47EE1"/>
    <w:rsid w:val="00C55543"/>
    <w:rsid w:val="00C55A4C"/>
    <w:rsid w:val="00C60F5A"/>
    <w:rsid w:val="00C62260"/>
    <w:rsid w:val="00CF0FA9"/>
    <w:rsid w:val="00CF1797"/>
    <w:rsid w:val="00CF50D6"/>
    <w:rsid w:val="00D15C15"/>
    <w:rsid w:val="00D32C5C"/>
    <w:rsid w:val="00D50FFA"/>
    <w:rsid w:val="00D51117"/>
    <w:rsid w:val="00D52FCD"/>
    <w:rsid w:val="00D53A10"/>
    <w:rsid w:val="00D80E22"/>
    <w:rsid w:val="00D92269"/>
    <w:rsid w:val="00DA6814"/>
    <w:rsid w:val="00DB2144"/>
    <w:rsid w:val="00DB3C10"/>
    <w:rsid w:val="00DB52AF"/>
    <w:rsid w:val="00DE57BA"/>
    <w:rsid w:val="00E11A83"/>
    <w:rsid w:val="00E17252"/>
    <w:rsid w:val="00E3306A"/>
    <w:rsid w:val="00E671EB"/>
    <w:rsid w:val="00E9592E"/>
    <w:rsid w:val="00EC732B"/>
    <w:rsid w:val="00EF4264"/>
    <w:rsid w:val="00EF52F7"/>
    <w:rsid w:val="00F16BFD"/>
    <w:rsid w:val="00F20677"/>
    <w:rsid w:val="00F23218"/>
    <w:rsid w:val="00F24F8B"/>
    <w:rsid w:val="00F36457"/>
    <w:rsid w:val="00F36DE5"/>
    <w:rsid w:val="00F4583B"/>
    <w:rsid w:val="00F5130B"/>
    <w:rsid w:val="00F517F4"/>
    <w:rsid w:val="00F54EA9"/>
    <w:rsid w:val="00F65AC5"/>
    <w:rsid w:val="00F67419"/>
    <w:rsid w:val="00F9686C"/>
    <w:rsid w:val="00F96AA1"/>
    <w:rsid w:val="00FA4518"/>
    <w:rsid w:val="00FA5B2D"/>
    <w:rsid w:val="00FB493E"/>
    <w:rsid w:val="00FC7408"/>
    <w:rsid w:val="00FD2BD0"/>
    <w:rsid w:val="00FE0529"/>
    <w:rsid w:val="46392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5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655B"/>
  </w:style>
  <w:style w:type="character" w:styleId="a4">
    <w:name w:val="Strong"/>
    <w:qFormat/>
    <w:rsid w:val="0082655B"/>
    <w:rPr>
      <w:b/>
      <w:bCs/>
    </w:rPr>
  </w:style>
  <w:style w:type="paragraph" w:styleId="a5">
    <w:name w:val="header"/>
    <w:basedOn w:val="a"/>
    <w:rsid w:val="0082655B"/>
    <w:pPr>
      <w:pBdr>
        <w:bottom w:val="single" w:sz="6" w:space="1" w:color="auto"/>
      </w:pBdr>
      <w:tabs>
        <w:tab w:val="center" w:pos="4153"/>
        <w:tab w:val="right" w:pos="8306"/>
      </w:tabs>
      <w:snapToGrid w:val="0"/>
      <w:jc w:val="center"/>
    </w:pPr>
    <w:rPr>
      <w:sz w:val="18"/>
      <w:szCs w:val="18"/>
    </w:rPr>
  </w:style>
  <w:style w:type="paragraph" w:styleId="a6">
    <w:name w:val="footer"/>
    <w:basedOn w:val="a"/>
    <w:rsid w:val="0082655B"/>
    <w:pPr>
      <w:tabs>
        <w:tab w:val="center" w:pos="4153"/>
        <w:tab w:val="right" w:pos="8306"/>
      </w:tabs>
      <w:snapToGrid w:val="0"/>
      <w:jc w:val="left"/>
    </w:pPr>
    <w:rPr>
      <w:sz w:val="18"/>
      <w:szCs w:val="18"/>
    </w:rPr>
  </w:style>
  <w:style w:type="paragraph" w:styleId="a7">
    <w:name w:val="Balloon Text"/>
    <w:basedOn w:val="a"/>
    <w:semiHidden/>
    <w:rsid w:val="0082655B"/>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4</Pages>
  <Words>1736</Words>
  <Characters>6643</Characters>
  <Application>Microsoft Office Word</Application>
  <DocSecurity>0</DocSecurity>
  <PresentationFormat/>
  <Lines>55</Lines>
  <Paragraphs>16</Paragraphs>
  <Slides>0</Slides>
  <Notes>0</Notes>
  <HiddenSlides>0</HiddenSlides>
  <MMClips>0</MMClips>
  <ScaleCrop>false</ScaleCrop>
  <Company>微软中国</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广东商学院硕士研究生入学考试试卷</dc:title>
  <dc:creator>微软用户</dc:creator>
  <cp:lastModifiedBy>Windows 用户</cp:lastModifiedBy>
  <cp:revision>10</cp:revision>
  <cp:lastPrinted>2011-11-15T00:30:00Z</cp:lastPrinted>
  <dcterms:created xsi:type="dcterms:W3CDTF">2016-11-09T06:49:00Z</dcterms:created>
  <dcterms:modified xsi:type="dcterms:W3CDTF">2016-11-30T01:42:00Z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