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DD" w:rsidRDefault="00572E22" w:rsidP="007966DD">
      <w:pPr>
        <w:jc w:val="center"/>
        <w:rPr>
          <w:rFonts w:ascii="Times New Roman" w:hAnsiTheme="minorEastAsia" w:cs="Times New Roman" w:hint="eastAsia"/>
          <w:b/>
          <w:sz w:val="32"/>
          <w:szCs w:val="32"/>
        </w:rPr>
      </w:pPr>
      <w:r w:rsidRPr="007966DD">
        <w:rPr>
          <w:rFonts w:ascii="Times New Roman" w:hAnsiTheme="minorEastAsia" w:cs="Times New Roman" w:hint="eastAsia"/>
          <w:b/>
          <w:sz w:val="32"/>
          <w:szCs w:val="32"/>
        </w:rPr>
        <w:t>201</w:t>
      </w:r>
      <w:r w:rsidR="004548FA">
        <w:rPr>
          <w:rFonts w:ascii="Times New Roman" w:hAnsiTheme="minorEastAsia" w:cs="Times New Roman" w:hint="eastAsia"/>
          <w:b/>
          <w:sz w:val="32"/>
          <w:szCs w:val="32"/>
        </w:rPr>
        <w:t>9</w:t>
      </w:r>
      <w:bookmarkStart w:id="0" w:name="_GoBack"/>
      <w:bookmarkEnd w:id="0"/>
      <w:r w:rsidR="006860A1" w:rsidRPr="007966DD">
        <w:rPr>
          <w:rFonts w:ascii="Times New Roman" w:hAnsiTheme="minorEastAsia" w:cs="Times New Roman" w:hint="eastAsia"/>
          <w:b/>
          <w:sz w:val="32"/>
          <w:szCs w:val="32"/>
        </w:rPr>
        <w:t>年硕士研究生</w:t>
      </w:r>
      <w:r w:rsidR="00257024" w:rsidRPr="0028332E">
        <w:rPr>
          <w:rFonts w:ascii="Times New Roman" w:hAnsiTheme="minorEastAsia" w:cs="Times New Roman"/>
          <w:b/>
          <w:sz w:val="32"/>
          <w:szCs w:val="32"/>
        </w:rPr>
        <w:t>初试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科目</w:t>
      </w:r>
      <w:r w:rsidR="006860A1" w:rsidRPr="007966DD">
        <w:rPr>
          <w:rFonts w:ascii="Times New Roman" w:hAnsiTheme="minorEastAsia" w:cs="Times New Roman" w:hint="eastAsia"/>
          <w:b/>
          <w:sz w:val="32"/>
          <w:szCs w:val="32"/>
        </w:rPr>
        <w:t>《中药综合》试卷</w:t>
      </w:r>
      <w:r w:rsidR="00257024" w:rsidRPr="0028332E">
        <w:rPr>
          <w:rFonts w:ascii="Times New Roman" w:hAnsiTheme="minorEastAsia" w:cs="Times New Roman"/>
          <w:b/>
          <w:sz w:val="32"/>
          <w:szCs w:val="32"/>
        </w:rPr>
        <w:t>结构</w:t>
      </w:r>
    </w:p>
    <w:p w:rsidR="006860A1" w:rsidRDefault="006860A1" w:rsidP="007966DD">
      <w:pPr>
        <w:jc w:val="center"/>
        <w:rPr>
          <w:rFonts w:ascii="Times New Roman" w:hAnsiTheme="minorEastAsia" w:cs="Times New Roman" w:hint="eastAsia"/>
          <w:b/>
          <w:sz w:val="32"/>
          <w:szCs w:val="32"/>
        </w:rPr>
      </w:pPr>
      <w:r w:rsidRPr="007966DD">
        <w:rPr>
          <w:rFonts w:ascii="Times New Roman" w:hAnsiTheme="minorEastAsia" w:cs="Times New Roman" w:hint="eastAsia"/>
          <w:b/>
          <w:sz w:val="32"/>
          <w:szCs w:val="32"/>
        </w:rPr>
        <w:t>（共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190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题，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300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分，考试时间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小时）</w:t>
      </w:r>
    </w:p>
    <w:p w:rsidR="00612E5B" w:rsidRPr="007966DD" w:rsidRDefault="00612E5B" w:rsidP="007966DD">
      <w:pPr>
        <w:jc w:val="center"/>
        <w:rPr>
          <w:rFonts w:ascii="Times New Roman" w:hAnsiTheme="minorEastAsia" w:cs="Times New Roman"/>
          <w:b/>
          <w:sz w:val="32"/>
          <w:szCs w:val="32"/>
        </w:rPr>
      </w:pPr>
    </w:p>
    <w:p w:rsidR="007966DD" w:rsidRPr="007966DD" w:rsidRDefault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中药化学部分（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100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28332E" w:rsidRDefault="007966DD" w:rsidP="007966DD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40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6860A1" w:rsidRPr="007966DD" w:rsidRDefault="007966DD" w:rsidP="006860A1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7966DD" w:rsidRDefault="007966DD" w:rsidP="007966DD">
      <w:pPr>
        <w:pStyle w:val="a5"/>
        <w:ind w:left="420" w:firstLineChars="0" w:firstLine="0"/>
        <w:rPr>
          <w:rFonts w:ascii="Times New Roman" w:hAnsi="Times New Roman" w:cs="Times New Roman"/>
          <w:sz w:val="28"/>
          <w:szCs w:val="28"/>
        </w:rPr>
      </w:pP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中药药剂学部分（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75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7966DD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判断题：共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="Times New Roman" w:cs="Times New Roman" w:hint="eastAsia"/>
          <w:sz w:val="28"/>
          <w:szCs w:val="28"/>
        </w:rPr>
        <w:t>5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Pr="007966DD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="Times New Roman" w:cs="Times New Roman" w:hint="eastAsia"/>
          <w:sz w:val="28"/>
          <w:szCs w:val="28"/>
        </w:rPr>
        <w:t>5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中药鉴定学部分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（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75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28332E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7966DD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单选题：共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 w:rsidRPr="007966DD">
        <w:rPr>
          <w:rFonts w:ascii="Times New Roman" w:hAnsi="Times New Roman" w:cs="Times New Roman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="008F4658">
        <w:rPr>
          <w:rFonts w:ascii="Times New Roman" w:hAnsiTheme="minorEastAsia" w:cs="Times New Roman" w:hint="eastAsia"/>
          <w:sz w:val="28"/>
          <w:szCs w:val="28"/>
        </w:rPr>
        <w:t>2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4</w:t>
      </w:r>
      <w:r w:rsidRPr="007966DD">
        <w:rPr>
          <w:rFonts w:ascii="Times New Roman" w:hAnsi="Times New Roman" w:cs="Times New Roman" w:hint="eastAsia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BE1296" w:rsidRPr="007966DD" w:rsidRDefault="00BE1296" w:rsidP="00BE1296"/>
    <w:p w:rsidR="00BE1296" w:rsidRPr="007966DD" w:rsidRDefault="00BE1296" w:rsidP="00BE1296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50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7966DD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判断题：共</w:t>
      </w:r>
      <w:r w:rsidRPr="007966DD">
        <w:rPr>
          <w:rFonts w:ascii="Times New Roman" w:hAnsi="Times New Roman" w:cs="Times New Roman"/>
          <w:sz w:val="28"/>
          <w:szCs w:val="28"/>
        </w:rPr>
        <w:t>2</w:t>
      </w:r>
      <w:r w:rsidRPr="007966DD">
        <w:rPr>
          <w:rFonts w:ascii="Times New Roman" w:hAnsi="Times New Roman" w:cs="Times New Roman" w:hint="eastAsia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Pr="007966DD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Pr="007966DD">
        <w:rPr>
          <w:rFonts w:ascii="Times New Roman" w:hAnsi="Times New Roman" w:cs="Times New Roman" w:hint="eastAsia"/>
          <w:sz w:val="28"/>
          <w:szCs w:val="28"/>
        </w:rPr>
        <w:t>20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BE1296" w:rsidRPr="006860A1" w:rsidRDefault="00BE1296" w:rsidP="007966DD">
      <w:pPr>
        <w:pStyle w:val="a5"/>
        <w:ind w:left="420" w:firstLineChars="0" w:firstLine="0"/>
      </w:pPr>
    </w:p>
    <w:sectPr w:rsidR="00BE1296" w:rsidRPr="006860A1" w:rsidSect="00A53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6F1" w:rsidRDefault="005546F1" w:rsidP="006860A1">
      <w:r>
        <w:separator/>
      </w:r>
    </w:p>
  </w:endnote>
  <w:endnote w:type="continuationSeparator" w:id="0">
    <w:p w:rsidR="005546F1" w:rsidRDefault="005546F1" w:rsidP="00686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6F1" w:rsidRDefault="005546F1" w:rsidP="006860A1">
      <w:r>
        <w:separator/>
      </w:r>
    </w:p>
  </w:footnote>
  <w:footnote w:type="continuationSeparator" w:id="0">
    <w:p w:rsidR="005546F1" w:rsidRDefault="005546F1" w:rsidP="00686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753"/>
    <w:multiLevelType w:val="hybridMultilevel"/>
    <w:tmpl w:val="CD36211A"/>
    <w:lvl w:ilvl="0" w:tplc="4B2421E6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hybridMultilevel"/>
    <w:tmpl w:val="C7521500"/>
    <w:lvl w:ilvl="0" w:tplc="3C04EE4E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AB63F4"/>
    <w:multiLevelType w:val="hybridMultilevel"/>
    <w:tmpl w:val="C6680E56"/>
    <w:lvl w:ilvl="0" w:tplc="98080E7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861222"/>
    <w:multiLevelType w:val="hybridMultilevel"/>
    <w:tmpl w:val="DD5E04AE"/>
    <w:lvl w:ilvl="0" w:tplc="2CDA2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5F009F"/>
    <w:multiLevelType w:val="hybridMultilevel"/>
    <w:tmpl w:val="F8B27CE6"/>
    <w:lvl w:ilvl="0" w:tplc="FBDCF422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F3726B"/>
    <w:multiLevelType w:val="hybridMultilevel"/>
    <w:tmpl w:val="575E2452"/>
    <w:lvl w:ilvl="0" w:tplc="1DD6E19A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85E38C7"/>
    <w:multiLevelType w:val="hybridMultilevel"/>
    <w:tmpl w:val="F588062C"/>
    <w:lvl w:ilvl="0" w:tplc="A8BE2D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9967C48"/>
    <w:multiLevelType w:val="hybridMultilevel"/>
    <w:tmpl w:val="DE807F8E"/>
    <w:lvl w:ilvl="0" w:tplc="C46626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A07D05"/>
    <w:rsid w:val="00A531CF"/>
    <w:rsid w:val="00A8277E"/>
    <w:rsid w:val="00BE1296"/>
    <w:rsid w:val="00DB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0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0A1"/>
    <w:rPr>
      <w:sz w:val="18"/>
      <w:szCs w:val="18"/>
    </w:rPr>
  </w:style>
  <w:style w:type="paragraph" w:styleId="a5">
    <w:name w:val="List Paragraph"/>
    <w:basedOn w:val="a"/>
    <w:uiPriority w:val="34"/>
    <w:qFormat/>
    <w:rsid w:val="006860A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20</cp:revision>
  <dcterms:created xsi:type="dcterms:W3CDTF">2018-03-15T00:16:00Z</dcterms:created>
  <dcterms:modified xsi:type="dcterms:W3CDTF">2018-03-22T02:58:00Z</dcterms:modified>
</cp:coreProperties>
</file>